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08F" w:rsidRDefault="00310173" w:rsidP="00E4508F">
      <w:pPr>
        <w:jc w:val="right"/>
        <w:rPr>
          <w:rFonts w:ascii="Arial" w:hAnsi="Arial" w:cs="Arial"/>
          <w:b/>
          <w:bCs/>
          <w:color w:val="FF0000"/>
        </w:rPr>
      </w:pPr>
      <w:r w:rsidRPr="009A59DC">
        <w:rPr>
          <w:rFonts w:ascii="Arial" w:hAnsi="Arial" w:cs="Arial"/>
          <w:noProof/>
          <w:sz w:val="20"/>
          <w:szCs w:val="20"/>
        </w:rPr>
        <w:drawing>
          <wp:anchor distT="0" distB="0" distL="114935" distR="114935" simplePos="0" relativeHeight="251661312" behindDoc="0" locked="0" layoutInCell="1" allowOverlap="1" wp14:anchorId="705908ED" wp14:editId="22B86209">
            <wp:simplePos x="0" y="0"/>
            <wp:positionH relativeFrom="column">
              <wp:posOffset>-266700</wp:posOffset>
            </wp:positionH>
            <wp:positionV relativeFrom="paragraph">
              <wp:posOffset>-53975</wp:posOffset>
            </wp:positionV>
            <wp:extent cx="1708150" cy="590550"/>
            <wp:effectExtent l="0" t="0" r="6350" b="0"/>
            <wp:wrapTopAndBottom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508F" w:rsidRDefault="00E4508F" w:rsidP="00E4508F">
      <w:pPr>
        <w:tabs>
          <w:tab w:val="left" w:pos="330"/>
          <w:tab w:val="right" w:pos="9072"/>
        </w:tabs>
        <w:jc w:val="right"/>
        <w:rPr>
          <w:rFonts w:ascii="Arial" w:hAnsi="Arial" w:cs="Arial"/>
          <w:color w:val="006AAF"/>
          <w:sz w:val="18"/>
          <w:szCs w:val="18"/>
        </w:rPr>
      </w:pPr>
    </w:p>
    <w:p w:rsidR="00310173" w:rsidRPr="00B25C93" w:rsidRDefault="00310173" w:rsidP="00310173">
      <w:pPr>
        <w:tabs>
          <w:tab w:val="right" w:pos="9072"/>
        </w:tabs>
        <w:spacing w:line="360" w:lineRule="auto"/>
        <w:rPr>
          <w:rFonts w:ascii="Arial" w:hAnsi="Arial" w:cs="Arial"/>
          <w:color w:val="003399"/>
          <w:sz w:val="18"/>
          <w:szCs w:val="18"/>
        </w:rPr>
      </w:pPr>
      <w:r w:rsidRPr="006253EB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310173" w:rsidRPr="0065792E" w:rsidTr="004F0172">
        <w:tc>
          <w:tcPr>
            <w:tcW w:w="9180" w:type="dxa"/>
            <w:shd w:val="clear" w:color="auto" w:fill="D9D9D9"/>
            <w:vAlign w:val="center"/>
          </w:tcPr>
          <w:p w:rsidR="00310173" w:rsidRPr="00B25C93" w:rsidRDefault="00310173" w:rsidP="0031017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Rozhodnutí o výběru </w:t>
            </w:r>
            <w:r w:rsidR="00902D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nejvhodnější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nabídky</w:t>
            </w:r>
          </w:p>
        </w:tc>
      </w:tr>
    </w:tbl>
    <w:p w:rsidR="00310173" w:rsidRPr="003E253A" w:rsidRDefault="00310173" w:rsidP="00310173">
      <w:pPr>
        <w:pStyle w:val="Zkladntext"/>
        <w:spacing w:line="360" w:lineRule="auto"/>
        <w:jc w:val="both"/>
        <w:rPr>
          <w:rFonts w:ascii="Arial" w:hAnsi="Arial" w:cs="Arial"/>
          <w:bCs/>
          <w:color w:val="FF0000"/>
        </w:rPr>
      </w:pPr>
    </w:p>
    <w:p w:rsidR="00310173" w:rsidRPr="003E253A" w:rsidRDefault="00310173" w:rsidP="00310173">
      <w:pPr>
        <w:spacing w:line="360" w:lineRule="auto"/>
        <w:jc w:val="both"/>
        <w:rPr>
          <w:rFonts w:ascii="Arial" w:eastAsia="MS Mincho" w:hAnsi="Arial" w:cs="Arial"/>
          <w:b/>
          <w:sz w:val="20"/>
          <w:szCs w:val="20"/>
        </w:rPr>
      </w:pPr>
      <w:r w:rsidRPr="003E253A">
        <w:rPr>
          <w:rFonts w:ascii="Arial" w:eastAsia="MS Mincho" w:hAnsi="Arial" w:cs="Arial"/>
          <w:b/>
          <w:sz w:val="20"/>
          <w:szCs w:val="20"/>
        </w:rPr>
        <w:t>Zadavatel:</w:t>
      </w:r>
      <w:r w:rsidRPr="003E253A">
        <w:rPr>
          <w:rFonts w:ascii="Arial" w:eastAsia="MS Mincho" w:hAnsi="Arial" w:cs="Arial"/>
          <w:b/>
          <w:sz w:val="20"/>
          <w:szCs w:val="20"/>
        </w:rPr>
        <w:tab/>
      </w:r>
      <w:r w:rsidRPr="003E253A">
        <w:rPr>
          <w:rFonts w:ascii="Arial" w:eastAsia="MS Mincho" w:hAnsi="Arial" w:cs="Arial"/>
          <w:b/>
          <w:sz w:val="20"/>
          <w:szCs w:val="20"/>
        </w:rPr>
        <w:tab/>
        <w:t>Česká republika – Česká inspekce životního prostředí</w:t>
      </w:r>
    </w:p>
    <w:p w:rsidR="00310173" w:rsidRPr="003E253A" w:rsidRDefault="00310173" w:rsidP="00310173">
      <w:pPr>
        <w:spacing w:line="360" w:lineRule="auto"/>
        <w:jc w:val="both"/>
        <w:rPr>
          <w:rFonts w:ascii="Arial" w:eastAsia="MS Mincho" w:hAnsi="Arial" w:cs="Arial"/>
          <w:sz w:val="20"/>
          <w:szCs w:val="20"/>
        </w:rPr>
      </w:pPr>
      <w:r w:rsidRPr="003E253A">
        <w:rPr>
          <w:rFonts w:ascii="Arial" w:eastAsia="MS Mincho" w:hAnsi="Arial" w:cs="Arial"/>
          <w:sz w:val="20"/>
          <w:szCs w:val="20"/>
        </w:rPr>
        <w:t xml:space="preserve">Sídlem: </w:t>
      </w:r>
      <w:r w:rsidRPr="003E253A">
        <w:rPr>
          <w:rFonts w:ascii="Arial" w:eastAsia="MS Mincho" w:hAnsi="Arial" w:cs="Arial"/>
          <w:sz w:val="20"/>
          <w:szCs w:val="20"/>
        </w:rPr>
        <w:tab/>
      </w:r>
      <w:r w:rsidRPr="003E253A">
        <w:rPr>
          <w:rFonts w:ascii="Arial" w:eastAsia="MS Mincho" w:hAnsi="Arial" w:cs="Arial"/>
          <w:sz w:val="20"/>
          <w:szCs w:val="20"/>
        </w:rPr>
        <w:tab/>
        <w:t>Na Břehu 267/1a , 190 00 Praha 9</w:t>
      </w:r>
    </w:p>
    <w:p w:rsidR="00310173" w:rsidRPr="003E253A" w:rsidRDefault="00310173" w:rsidP="00310173">
      <w:pPr>
        <w:spacing w:line="360" w:lineRule="auto"/>
        <w:jc w:val="both"/>
        <w:rPr>
          <w:rFonts w:ascii="Arial" w:eastAsia="MS Mincho" w:hAnsi="Arial" w:cs="Arial"/>
          <w:sz w:val="20"/>
          <w:szCs w:val="20"/>
        </w:rPr>
      </w:pPr>
      <w:r w:rsidRPr="003E253A">
        <w:rPr>
          <w:rFonts w:ascii="Arial" w:eastAsia="MS Mincho" w:hAnsi="Arial" w:cs="Arial"/>
          <w:sz w:val="20"/>
          <w:szCs w:val="20"/>
        </w:rPr>
        <w:t xml:space="preserve">IČO: </w:t>
      </w:r>
      <w:r w:rsidRPr="003E253A">
        <w:rPr>
          <w:rFonts w:ascii="Arial" w:eastAsia="MS Mincho" w:hAnsi="Arial" w:cs="Arial"/>
          <w:sz w:val="20"/>
          <w:szCs w:val="20"/>
        </w:rPr>
        <w:tab/>
      </w:r>
      <w:r w:rsidRPr="003E253A">
        <w:rPr>
          <w:rFonts w:ascii="Arial" w:eastAsia="MS Mincho" w:hAnsi="Arial" w:cs="Arial"/>
          <w:sz w:val="20"/>
          <w:szCs w:val="20"/>
        </w:rPr>
        <w:tab/>
      </w:r>
      <w:r w:rsidRPr="003E253A">
        <w:rPr>
          <w:rFonts w:ascii="Arial" w:eastAsia="MS Mincho" w:hAnsi="Arial" w:cs="Arial"/>
          <w:sz w:val="20"/>
          <w:szCs w:val="20"/>
        </w:rPr>
        <w:tab/>
      </w:r>
      <w:r w:rsidR="00EA2646">
        <w:rPr>
          <w:rFonts w:ascii="Arial" w:hAnsi="Arial" w:cs="Arial"/>
          <w:sz w:val="20"/>
          <w:szCs w:val="20"/>
        </w:rPr>
        <w:t>416932</w:t>
      </w:r>
      <w:r w:rsidRPr="003E253A">
        <w:rPr>
          <w:rFonts w:ascii="Arial" w:hAnsi="Arial" w:cs="Arial"/>
          <w:sz w:val="20"/>
          <w:szCs w:val="20"/>
        </w:rPr>
        <w:t>05</w:t>
      </w:r>
    </w:p>
    <w:p w:rsidR="00310173" w:rsidRDefault="00310173" w:rsidP="00310173">
      <w:pPr>
        <w:spacing w:line="280" w:lineRule="atLeast"/>
        <w:jc w:val="both"/>
        <w:rPr>
          <w:rFonts w:ascii="Arial" w:eastAsia="MS Mincho" w:hAnsi="Arial" w:cs="Arial"/>
          <w:b/>
          <w:sz w:val="20"/>
          <w:szCs w:val="20"/>
        </w:rPr>
      </w:pPr>
    </w:p>
    <w:p w:rsidR="00751C69" w:rsidRPr="003E253A" w:rsidRDefault="00751C69" w:rsidP="00310173">
      <w:pPr>
        <w:spacing w:line="280" w:lineRule="atLeast"/>
        <w:jc w:val="both"/>
        <w:rPr>
          <w:rFonts w:ascii="Arial" w:eastAsia="MS Mincho" w:hAnsi="Arial" w:cs="Arial"/>
          <w:b/>
          <w:sz w:val="20"/>
          <w:szCs w:val="20"/>
        </w:rPr>
      </w:pPr>
    </w:p>
    <w:p w:rsidR="00D27563" w:rsidRPr="00F8284F" w:rsidRDefault="00112159" w:rsidP="00D27563">
      <w:pPr>
        <w:pStyle w:val="Prosttext"/>
        <w:spacing w:line="360" w:lineRule="auto"/>
        <w:jc w:val="both"/>
        <w:rPr>
          <w:rFonts w:ascii="Arial" w:hAnsi="Arial" w:cs="Arial"/>
        </w:rPr>
      </w:pPr>
      <w:r w:rsidRPr="00751C69">
        <w:rPr>
          <w:rFonts w:ascii="Arial" w:hAnsi="Arial" w:cs="Arial"/>
          <w:b/>
        </w:rPr>
        <w:t xml:space="preserve">Veřejná zakázka malého rozsahu s názvem: </w:t>
      </w:r>
      <w:r w:rsidR="002F68A0" w:rsidRPr="00AD059D">
        <w:rPr>
          <w:rFonts w:ascii="Arial" w:hAnsi="Arial" w:cs="Arial"/>
          <w:b/>
        </w:rPr>
        <w:t>ČIŽP Ústí nad Labem – instalace klimatizace</w:t>
      </w:r>
    </w:p>
    <w:p w:rsidR="00751C69" w:rsidRPr="00751C69" w:rsidRDefault="00751C69" w:rsidP="00751C6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B0BD6" w:rsidRPr="00652964" w:rsidRDefault="002B0BD6" w:rsidP="002B0BD6">
      <w:pPr>
        <w:pStyle w:val="Prosttext"/>
        <w:spacing w:line="360" w:lineRule="auto"/>
        <w:jc w:val="both"/>
        <w:rPr>
          <w:rFonts w:ascii="Arial" w:hAnsi="Arial" w:cs="Arial"/>
          <w:b/>
        </w:rPr>
      </w:pPr>
    </w:p>
    <w:p w:rsidR="002B0BD6" w:rsidRPr="00112159" w:rsidRDefault="002B0BD6" w:rsidP="0011215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647516" w:rsidRDefault="00647516" w:rsidP="00647516">
      <w:pPr>
        <w:pStyle w:val="Zkladntextodsazen3"/>
        <w:spacing w:line="280" w:lineRule="atLea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Zadavatel rozhoduje o výběru </w:t>
      </w:r>
      <w:r w:rsidR="00902D0C">
        <w:rPr>
          <w:rFonts w:ascii="Arial" w:hAnsi="Arial" w:cs="Arial"/>
          <w:bCs/>
          <w:sz w:val="20"/>
          <w:szCs w:val="20"/>
        </w:rPr>
        <w:t xml:space="preserve">nejvhodnější </w:t>
      </w:r>
      <w:r>
        <w:rPr>
          <w:rFonts w:ascii="Arial" w:hAnsi="Arial" w:cs="Arial"/>
          <w:bCs/>
          <w:sz w:val="20"/>
          <w:szCs w:val="20"/>
        </w:rPr>
        <w:t>nabídky ve výše uvedené veřejné zakázce malého rozsahu níže uvedeného vybraného</w:t>
      </w:r>
      <w:r w:rsidR="00EB3100">
        <w:rPr>
          <w:rFonts w:ascii="Arial" w:hAnsi="Arial" w:cs="Arial"/>
          <w:bCs/>
          <w:sz w:val="20"/>
          <w:szCs w:val="20"/>
        </w:rPr>
        <w:t xml:space="preserve"> účastníka</w:t>
      </w:r>
      <w:r>
        <w:rPr>
          <w:rFonts w:ascii="Arial" w:hAnsi="Arial" w:cs="Arial"/>
          <w:bCs/>
          <w:sz w:val="20"/>
          <w:szCs w:val="20"/>
        </w:rPr>
        <w:t>.</w:t>
      </w:r>
    </w:p>
    <w:p w:rsidR="00E4508F" w:rsidRDefault="00E4508F" w:rsidP="00E4508F">
      <w:pPr>
        <w:pStyle w:val="Zkladntextodsazen3"/>
        <w:spacing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111"/>
        <w:gridCol w:w="5046"/>
      </w:tblGrid>
      <w:tr w:rsidR="00E4508F" w:rsidRPr="005809D7" w:rsidTr="002B0BD6">
        <w:trPr>
          <w:trHeight w:val="397"/>
        </w:trPr>
        <w:tc>
          <w:tcPr>
            <w:tcW w:w="9157" w:type="dxa"/>
            <w:gridSpan w:val="2"/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E4508F" w:rsidRPr="005809D7" w:rsidRDefault="00E4508F" w:rsidP="00C2149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</w:t>
            </w:r>
            <w:r w:rsidR="00EB3100">
              <w:rPr>
                <w:rFonts w:ascii="Arial" w:hAnsi="Arial" w:cs="Arial"/>
                <w:b/>
                <w:sz w:val="20"/>
                <w:szCs w:val="20"/>
              </w:rPr>
              <w:t>kační údaje vybraného účastníka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8731C3" w:rsidRPr="005809D7" w:rsidTr="002B0BD6">
        <w:trPr>
          <w:trHeight w:val="397"/>
        </w:trPr>
        <w:tc>
          <w:tcPr>
            <w:tcW w:w="4111" w:type="dxa"/>
            <w:tcMar>
              <w:left w:w="85" w:type="dxa"/>
              <w:right w:w="85" w:type="dxa"/>
            </w:tcMar>
            <w:vAlign w:val="center"/>
          </w:tcPr>
          <w:p w:rsidR="008731C3" w:rsidRPr="008731C3" w:rsidRDefault="008731C3" w:rsidP="00C214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731C3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5046" w:type="dxa"/>
            <w:tcMar>
              <w:left w:w="85" w:type="dxa"/>
              <w:right w:w="85" w:type="dxa"/>
            </w:tcMar>
            <w:vAlign w:val="center"/>
          </w:tcPr>
          <w:p w:rsidR="008731C3" w:rsidRPr="008731C3" w:rsidRDefault="002F68A0" w:rsidP="000732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Jaroslav Fišer - KLIMAMONT</w:t>
            </w:r>
          </w:p>
        </w:tc>
      </w:tr>
      <w:tr w:rsidR="008731C3" w:rsidRPr="005809D7" w:rsidTr="002B0BD6">
        <w:trPr>
          <w:trHeight w:val="397"/>
        </w:trPr>
        <w:tc>
          <w:tcPr>
            <w:tcW w:w="4111" w:type="dxa"/>
            <w:tcMar>
              <w:left w:w="85" w:type="dxa"/>
              <w:right w:w="85" w:type="dxa"/>
            </w:tcMar>
            <w:vAlign w:val="center"/>
          </w:tcPr>
          <w:p w:rsidR="008731C3" w:rsidRPr="008731C3" w:rsidRDefault="008731C3" w:rsidP="00C214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731C3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5046" w:type="dxa"/>
            <w:tcMar>
              <w:left w:w="85" w:type="dxa"/>
              <w:right w:w="85" w:type="dxa"/>
            </w:tcMar>
            <w:vAlign w:val="center"/>
          </w:tcPr>
          <w:p w:rsidR="008731C3" w:rsidRPr="008731C3" w:rsidRDefault="002F68A0" w:rsidP="000732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Vodárenská 2561, 440 01 Louny</w:t>
            </w:r>
          </w:p>
        </w:tc>
      </w:tr>
      <w:tr w:rsidR="008731C3" w:rsidRPr="00FF07F0" w:rsidTr="002B0BD6">
        <w:trPr>
          <w:trHeight w:val="276"/>
        </w:trPr>
        <w:tc>
          <w:tcPr>
            <w:tcW w:w="4111" w:type="dxa"/>
            <w:tcMar>
              <w:left w:w="85" w:type="dxa"/>
              <w:right w:w="85" w:type="dxa"/>
            </w:tcMar>
            <w:vAlign w:val="center"/>
          </w:tcPr>
          <w:p w:rsidR="008731C3" w:rsidRPr="008731C3" w:rsidRDefault="008731C3" w:rsidP="00C214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731C3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5046" w:type="dxa"/>
            <w:tcMar>
              <w:left w:w="85" w:type="dxa"/>
              <w:right w:w="85" w:type="dxa"/>
            </w:tcMar>
            <w:vAlign w:val="center"/>
          </w:tcPr>
          <w:p w:rsidR="008731C3" w:rsidRPr="008731C3" w:rsidRDefault="002F68A0" w:rsidP="000732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Fyzická osoba</w:t>
            </w:r>
          </w:p>
        </w:tc>
      </w:tr>
      <w:tr w:rsidR="008731C3" w:rsidRPr="005809D7" w:rsidTr="002B0BD6">
        <w:trPr>
          <w:trHeight w:val="397"/>
        </w:trPr>
        <w:tc>
          <w:tcPr>
            <w:tcW w:w="4111" w:type="dxa"/>
            <w:tcMar>
              <w:left w:w="85" w:type="dxa"/>
              <w:right w:w="85" w:type="dxa"/>
            </w:tcMar>
            <w:vAlign w:val="center"/>
          </w:tcPr>
          <w:p w:rsidR="008731C3" w:rsidRPr="008731C3" w:rsidRDefault="008731C3" w:rsidP="00C214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731C3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5046" w:type="dxa"/>
            <w:tcMar>
              <w:left w:w="85" w:type="dxa"/>
              <w:right w:w="85" w:type="dxa"/>
            </w:tcMar>
            <w:vAlign w:val="center"/>
          </w:tcPr>
          <w:p w:rsidR="008731C3" w:rsidRPr="008731C3" w:rsidRDefault="002F68A0" w:rsidP="000732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nowrap"/>
                <w:rFonts w:ascii="Arial" w:hAnsi="Arial" w:cs="Arial"/>
                <w:b/>
                <w:bCs/>
                <w:sz w:val="20"/>
                <w:szCs w:val="20"/>
              </w:rPr>
              <w:t>133 63 034</w:t>
            </w:r>
          </w:p>
        </w:tc>
      </w:tr>
    </w:tbl>
    <w:p w:rsidR="00E4508F" w:rsidRDefault="00E4508F" w:rsidP="00E4508F">
      <w:pPr>
        <w:spacing w:line="360" w:lineRule="auto"/>
        <w:rPr>
          <w:rFonts w:ascii="Arial" w:hAnsi="Arial" w:cs="Arial"/>
          <w:sz w:val="20"/>
          <w:szCs w:val="20"/>
        </w:rPr>
      </w:pPr>
    </w:p>
    <w:p w:rsidR="00647516" w:rsidRDefault="00647516" w:rsidP="00E4508F">
      <w:pPr>
        <w:spacing w:line="360" w:lineRule="auto"/>
        <w:rPr>
          <w:rFonts w:ascii="Arial" w:hAnsi="Arial" w:cs="Arial"/>
          <w:sz w:val="20"/>
          <w:szCs w:val="20"/>
        </w:rPr>
      </w:pPr>
    </w:p>
    <w:p w:rsidR="00A8700D" w:rsidRDefault="00A8700D" w:rsidP="00E4508F">
      <w:pPr>
        <w:spacing w:line="360" w:lineRule="auto"/>
        <w:rPr>
          <w:rFonts w:ascii="Arial" w:hAnsi="Arial" w:cs="Arial"/>
          <w:sz w:val="20"/>
          <w:szCs w:val="20"/>
        </w:rPr>
      </w:pPr>
    </w:p>
    <w:p w:rsidR="00647516" w:rsidRPr="00647516" w:rsidRDefault="00E4508F" w:rsidP="00647516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647516">
        <w:rPr>
          <w:rFonts w:ascii="Arial" w:hAnsi="Arial" w:cs="Arial"/>
          <w:sz w:val="20"/>
          <w:szCs w:val="20"/>
        </w:rPr>
        <w:t>V</w:t>
      </w:r>
      <w:r w:rsidRPr="00647516">
        <w:rPr>
          <w:rFonts w:ascii="Arial" w:hAnsi="Arial" w:cs="Arial"/>
          <w:bCs/>
          <w:sz w:val="20"/>
          <w:szCs w:val="20"/>
        </w:rPr>
        <w:t xml:space="preserve"> Praze </w:t>
      </w:r>
      <w:r w:rsidRPr="00647516">
        <w:rPr>
          <w:rFonts w:ascii="Arial" w:hAnsi="Arial" w:cs="Arial"/>
          <w:sz w:val="20"/>
          <w:szCs w:val="20"/>
        </w:rPr>
        <w:t>dne</w:t>
      </w:r>
      <w:r w:rsidR="008731C3">
        <w:rPr>
          <w:rFonts w:ascii="Arial" w:hAnsi="Arial" w:cs="Arial"/>
          <w:bCs/>
          <w:sz w:val="20"/>
          <w:szCs w:val="20"/>
        </w:rPr>
        <w:t xml:space="preserve"> </w:t>
      </w:r>
      <w:r w:rsidR="00CD6438">
        <w:rPr>
          <w:rFonts w:ascii="Arial" w:hAnsi="Arial" w:cs="Arial"/>
          <w:bCs/>
          <w:sz w:val="20"/>
          <w:szCs w:val="20"/>
        </w:rPr>
        <w:t>25.7.2018</w:t>
      </w:r>
    </w:p>
    <w:p w:rsidR="00647516" w:rsidRPr="00647516" w:rsidRDefault="00647516" w:rsidP="00647516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647516" w:rsidRDefault="00647516" w:rsidP="00647516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D763D3" w:rsidRDefault="00D763D3" w:rsidP="00647516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647516" w:rsidRDefault="00647516" w:rsidP="002B0BD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20088">
        <w:rPr>
          <w:rFonts w:ascii="Arial" w:hAnsi="Arial" w:cs="Arial"/>
          <w:b/>
          <w:sz w:val="20"/>
          <w:szCs w:val="20"/>
        </w:rPr>
        <w:t xml:space="preserve">Ing. </w:t>
      </w:r>
      <w:r>
        <w:rPr>
          <w:rFonts w:ascii="Arial" w:hAnsi="Arial" w:cs="Arial"/>
          <w:b/>
          <w:sz w:val="20"/>
          <w:szCs w:val="20"/>
        </w:rPr>
        <w:t>Erik Geuss, Ph</w:t>
      </w:r>
      <w:r w:rsidR="00112159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D.</w:t>
      </w:r>
      <w:r w:rsidRPr="00E20088">
        <w:rPr>
          <w:rFonts w:ascii="Arial" w:hAnsi="Arial" w:cs="Arial"/>
          <w:b/>
          <w:sz w:val="20"/>
          <w:szCs w:val="20"/>
        </w:rPr>
        <w:t xml:space="preserve"> </w:t>
      </w:r>
      <w:r w:rsidR="00CD6438">
        <w:rPr>
          <w:rFonts w:ascii="Arial" w:hAnsi="Arial" w:cs="Arial"/>
          <w:b/>
          <w:sz w:val="20"/>
          <w:szCs w:val="20"/>
        </w:rPr>
        <w:t>v.r.</w:t>
      </w:r>
      <w:bookmarkStart w:id="0" w:name="_GoBack"/>
      <w:bookmarkEnd w:id="0"/>
    </w:p>
    <w:p w:rsidR="00A02A8C" w:rsidRPr="00751C69" w:rsidRDefault="00647516" w:rsidP="00751C6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929B1">
        <w:rPr>
          <w:rFonts w:ascii="Arial" w:hAnsi="Arial" w:cs="Arial"/>
          <w:b/>
          <w:sz w:val="20"/>
          <w:szCs w:val="20"/>
        </w:rPr>
        <w:t>ředitel České inspekce životního prostředí</w:t>
      </w:r>
    </w:p>
    <w:sectPr w:rsidR="00A02A8C" w:rsidRPr="00751C69" w:rsidSect="000B73B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801" w:rsidRDefault="00287801">
      <w:r>
        <w:separator/>
      </w:r>
    </w:p>
  </w:endnote>
  <w:endnote w:type="continuationSeparator" w:id="0">
    <w:p w:rsidR="00287801" w:rsidRDefault="0028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801" w:rsidRDefault="00287801">
      <w:r>
        <w:separator/>
      </w:r>
    </w:p>
  </w:footnote>
  <w:footnote w:type="continuationSeparator" w:id="0">
    <w:p w:rsidR="00287801" w:rsidRDefault="00287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ED"/>
    <w:rsid w:val="00112159"/>
    <w:rsid w:val="00214EA9"/>
    <w:rsid w:val="00287801"/>
    <w:rsid w:val="002B0BD6"/>
    <w:rsid w:val="002B71ED"/>
    <w:rsid w:val="002C2A6A"/>
    <w:rsid w:val="002D614D"/>
    <w:rsid w:val="002F68A0"/>
    <w:rsid w:val="00310173"/>
    <w:rsid w:val="005F6F34"/>
    <w:rsid w:val="00647516"/>
    <w:rsid w:val="00751C69"/>
    <w:rsid w:val="00791177"/>
    <w:rsid w:val="007E0A49"/>
    <w:rsid w:val="008731C3"/>
    <w:rsid w:val="008F77C4"/>
    <w:rsid w:val="00902D0C"/>
    <w:rsid w:val="00941299"/>
    <w:rsid w:val="00974833"/>
    <w:rsid w:val="00A02A8C"/>
    <w:rsid w:val="00A614D4"/>
    <w:rsid w:val="00A8700D"/>
    <w:rsid w:val="00B51EE0"/>
    <w:rsid w:val="00CD6438"/>
    <w:rsid w:val="00D160B0"/>
    <w:rsid w:val="00D27563"/>
    <w:rsid w:val="00D763D3"/>
    <w:rsid w:val="00E4508F"/>
    <w:rsid w:val="00E90B57"/>
    <w:rsid w:val="00EA2646"/>
    <w:rsid w:val="00EB3100"/>
    <w:rsid w:val="00F5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9D6FD"/>
  <w15:docId w15:val="{0858B17C-5266-41AC-9D3E-C21B88E0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5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E4508F"/>
    <w:pPr>
      <w:keepNext/>
      <w:jc w:val="center"/>
      <w:outlineLvl w:val="1"/>
    </w:pPr>
    <w:rPr>
      <w:b/>
      <w:bCs/>
      <w:sz w:val="72"/>
      <w:szCs w:val="7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E4508F"/>
    <w:rPr>
      <w:rFonts w:ascii="Times New Roman" w:eastAsia="Times New Roman" w:hAnsi="Times New Roman" w:cs="Times New Roman"/>
      <w:b/>
      <w:bCs/>
      <w:sz w:val="72"/>
      <w:szCs w:val="72"/>
      <w:u w:val="single"/>
      <w:lang w:eastAsia="cs-CZ"/>
    </w:rPr>
  </w:style>
  <w:style w:type="paragraph" w:styleId="Zpat">
    <w:name w:val="footer"/>
    <w:basedOn w:val="Normln"/>
    <w:link w:val="ZpatChar"/>
    <w:semiHidden/>
    <w:rsid w:val="00E450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E450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450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4508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E4508F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E4508F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E4508F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4508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4751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475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751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osttextChar1">
    <w:name w:val="Prostý text Char1"/>
    <w:basedOn w:val="Standardnpsmoodstavce"/>
    <w:uiPriority w:val="99"/>
    <w:locked/>
    <w:rsid w:val="002B0BD6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owrap">
    <w:name w:val="nowrap"/>
    <w:basedOn w:val="Standardnpsmoodstavce"/>
    <w:rsid w:val="002B0BD6"/>
  </w:style>
  <w:style w:type="character" w:styleId="Siln">
    <w:name w:val="Strong"/>
    <w:basedOn w:val="Standardnpsmoodstavce"/>
    <w:uiPriority w:val="22"/>
    <w:qFormat/>
    <w:rsid w:val="00751C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inspekce životního prostředí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Vagenknechtová Alexandra</cp:lastModifiedBy>
  <cp:revision>3</cp:revision>
  <cp:lastPrinted>2018-02-23T08:04:00Z</cp:lastPrinted>
  <dcterms:created xsi:type="dcterms:W3CDTF">2018-07-25T11:17:00Z</dcterms:created>
  <dcterms:modified xsi:type="dcterms:W3CDTF">2018-10-10T07:25:00Z</dcterms:modified>
</cp:coreProperties>
</file>