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B9C" w:rsidRPr="00341345" w:rsidRDefault="00F15ACA" w:rsidP="00341345">
      <w:pPr>
        <w:tabs>
          <w:tab w:val="right" w:pos="9072"/>
        </w:tabs>
        <w:spacing w:line="360" w:lineRule="auto"/>
        <w:rPr>
          <w:rFonts w:ascii="Arial" w:hAnsi="Arial" w:cs="Arial"/>
          <w:color w:val="006AAF"/>
          <w:sz w:val="18"/>
          <w:szCs w:val="18"/>
        </w:rPr>
      </w:pPr>
      <w:r w:rsidRPr="00F15ACA">
        <w:rPr>
          <w:rFonts w:ascii="Arial" w:hAnsi="Arial" w:cs="Arial"/>
          <w:noProof/>
          <w:color w:val="006AAF"/>
          <w:sz w:val="18"/>
          <w:szCs w:val="18"/>
        </w:rPr>
        <w:drawing>
          <wp:anchor distT="0" distB="0" distL="114935" distR="114935" simplePos="0" relativeHeight="251659264" behindDoc="0" locked="0" layoutInCell="1" allowOverlap="1" wp14:anchorId="20059D25" wp14:editId="126A5E53">
            <wp:simplePos x="0" y="0"/>
            <wp:positionH relativeFrom="column">
              <wp:posOffset>-52070</wp:posOffset>
            </wp:positionH>
            <wp:positionV relativeFrom="paragraph">
              <wp:posOffset>-83185</wp:posOffset>
            </wp:positionV>
            <wp:extent cx="1708150" cy="590550"/>
            <wp:effectExtent l="19050" t="0" r="6350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93B9C" w:rsidRPr="0097286E" w:rsidRDefault="00BE6F1E" w:rsidP="00FF014A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Příloha č. 5</w:t>
      </w:r>
      <w:r w:rsidR="00D93B9C" w:rsidRPr="0097286E">
        <w:rPr>
          <w:rFonts w:ascii="Arial" w:hAnsi="Arial" w:cs="Arial"/>
          <w:b/>
          <w:sz w:val="20"/>
          <w:szCs w:val="20"/>
        </w:rPr>
        <w:t xml:space="preserve"> k Výzvě a zadávacím podmínkám</w:t>
      </w:r>
      <w:r w:rsidR="00FD265A" w:rsidRPr="0097286E">
        <w:rPr>
          <w:rFonts w:ascii="Arial" w:hAnsi="Arial" w:cs="Arial"/>
          <w:b/>
          <w:sz w:val="20"/>
          <w:szCs w:val="20"/>
        </w:rPr>
        <w:t xml:space="preserve"> </w:t>
      </w:r>
    </w:p>
    <w:p w:rsidR="00D93B9C" w:rsidRPr="00341345" w:rsidRDefault="00586846" w:rsidP="00341345">
      <w:pPr>
        <w:adjustRightInd w:val="0"/>
        <w:spacing w:before="120"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bookmarkStart w:id="0" w:name="_Toc14834783"/>
      <w:r w:rsidRPr="003750D4">
        <w:rPr>
          <w:rFonts w:ascii="Arial" w:hAnsi="Arial" w:cs="Arial"/>
          <w:b/>
          <w:color w:val="000000"/>
          <w:sz w:val="22"/>
          <w:szCs w:val="22"/>
        </w:rPr>
        <w:t>Č</w:t>
      </w:r>
      <w:r w:rsidR="009D531D" w:rsidRPr="003750D4">
        <w:rPr>
          <w:rFonts w:ascii="Arial" w:hAnsi="Arial" w:cs="Arial"/>
          <w:b/>
          <w:color w:val="000000"/>
          <w:sz w:val="22"/>
          <w:szCs w:val="22"/>
        </w:rPr>
        <w:t>estné prohlášení o</w:t>
      </w:r>
      <w:r w:rsidRPr="003750D4">
        <w:rPr>
          <w:rFonts w:ascii="Arial" w:hAnsi="Arial" w:cs="Arial"/>
          <w:b/>
          <w:color w:val="000000"/>
          <w:sz w:val="22"/>
          <w:szCs w:val="22"/>
        </w:rPr>
        <w:t xml:space="preserve"> splnění </w:t>
      </w:r>
      <w:r w:rsidR="003750D4" w:rsidRPr="003750D4">
        <w:rPr>
          <w:rFonts w:ascii="Arial" w:hAnsi="Arial" w:cs="Arial"/>
          <w:b/>
          <w:color w:val="000000"/>
          <w:sz w:val="22"/>
          <w:szCs w:val="22"/>
        </w:rPr>
        <w:t xml:space="preserve">podmínek základní způsobilosti ve vztahu </w:t>
      </w:r>
      <w:r w:rsidR="003750D4">
        <w:rPr>
          <w:rFonts w:ascii="Arial" w:hAnsi="Arial" w:cs="Arial"/>
          <w:b/>
          <w:color w:val="000000"/>
          <w:sz w:val="22"/>
          <w:szCs w:val="22"/>
        </w:rPr>
        <w:br/>
      </w:r>
      <w:r w:rsidR="003750D4" w:rsidRPr="003750D4">
        <w:rPr>
          <w:rFonts w:ascii="Arial" w:hAnsi="Arial" w:cs="Arial"/>
          <w:b/>
          <w:color w:val="000000"/>
          <w:sz w:val="22"/>
          <w:szCs w:val="22"/>
        </w:rPr>
        <w:t>k České republice</w:t>
      </w:r>
      <w:bookmarkEnd w:id="0"/>
    </w:p>
    <w:p w:rsidR="00341345" w:rsidRPr="00555DE1" w:rsidRDefault="00341345" w:rsidP="00B34FC2">
      <w:pPr>
        <w:adjustRightInd w:val="0"/>
        <w:spacing w:line="360" w:lineRule="auto"/>
        <w:outlineLvl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Účastník</w:t>
      </w:r>
      <w:r w:rsidR="00D93B9C">
        <w:rPr>
          <w:rFonts w:ascii="Arial" w:hAnsi="Arial" w:cs="Arial"/>
          <w:b/>
          <w:color w:val="000000"/>
          <w:sz w:val="20"/>
          <w:szCs w:val="20"/>
        </w:rPr>
        <w:t>:</w:t>
      </w:r>
      <w:r w:rsidR="00D93B9C" w:rsidRPr="00E36D3C">
        <w:rPr>
          <w:rFonts w:ascii="Arial" w:hAnsi="Arial" w:cs="Arial"/>
          <w:color w:val="000000"/>
          <w:sz w:val="20"/>
          <w:szCs w:val="20"/>
        </w:rPr>
        <w:t xml:space="preserve"> </w:t>
      </w:r>
      <w:r w:rsidR="00D93B9C" w:rsidRPr="00FB6C7C">
        <w:rPr>
          <w:rFonts w:ascii="Arial" w:hAnsi="Arial" w:cs="Arial"/>
          <w:b/>
          <w:color w:val="000000"/>
          <w:sz w:val="20"/>
          <w:szCs w:val="20"/>
          <w:highlight w:val="yellow"/>
        </w:rPr>
        <w:t>…………</w:t>
      </w:r>
      <w:proofErr w:type="gramStart"/>
      <w:r w:rsidR="00D93B9C" w:rsidRPr="00FB6C7C">
        <w:rPr>
          <w:rFonts w:ascii="Arial" w:hAnsi="Arial" w:cs="Arial"/>
          <w:b/>
          <w:color w:val="000000"/>
          <w:sz w:val="20"/>
          <w:szCs w:val="20"/>
          <w:highlight w:val="yellow"/>
        </w:rPr>
        <w:t>…...</w:t>
      </w:r>
      <w:r w:rsidR="00D93B9C" w:rsidRPr="00E36D3C">
        <w:rPr>
          <w:rFonts w:ascii="Arial" w:hAnsi="Arial" w:cs="Arial"/>
          <w:b/>
          <w:color w:val="000000"/>
          <w:sz w:val="20"/>
          <w:szCs w:val="20"/>
        </w:rPr>
        <w:t xml:space="preserve"> sídlem</w:t>
      </w:r>
      <w:proofErr w:type="gramEnd"/>
      <w:r w:rsidR="00D93B9C" w:rsidRPr="00E36D3C">
        <w:rPr>
          <w:rFonts w:ascii="Arial" w:hAnsi="Arial" w:cs="Arial"/>
          <w:b/>
          <w:color w:val="000000"/>
          <w:sz w:val="20"/>
          <w:szCs w:val="20"/>
        </w:rPr>
        <w:t xml:space="preserve">: </w:t>
      </w:r>
      <w:r w:rsidR="00D93B9C" w:rsidRPr="00FB6C7C">
        <w:rPr>
          <w:rFonts w:ascii="Arial" w:hAnsi="Arial" w:cs="Arial"/>
          <w:b/>
          <w:color w:val="000000"/>
          <w:sz w:val="20"/>
          <w:szCs w:val="20"/>
          <w:highlight w:val="yellow"/>
        </w:rPr>
        <w:t>……………………………………</w:t>
      </w:r>
      <w:r w:rsidR="00D93B9C" w:rsidRPr="00E36D3C">
        <w:rPr>
          <w:rFonts w:ascii="Arial" w:hAnsi="Arial" w:cs="Arial"/>
          <w:b/>
          <w:color w:val="000000"/>
          <w:sz w:val="20"/>
          <w:szCs w:val="20"/>
        </w:rPr>
        <w:t>IČ</w:t>
      </w:r>
      <w:r w:rsidR="00D93B9C">
        <w:rPr>
          <w:rFonts w:ascii="Arial" w:hAnsi="Arial" w:cs="Arial"/>
          <w:b/>
          <w:color w:val="000000"/>
          <w:sz w:val="20"/>
          <w:szCs w:val="20"/>
        </w:rPr>
        <w:t>O:</w:t>
      </w:r>
      <w:r w:rsidR="00D93B9C" w:rsidRPr="00E36D3C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D93B9C" w:rsidRPr="00FB6C7C">
        <w:rPr>
          <w:rFonts w:ascii="Arial" w:hAnsi="Arial" w:cs="Arial"/>
          <w:b/>
          <w:color w:val="000000"/>
          <w:sz w:val="20"/>
          <w:szCs w:val="20"/>
          <w:highlight w:val="yellow"/>
        </w:rPr>
        <w:t>……………………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C9516D">
        <w:rPr>
          <w:rFonts w:ascii="Arial" w:hAnsi="Arial" w:cs="Arial"/>
          <w:color w:val="000000"/>
          <w:sz w:val="20"/>
          <w:szCs w:val="20"/>
        </w:rPr>
        <w:t>výběrového</w:t>
      </w:r>
      <w:r>
        <w:rPr>
          <w:rFonts w:ascii="Arial" w:hAnsi="Arial" w:cs="Arial"/>
          <w:color w:val="000000"/>
          <w:sz w:val="20"/>
          <w:szCs w:val="20"/>
        </w:rPr>
        <w:t xml:space="preserve"> řízení k veřejné zakázce malého rozsahu s názvem:</w:t>
      </w:r>
      <w:r w:rsidR="00184218" w:rsidRPr="00184218">
        <w:t xml:space="preserve"> </w:t>
      </w:r>
      <w:r w:rsidR="00E15471" w:rsidRPr="00E15471">
        <w:rPr>
          <w:rFonts w:ascii="Arial" w:hAnsi="Arial" w:cs="Arial"/>
          <w:b/>
          <w:color w:val="000000"/>
          <w:sz w:val="20"/>
          <w:szCs w:val="20"/>
        </w:rPr>
        <w:t xml:space="preserve">Zajištění dodávek </w:t>
      </w:r>
      <w:r w:rsidR="0099187C">
        <w:rPr>
          <w:rFonts w:ascii="Arial" w:hAnsi="Arial" w:cs="Arial"/>
          <w:b/>
          <w:color w:val="000000"/>
          <w:sz w:val="20"/>
          <w:szCs w:val="20"/>
        </w:rPr>
        <w:t xml:space="preserve">originálních </w:t>
      </w:r>
      <w:bookmarkStart w:id="1" w:name="_GoBack"/>
      <w:bookmarkEnd w:id="1"/>
      <w:r w:rsidR="00E15471" w:rsidRPr="00E15471">
        <w:rPr>
          <w:rFonts w:ascii="Arial" w:hAnsi="Arial" w:cs="Arial"/>
          <w:b/>
          <w:color w:val="000000"/>
          <w:sz w:val="20"/>
          <w:szCs w:val="20"/>
        </w:rPr>
        <w:t>tonerů a náplní pro tiskárny ČIŽP</w:t>
      </w:r>
      <w:r>
        <w:rPr>
          <w:rFonts w:ascii="Arial" w:hAnsi="Arial" w:cs="Arial"/>
          <w:b/>
          <w:color w:val="000000"/>
          <w:sz w:val="20"/>
          <w:szCs w:val="20"/>
        </w:rPr>
        <w:t xml:space="preserve">, </w:t>
      </w:r>
      <w:r w:rsidRPr="00341345">
        <w:rPr>
          <w:rFonts w:ascii="Arial" w:hAnsi="Arial" w:cs="Arial"/>
          <w:color w:val="000000"/>
          <w:sz w:val="20"/>
          <w:szCs w:val="20"/>
        </w:rPr>
        <w:t>t</w:t>
      </w:r>
      <w:r w:rsidR="00D83E26">
        <w:rPr>
          <w:rFonts w:ascii="Arial" w:hAnsi="Arial" w:cs="Arial"/>
          <w:sz w:val="20"/>
          <w:szCs w:val="20"/>
        </w:rPr>
        <w:t>ímto čestně prohlašuje</w:t>
      </w:r>
      <w:r w:rsidRPr="00341345">
        <w:rPr>
          <w:rFonts w:ascii="Arial" w:hAnsi="Arial" w:cs="Arial"/>
          <w:sz w:val="20"/>
          <w:szCs w:val="20"/>
        </w:rPr>
        <w:t>, že</w:t>
      </w:r>
      <w:r w:rsidR="00D83E26">
        <w:rPr>
          <w:rFonts w:ascii="Arial" w:hAnsi="Arial" w:cs="Arial"/>
          <w:sz w:val="20"/>
          <w:szCs w:val="20"/>
        </w:rPr>
        <w:t xml:space="preserve"> jako</w:t>
      </w:r>
      <w:r w:rsidRPr="00341345">
        <w:rPr>
          <w:rFonts w:ascii="Arial" w:hAnsi="Arial" w:cs="Arial"/>
          <w:sz w:val="20"/>
          <w:szCs w:val="20"/>
        </w:rPr>
        <w:t>:</w:t>
      </w:r>
    </w:p>
    <w:p w:rsidR="001B5A03" w:rsidRPr="00341345" w:rsidRDefault="001B5A03" w:rsidP="00341345">
      <w:pPr>
        <w:adjustRightInd w:val="0"/>
        <w:spacing w:line="360" w:lineRule="auto"/>
        <w:outlineLvl w:val="0"/>
        <w:rPr>
          <w:rFonts w:ascii="Arial" w:hAnsi="Arial" w:cs="Arial"/>
          <w:b/>
          <w:color w:val="000000"/>
          <w:sz w:val="20"/>
          <w:szCs w:val="20"/>
        </w:rPr>
      </w:pPr>
    </w:p>
    <w:p w:rsidR="00341345" w:rsidRPr="00341345" w:rsidRDefault="00BF62D5" w:rsidP="00341345">
      <w:pPr>
        <w:spacing w:after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ab/>
        <w:t>účastník výběrového</w:t>
      </w:r>
      <w:r w:rsidR="00341345" w:rsidRPr="00341345">
        <w:rPr>
          <w:rFonts w:ascii="Arial" w:hAnsi="Arial" w:cs="Arial"/>
          <w:sz w:val="20"/>
          <w:szCs w:val="20"/>
        </w:rPr>
        <w:t xml:space="preserve"> řízení (a v případě právnické osoby i každý člen statutárního orgá</w:t>
      </w:r>
      <w:r w:rsidR="000410FF">
        <w:rPr>
          <w:rFonts w:ascii="Arial" w:hAnsi="Arial" w:cs="Arial"/>
          <w:sz w:val="20"/>
          <w:szCs w:val="20"/>
        </w:rPr>
        <w:t>nu analogicky dle § 74 odst. 2 zákona</w:t>
      </w:r>
      <w:r w:rsidR="00341345" w:rsidRPr="00341345">
        <w:rPr>
          <w:rFonts w:ascii="Arial" w:hAnsi="Arial" w:cs="Arial"/>
          <w:sz w:val="20"/>
          <w:szCs w:val="20"/>
        </w:rPr>
        <w:t xml:space="preserve">) nebyl v zemi svého sídla v posledních 5 letech před zahájením </w:t>
      </w:r>
      <w:r>
        <w:rPr>
          <w:rFonts w:ascii="Arial" w:hAnsi="Arial" w:cs="Arial"/>
          <w:sz w:val="20"/>
          <w:szCs w:val="20"/>
        </w:rPr>
        <w:t>výběrového</w:t>
      </w:r>
      <w:r w:rsidRPr="00341345">
        <w:rPr>
          <w:rFonts w:ascii="Arial" w:hAnsi="Arial" w:cs="Arial"/>
          <w:sz w:val="20"/>
          <w:szCs w:val="20"/>
        </w:rPr>
        <w:t xml:space="preserve"> </w:t>
      </w:r>
      <w:r w:rsidR="00341345" w:rsidRPr="00341345">
        <w:rPr>
          <w:rFonts w:ascii="Arial" w:hAnsi="Arial" w:cs="Arial"/>
          <w:sz w:val="20"/>
          <w:szCs w:val="20"/>
        </w:rPr>
        <w:t>řízení pravomocně odsouzen pro tres</w:t>
      </w:r>
      <w:r w:rsidR="00452A66">
        <w:rPr>
          <w:rFonts w:ascii="Arial" w:hAnsi="Arial" w:cs="Arial"/>
          <w:sz w:val="20"/>
          <w:szCs w:val="20"/>
        </w:rPr>
        <w:t xml:space="preserve">tný čin uvedený v příloze č. </w:t>
      </w:r>
      <w:r w:rsidR="000410FF">
        <w:rPr>
          <w:rFonts w:ascii="Arial" w:hAnsi="Arial" w:cs="Arial"/>
          <w:sz w:val="20"/>
          <w:szCs w:val="20"/>
        </w:rPr>
        <w:t>3 zákona</w:t>
      </w:r>
      <w:r w:rsidR="00341345" w:rsidRPr="00341345">
        <w:rPr>
          <w:rFonts w:ascii="Arial" w:hAnsi="Arial" w:cs="Arial"/>
          <w:sz w:val="20"/>
          <w:szCs w:val="20"/>
        </w:rPr>
        <w:t xml:space="preserve"> nebo obdobný trestný čin podle právního řádu země sídla dodavatele; k zahlazeným odsouzením se nepřihlíží, </w:t>
      </w:r>
    </w:p>
    <w:p w:rsidR="00341345" w:rsidRPr="00341345" w:rsidRDefault="00341345" w:rsidP="00341345">
      <w:pPr>
        <w:spacing w:after="120" w:line="360" w:lineRule="auto"/>
        <w:ind w:left="284" w:hanging="284"/>
        <w:jc w:val="both"/>
        <w:rPr>
          <w:rFonts w:ascii="Arial" w:hAnsi="Arial" w:cs="Arial"/>
          <w:sz w:val="20"/>
          <w:szCs w:val="20"/>
          <w:u w:val="single"/>
        </w:rPr>
      </w:pPr>
      <w:r w:rsidRPr="00341345">
        <w:rPr>
          <w:rFonts w:ascii="Arial" w:hAnsi="Arial" w:cs="Arial"/>
          <w:sz w:val="20"/>
          <w:szCs w:val="20"/>
        </w:rPr>
        <w:tab/>
      </w:r>
      <w:r w:rsidRPr="00341345">
        <w:rPr>
          <w:rFonts w:ascii="Arial" w:hAnsi="Arial" w:cs="Arial"/>
          <w:sz w:val="20"/>
          <w:szCs w:val="20"/>
          <w:u w:val="single"/>
        </w:rPr>
        <w:t>trestným činem pro účely prokázání splnění základní způsobilosti analogicky podle § 74 odst. 1 písm. a) se rozumí:</w:t>
      </w:r>
    </w:p>
    <w:p w:rsidR="00341345" w:rsidRPr="00341345" w:rsidRDefault="00341345" w:rsidP="00341345">
      <w:pPr>
        <w:spacing w:after="12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341345">
        <w:rPr>
          <w:rFonts w:ascii="Arial" w:hAnsi="Arial" w:cs="Arial"/>
          <w:sz w:val="20"/>
          <w:szCs w:val="20"/>
        </w:rPr>
        <w:tab/>
      </w:r>
      <w:r w:rsidRPr="00341345">
        <w:rPr>
          <w:rFonts w:ascii="Arial" w:hAnsi="Arial" w:cs="Arial"/>
          <w:sz w:val="20"/>
          <w:szCs w:val="20"/>
        </w:rPr>
        <w:tab/>
        <w:t xml:space="preserve">- trestný čin spáchaný ve prospěch organizované zločinecké skupiny nebo trestný čin účasti </w:t>
      </w:r>
      <w:r w:rsidRPr="00341345">
        <w:rPr>
          <w:rFonts w:ascii="Arial" w:hAnsi="Arial" w:cs="Arial"/>
          <w:sz w:val="20"/>
          <w:szCs w:val="20"/>
        </w:rPr>
        <w:br/>
        <w:t xml:space="preserve">  </w:t>
      </w:r>
      <w:r w:rsidRPr="00341345">
        <w:rPr>
          <w:rFonts w:ascii="Arial" w:hAnsi="Arial" w:cs="Arial"/>
          <w:sz w:val="20"/>
          <w:szCs w:val="20"/>
        </w:rPr>
        <w:tab/>
        <w:t xml:space="preserve">  na organizované zločinecké skupině,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>- trestný čin obchodování s lidmi,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>- tyto trestné činy proti majetku: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1. podvod,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</w:t>
      </w:r>
      <w:r w:rsidRPr="00341345">
        <w:rPr>
          <w:rFonts w:ascii="Arial" w:hAnsi="Arial" w:cs="Arial"/>
          <w:sz w:val="20"/>
          <w:szCs w:val="20"/>
        </w:rPr>
        <w:tab/>
        <w:t>2. úvěrový podvod,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3. dotační podvod,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4. podílnictví,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5. podílnictví z nedbalosti,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6. legalizace výnosů z trestné činnosti,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7. legalizace výnosů z trestné činnosti z nedbalosti.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>- tyto trestné činy hospodářské: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1. zneužití informací a postavení v obchodním styku,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2. sjednání výhody při zadání veřejné zakázky, při veřejné soutěži a veřejné dražbě,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3. pletichy při zadání veřejné zakázky a při veřejné soutěži,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4. pletichy při veřejné dražbě,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5. poškození finančních zájmů Evropské unie.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>- trestné činy obecně nebezpečné,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>- trestné činy proti České republice, cizímu státu a mezinárodní organizaci,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>- tyto trestné činy proti pořádku ve věcech veřejných: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1. trestné činy proti výkonu pravomoci orgánu veřejné moci a úřední osoby,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2. trestné činy úředních osob,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3. úplatkářství,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4. jiná rušení činnosti orgánu veřejné moci.</w:t>
      </w:r>
    </w:p>
    <w:p w:rsidR="00341345" w:rsidRPr="00341345" w:rsidRDefault="00341345" w:rsidP="00341345">
      <w:pPr>
        <w:spacing w:after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1345">
        <w:rPr>
          <w:rFonts w:ascii="Arial" w:hAnsi="Arial" w:cs="Arial"/>
          <w:sz w:val="20"/>
          <w:szCs w:val="20"/>
        </w:rPr>
        <w:lastRenderedPageBreak/>
        <w:t>b)</w:t>
      </w:r>
      <w:r w:rsidRPr="00341345">
        <w:rPr>
          <w:rFonts w:ascii="Arial" w:hAnsi="Arial" w:cs="Arial"/>
          <w:sz w:val="20"/>
          <w:szCs w:val="20"/>
        </w:rPr>
        <w:tab/>
        <w:t xml:space="preserve">účastník </w:t>
      </w:r>
      <w:r w:rsidR="00BF62D5">
        <w:rPr>
          <w:rFonts w:ascii="Arial" w:hAnsi="Arial" w:cs="Arial"/>
          <w:sz w:val="20"/>
          <w:szCs w:val="20"/>
        </w:rPr>
        <w:t>výběrového</w:t>
      </w:r>
      <w:r w:rsidR="00BF62D5" w:rsidRPr="00341345">
        <w:rPr>
          <w:rFonts w:ascii="Arial" w:hAnsi="Arial" w:cs="Arial"/>
          <w:sz w:val="20"/>
          <w:szCs w:val="20"/>
        </w:rPr>
        <w:t xml:space="preserve"> </w:t>
      </w:r>
      <w:r w:rsidRPr="00341345">
        <w:rPr>
          <w:rFonts w:ascii="Arial" w:hAnsi="Arial" w:cs="Arial"/>
          <w:sz w:val="20"/>
          <w:szCs w:val="20"/>
        </w:rPr>
        <w:t>řízení nemá v České republice nebo v zemi svého sídla v evidenci daní zachycen splatný daňový nedoplatek,</w:t>
      </w:r>
    </w:p>
    <w:p w:rsidR="00341345" w:rsidRPr="00341345" w:rsidRDefault="00341345" w:rsidP="00341345">
      <w:pPr>
        <w:spacing w:after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1345">
        <w:rPr>
          <w:rFonts w:ascii="Arial" w:hAnsi="Arial" w:cs="Arial"/>
          <w:sz w:val="20"/>
          <w:szCs w:val="20"/>
        </w:rPr>
        <w:t>c)</w:t>
      </w:r>
      <w:r w:rsidRPr="00341345">
        <w:rPr>
          <w:rFonts w:ascii="Arial" w:hAnsi="Arial" w:cs="Arial"/>
          <w:sz w:val="20"/>
          <w:szCs w:val="20"/>
        </w:rPr>
        <w:tab/>
        <w:t xml:space="preserve">účastník </w:t>
      </w:r>
      <w:r w:rsidR="00BF62D5">
        <w:rPr>
          <w:rFonts w:ascii="Arial" w:hAnsi="Arial" w:cs="Arial"/>
          <w:sz w:val="20"/>
          <w:szCs w:val="20"/>
        </w:rPr>
        <w:t>výběrového</w:t>
      </w:r>
      <w:r w:rsidR="00BF62D5" w:rsidRPr="00341345">
        <w:rPr>
          <w:rFonts w:ascii="Arial" w:hAnsi="Arial" w:cs="Arial"/>
          <w:sz w:val="20"/>
          <w:szCs w:val="20"/>
        </w:rPr>
        <w:t xml:space="preserve"> </w:t>
      </w:r>
      <w:r w:rsidRPr="00341345">
        <w:rPr>
          <w:rFonts w:ascii="Arial" w:hAnsi="Arial" w:cs="Arial"/>
          <w:sz w:val="20"/>
          <w:szCs w:val="20"/>
        </w:rPr>
        <w:t>řízení nemá v České republice nebo v zemi svého sídla splatný nedoplatek na pojistném nebo na penále na veřejné zdravotní pojištění,</w:t>
      </w:r>
    </w:p>
    <w:p w:rsidR="00341345" w:rsidRPr="00341345" w:rsidRDefault="00341345" w:rsidP="00341345">
      <w:pPr>
        <w:spacing w:after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1345">
        <w:rPr>
          <w:rFonts w:ascii="Arial" w:hAnsi="Arial" w:cs="Arial"/>
          <w:sz w:val="20"/>
          <w:szCs w:val="20"/>
        </w:rPr>
        <w:t>d)</w:t>
      </w:r>
      <w:r w:rsidRPr="00341345">
        <w:rPr>
          <w:rFonts w:ascii="Arial" w:hAnsi="Arial" w:cs="Arial"/>
          <w:sz w:val="20"/>
          <w:szCs w:val="20"/>
        </w:rPr>
        <w:tab/>
        <w:t xml:space="preserve">účastník </w:t>
      </w:r>
      <w:r w:rsidR="00BF62D5">
        <w:rPr>
          <w:rFonts w:ascii="Arial" w:hAnsi="Arial" w:cs="Arial"/>
          <w:sz w:val="20"/>
          <w:szCs w:val="20"/>
        </w:rPr>
        <w:t>výběrového</w:t>
      </w:r>
      <w:r w:rsidR="00BF62D5" w:rsidRPr="00341345">
        <w:rPr>
          <w:rFonts w:ascii="Arial" w:hAnsi="Arial" w:cs="Arial"/>
          <w:sz w:val="20"/>
          <w:szCs w:val="20"/>
        </w:rPr>
        <w:t xml:space="preserve"> </w:t>
      </w:r>
      <w:r w:rsidRPr="00341345">
        <w:rPr>
          <w:rFonts w:ascii="Arial" w:hAnsi="Arial" w:cs="Arial"/>
          <w:sz w:val="20"/>
          <w:szCs w:val="20"/>
        </w:rPr>
        <w:t>řízení nemá v České republice nebo v zemi svého sídla splatný nedoplatek na pojistném nebo na penále na sociální zabezpečení a příspěvku na státní politiku zaměstnanosti,</w:t>
      </w:r>
    </w:p>
    <w:p w:rsidR="00D93B9C" w:rsidRPr="00341345" w:rsidRDefault="00341345" w:rsidP="00341345">
      <w:pPr>
        <w:spacing w:after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1345">
        <w:rPr>
          <w:rFonts w:ascii="Arial" w:hAnsi="Arial" w:cs="Arial"/>
          <w:sz w:val="20"/>
          <w:szCs w:val="20"/>
        </w:rPr>
        <w:t>e)</w:t>
      </w:r>
      <w:r w:rsidRPr="00341345">
        <w:rPr>
          <w:rFonts w:ascii="Arial" w:hAnsi="Arial" w:cs="Arial"/>
          <w:sz w:val="20"/>
          <w:szCs w:val="20"/>
        </w:rPr>
        <w:tab/>
        <w:t xml:space="preserve">účastník </w:t>
      </w:r>
      <w:r w:rsidR="00BF62D5">
        <w:rPr>
          <w:rFonts w:ascii="Arial" w:hAnsi="Arial" w:cs="Arial"/>
          <w:sz w:val="20"/>
          <w:szCs w:val="20"/>
        </w:rPr>
        <w:t>výběrového</w:t>
      </w:r>
      <w:r w:rsidR="00BF62D5" w:rsidRPr="00341345">
        <w:rPr>
          <w:rFonts w:ascii="Arial" w:hAnsi="Arial" w:cs="Arial"/>
          <w:sz w:val="20"/>
          <w:szCs w:val="20"/>
        </w:rPr>
        <w:t xml:space="preserve"> </w:t>
      </w:r>
      <w:r w:rsidRPr="00341345">
        <w:rPr>
          <w:rFonts w:ascii="Arial" w:hAnsi="Arial" w:cs="Arial"/>
          <w:sz w:val="20"/>
          <w:szCs w:val="20"/>
        </w:rPr>
        <w:t>řízení není v likvidaci, nebylo proti němu vydáno rozhodnutí o úpadku, nebyla vůči němu nařízena nucená správa podle jiného právního předpisu nebo v obdobné situaci podle právního řádu země sídla dodavatele.</w:t>
      </w:r>
    </w:p>
    <w:p w:rsidR="00D93B9C" w:rsidRDefault="00D93B9C" w:rsidP="00FF014A">
      <w:pPr>
        <w:adjustRightInd w:val="0"/>
        <w:spacing w:after="120" w:line="360" w:lineRule="auto"/>
        <w:rPr>
          <w:rFonts w:ascii="Arial" w:hAnsi="Arial" w:cs="Arial"/>
          <w:color w:val="000000"/>
          <w:sz w:val="20"/>
          <w:szCs w:val="20"/>
        </w:rPr>
      </w:pPr>
    </w:p>
    <w:p w:rsidR="00D93B9C" w:rsidRPr="00E36D3C" w:rsidRDefault="00D93B9C" w:rsidP="00FF014A">
      <w:pPr>
        <w:adjustRightInd w:val="0"/>
        <w:spacing w:after="120" w:line="360" w:lineRule="auto"/>
        <w:outlineLvl w:val="0"/>
        <w:rPr>
          <w:rFonts w:ascii="Arial" w:hAnsi="Arial" w:cs="Arial"/>
          <w:color w:val="000000"/>
          <w:sz w:val="20"/>
          <w:szCs w:val="20"/>
        </w:rPr>
      </w:pPr>
      <w:r w:rsidRPr="00E36D3C">
        <w:rPr>
          <w:rFonts w:ascii="Arial" w:hAnsi="Arial" w:cs="Arial"/>
          <w:color w:val="000000"/>
          <w:sz w:val="20"/>
          <w:szCs w:val="20"/>
        </w:rPr>
        <w:t>V </w:t>
      </w:r>
      <w:r w:rsidRPr="00776ECB">
        <w:rPr>
          <w:rFonts w:ascii="Arial" w:hAnsi="Arial" w:cs="Arial"/>
          <w:color w:val="000000"/>
          <w:sz w:val="20"/>
          <w:szCs w:val="20"/>
          <w:highlight w:val="yellow"/>
        </w:rPr>
        <w:t>…………………</w:t>
      </w:r>
      <w:r w:rsidRPr="00E36D3C">
        <w:rPr>
          <w:rFonts w:ascii="Arial" w:hAnsi="Arial" w:cs="Arial"/>
          <w:color w:val="000000"/>
          <w:sz w:val="20"/>
          <w:szCs w:val="20"/>
        </w:rPr>
        <w:t xml:space="preserve"> dne</w:t>
      </w:r>
      <w:r w:rsidRPr="00776ECB">
        <w:rPr>
          <w:rFonts w:ascii="Arial" w:hAnsi="Arial" w:cs="Arial"/>
          <w:color w:val="000000"/>
          <w:sz w:val="20"/>
          <w:szCs w:val="20"/>
          <w:highlight w:val="yellow"/>
        </w:rPr>
        <w:t>…………………………</w:t>
      </w:r>
    </w:p>
    <w:p w:rsidR="00D93B9C" w:rsidRPr="00E36D3C" w:rsidRDefault="00D93B9C" w:rsidP="00FF014A">
      <w:pPr>
        <w:adjustRightInd w:val="0"/>
        <w:spacing w:after="120" w:line="360" w:lineRule="auto"/>
        <w:rPr>
          <w:rFonts w:ascii="Arial" w:hAnsi="Arial" w:cs="Arial"/>
          <w:color w:val="000000"/>
          <w:sz w:val="20"/>
          <w:szCs w:val="20"/>
        </w:rPr>
      </w:pPr>
    </w:p>
    <w:p w:rsidR="00D93B9C" w:rsidRPr="00E36D3C" w:rsidRDefault="00D93B9C" w:rsidP="00FF014A">
      <w:pPr>
        <w:adjustRightInd w:val="0"/>
        <w:spacing w:after="120" w:line="360" w:lineRule="auto"/>
        <w:outlineLvl w:val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E36D3C">
        <w:rPr>
          <w:rFonts w:ascii="Arial" w:hAnsi="Arial" w:cs="Arial"/>
          <w:color w:val="000000"/>
          <w:sz w:val="20"/>
          <w:szCs w:val="20"/>
        </w:rPr>
        <w:t xml:space="preserve">Podpis:  </w:t>
      </w:r>
      <w:r w:rsidRPr="00776ECB">
        <w:rPr>
          <w:rFonts w:ascii="Arial" w:hAnsi="Arial" w:cs="Arial"/>
          <w:color w:val="000000"/>
          <w:sz w:val="20"/>
          <w:szCs w:val="20"/>
          <w:highlight w:val="yellow"/>
        </w:rPr>
        <w:t>…</w:t>
      </w:r>
      <w:proofErr w:type="gramEnd"/>
      <w:r w:rsidRPr="00776ECB">
        <w:rPr>
          <w:rFonts w:ascii="Arial" w:hAnsi="Arial" w:cs="Arial"/>
          <w:color w:val="000000"/>
          <w:sz w:val="20"/>
          <w:szCs w:val="20"/>
          <w:highlight w:val="yellow"/>
        </w:rPr>
        <w:t>…………………………………………………………………………………</w:t>
      </w:r>
    </w:p>
    <w:p w:rsidR="00156CF1" w:rsidRPr="00006C80" w:rsidRDefault="00D93B9C" w:rsidP="00FF014A">
      <w:pPr>
        <w:adjustRightInd w:val="0"/>
        <w:spacing w:after="120"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E36D3C">
        <w:rPr>
          <w:rFonts w:ascii="Arial" w:hAnsi="Arial" w:cs="Arial"/>
          <w:color w:val="000000"/>
          <w:sz w:val="20"/>
          <w:szCs w:val="20"/>
        </w:rPr>
        <w:t>(osoba/osoby oprávněná/oprávn</w:t>
      </w:r>
      <w:r w:rsidR="000A6118">
        <w:rPr>
          <w:rFonts w:ascii="Arial" w:hAnsi="Arial" w:cs="Arial"/>
          <w:color w:val="000000"/>
          <w:sz w:val="20"/>
          <w:szCs w:val="20"/>
        </w:rPr>
        <w:t>ěné jednat jménem či za účastníka</w:t>
      </w:r>
      <w:r w:rsidRPr="00E36D3C">
        <w:rPr>
          <w:rFonts w:ascii="Arial" w:hAnsi="Arial" w:cs="Arial"/>
          <w:color w:val="000000"/>
          <w:sz w:val="20"/>
          <w:szCs w:val="20"/>
        </w:rPr>
        <w:t>)</w:t>
      </w:r>
      <w:r w:rsidRPr="00E36D3C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sectPr w:rsidR="00156CF1" w:rsidRPr="00006C80" w:rsidSect="00341345">
      <w:footerReference w:type="default" r:id="rId9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83B" w:rsidRDefault="00F3283B" w:rsidP="006927C6">
      <w:r>
        <w:separator/>
      </w:r>
    </w:p>
  </w:endnote>
  <w:endnote w:type="continuationSeparator" w:id="0">
    <w:p w:rsidR="00F3283B" w:rsidRDefault="00F3283B" w:rsidP="00692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7C6" w:rsidRDefault="006927C6">
    <w:pPr>
      <w:pStyle w:val="Zpat"/>
      <w:jc w:val="center"/>
    </w:pPr>
  </w:p>
  <w:p w:rsidR="006927C6" w:rsidRDefault="006927C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83B" w:rsidRDefault="00F3283B" w:rsidP="006927C6">
      <w:r>
        <w:separator/>
      </w:r>
    </w:p>
  </w:footnote>
  <w:footnote w:type="continuationSeparator" w:id="0">
    <w:p w:rsidR="00F3283B" w:rsidRDefault="00F3283B" w:rsidP="00692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5557D"/>
    <w:multiLevelType w:val="hybridMultilevel"/>
    <w:tmpl w:val="DDD285C2"/>
    <w:lvl w:ilvl="0" w:tplc="0C0CA698">
      <w:start w:val="1"/>
      <w:numFmt w:val="lowerLetter"/>
      <w:lvlText w:val="%1)"/>
      <w:lvlJc w:val="left"/>
      <w:pPr>
        <w:ind w:left="720" w:hanging="360"/>
      </w:pPr>
      <w:rPr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27630"/>
    <w:multiLevelType w:val="hybridMultilevel"/>
    <w:tmpl w:val="E41CCA30"/>
    <w:lvl w:ilvl="0" w:tplc="60A2C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45E99"/>
    <w:multiLevelType w:val="hybridMultilevel"/>
    <w:tmpl w:val="9FA4CA32"/>
    <w:lvl w:ilvl="0" w:tplc="6C80E41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B7902"/>
    <w:multiLevelType w:val="hybridMultilevel"/>
    <w:tmpl w:val="744276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642117"/>
    <w:multiLevelType w:val="hybridMultilevel"/>
    <w:tmpl w:val="04BA96C8"/>
    <w:lvl w:ilvl="0" w:tplc="DACA1F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561085B"/>
    <w:multiLevelType w:val="hybridMultilevel"/>
    <w:tmpl w:val="8D58EC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EF43D5"/>
    <w:multiLevelType w:val="hybridMultilevel"/>
    <w:tmpl w:val="81A29D42"/>
    <w:lvl w:ilvl="0" w:tplc="829278C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D088961E">
      <w:start w:val="70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106DA8"/>
    <w:multiLevelType w:val="hybridMultilevel"/>
    <w:tmpl w:val="1C705A7A"/>
    <w:lvl w:ilvl="0" w:tplc="FFFFFFFF">
      <w:start w:val="1"/>
      <w:numFmt w:val="lowerLetter"/>
      <w:lvlText w:val="%1)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D7E2214"/>
    <w:multiLevelType w:val="multilevel"/>
    <w:tmpl w:val="B1E078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.1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>
    <w:nsid w:val="4E4E3927"/>
    <w:multiLevelType w:val="hybridMultilevel"/>
    <w:tmpl w:val="79EA6A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B268EC"/>
    <w:multiLevelType w:val="hybridMultilevel"/>
    <w:tmpl w:val="F6444FA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6415094"/>
    <w:multiLevelType w:val="hybridMultilevel"/>
    <w:tmpl w:val="8018782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EC6C2E"/>
    <w:multiLevelType w:val="hybridMultilevel"/>
    <w:tmpl w:val="17545F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FA22A2"/>
    <w:multiLevelType w:val="hybridMultilevel"/>
    <w:tmpl w:val="609C9E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AF013D"/>
    <w:multiLevelType w:val="hybridMultilevel"/>
    <w:tmpl w:val="ADCCDA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0317B0"/>
    <w:multiLevelType w:val="multilevel"/>
    <w:tmpl w:val="ADA2AC1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6A5A4B9C"/>
    <w:multiLevelType w:val="hybridMultilevel"/>
    <w:tmpl w:val="A6D85932"/>
    <w:lvl w:ilvl="0" w:tplc="0405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7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18">
    <w:nsid w:val="6D29161A"/>
    <w:multiLevelType w:val="multilevel"/>
    <w:tmpl w:val="4CD614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79F62639"/>
    <w:multiLevelType w:val="hybridMultilevel"/>
    <w:tmpl w:val="3EAE17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1C5900"/>
    <w:multiLevelType w:val="hybridMultilevel"/>
    <w:tmpl w:val="934091A8"/>
    <w:lvl w:ilvl="0" w:tplc="60A2C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3"/>
  </w:num>
  <w:num w:numId="4">
    <w:abstractNumId w:val="4"/>
  </w:num>
  <w:num w:numId="5">
    <w:abstractNumId w:val="8"/>
  </w:num>
  <w:num w:numId="6">
    <w:abstractNumId w:val="18"/>
  </w:num>
  <w:num w:numId="7">
    <w:abstractNumId w:val="7"/>
  </w:num>
  <w:num w:numId="8">
    <w:abstractNumId w:val="15"/>
  </w:num>
  <w:num w:numId="9">
    <w:abstractNumId w:val="12"/>
  </w:num>
  <w:num w:numId="10">
    <w:abstractNumId w:val="9"/>
  </w:num>
  <w:num w:numId="11">
    <w:abstractNumId w:val="2"/>
  </w:num>
  <w:num w:numId="12">
    <w:abstractNumId w:val="0"/>
  </w:num>
  <w:num w:numId="13">
    <w:abstractNumId w:val="6"/>
  </w:num>
  <w:num w:numId="14">
    <w:abstractNumId w:val="1"/>
  </w:num>
  <w:num w:numId="15">
    <w:abstractNumId w:val="5"/>
  </w:num>
  <w:num w:numId="16">
    <w:abstractNumId w:val="20"/>
  </w:num>
  <w:num w:numId="17">
    <w:abstractNumId w:val="16"/>
  </w:num>
  <w:num w:numId="18">
    <w:abstractNumId w:val="10"/>
  </w:num>
  <w:num w:numId="19">
    <w:abstractNumId w:val="13"/>
  </w:num>
  <w:num w:numId="20">
    <w:abstractNumId w:val="19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3B9C"/>
    <w:rsid w:val="00006C80"/>
    <w:rsid w:val="00014D70"/>
    <w:rsid w:val="000410FF"/>
    <w:rsid w:val="00076803"/>
    <w:rsid w:val="000A6118"/>
    <w:rsid w:val="000C3DC2"/>
    <w:rsid w:val="00110ACC"/>
    <w:rsid w:val="00132B8B"/>
    <w:rsid w:val="00136327"/>
    <w:rsid w:val="001514EC"/>
    <w:rsid w:val="00156CF1"/>
    <w:rsid w:val="00184218"/>
    <w:rsid w:val="00187B4B"/>
    <w:rsid w:val="001A4B9E"/>
    <w:rsid w:val="001B0F8F"/>
    <w:rsid w:val="001B5A03"/>
    <w:rsid w:val="001E3A18"/>
    <w:rsid w:val="001F247F"/>
    <w:rsid w:val="00225BED"/>
    <w:rsid w:val="002428E3"/>
    <w:rsid w:val="00260811"/>
    <w:rsid w:val="002A01FA"/>
    <w:rsid w:val="002A3E09"/>
    <w:rsid w:val="002B1018"/>
    <w:rsid w:val="002C0683"/>
    <w:rsid w:val="002C6881"/>
    <w:rsid w:val="002D3300"/>
    <w:rsid w:val="002F7250"/>
    <w:rsid w:val="00302EC3"/>
    <w:rsid w:val="00313CB1"/>
    <w:rsid w:val="00341345"/>
    <w:rsid w:val="003534F8"/>
    <w:rsid w:val="00354565"/>
    <w:rsid w:val="0036646D"/>
    <w:rsid w:val="003750D4"/>
    <w:rsid w:val="00396915"/>
    <w:rsid w:val="003A3B92"/>
    <w:rsid w:val="003E7ECC"/>
    <w:rsid w:val="004164D3"/>
    <w:rsid w:val="004515A2"/>
    <w:rsid w:val="00452A66"/>
    <w:rsid w:val="00464B0A"/>
    <w:rsid w:val="00474D74"/>
    <w:rsid w:val="004951CF"/>
    <w:rsid w:val="004C73F3"/>
    <w:rsid w:val="004D0EB3"/>
    <w:rsid w:val="004F2325"/>
    <w:rsid w:val="00500241"/>
    <w:rsid w:val="0052038A"/>
    <w:rsid w:val="005504B5"/>
    <w:rsid w:val="0055104B"/>
    <w:rsid w:val="00555DE1"/>
    <w:rsid w:val="005646BB"/>
    <w:rsid w:val="005725F6"/>
    <w:rsid w:val="00573F9D"/>
    <w:rsid w:val="00586545"/>
    <w:rsid w:val="00586846"/>
    <w:rsid w:val="005D47F2"/>
    <w:rsid w:val="005E6791"/>
    <w:rsid w:val="005E730F"/>
    <w:rsid w:val="006413D5"/>
    <w:rsid w:val="006541BA"/>
    <w:rsid w:val="006927C6"/>
    <w:rsid w:val="006949DF"/>
    <w:rsid w:val="006A2FB9"/>
    <w:rsid w:val="006E3161"/>
    <w:rsid w:val="006F1D73"/>
    <w:rsid w:val="006F2981"/>
    <w:rsid w:val="00706AA8"/>
    <w:rsid w:val="00706E2A"/>
    <w:rsid w:val="00750230"/>
    <w:rsid w:val="00766FB2"/>
    <w:rsid w:val="00776ECB"/>
    <w:rsid w:val="007A0791"/>
    <w:rsid w:val="007B6C21"/>
    <w:rsid w:val="007C0D0F"/>
    <w:rsid w:val="007C22E5"/>
    <w:rsid w:val="007D65B7"/>
    <w:rsid w:val="007E265C"/>
    <w:rsid w:val="00806CF5"/>
    <w:rsid w:val="008073F1"/>
    <w:rsid w:val="00811FDE"/>
    <w:rsid w:val="008143DD"/>
    <w:rsid w:val="00834776"/>
    <w:rsid w:val="00856335"/>
    <w:rsid w:val="008B0A07"/>
    <w:rsid w:val="008E1EF3"/>
    <w:rsid w:val="00912BD8"/>
    <w:rsid w:val="00946E95"/>
    <w:rsid w:val="00952719"/>
    <w:rsid w:val="0097286E"/>
    <w:rsid w:val="0099187C"/>
    <w:rsid w:val="009C14AF"/>
    <w:rsid w:val="009D531D"/>
    <w:rsid w:val="009E3F84"/>
    <w:rsid w:val="00A035E4"/>
    <w:rsid w:val="00A35B74"/>
    <w:rsid w:val="00A83CDA"/>
    <w:rsid w:val="00A934C7"/>
    <w:rsid w:val="00AC5BDA"/>
    <w:rsid w:val="00AD7F1D"/>
    <w:rsid w:val="00AE4D18"/>
    <w:rsid w:val="00B02CE3"/>
    <w:rsid w:val="00B34FC2"/>
    <w:rsid w:val="00B85E99"/>
    <w:rsid w:val="00B91D8C"/>
    <w:rsid w:val="00BA022F"/>
    <w:rsid w:val="00BA1DDB"/>
    <w:rsid w:val="00BD5346"/>
    <w:rsid w:val="00BE6F1E"/>
    <w:rsid w:val="00BF3AD6"/>
    <w:rsid w:val="00BF62D5"/>
    <w:rsid w:val="00C0148C"/>
    <w:rsid w:val="00C01A2A"/>
    <w:rsid w:val="00C17A11"/>
    <w:rsid w:val="00C3263E"/>
    <w:rsid w:val="00C41F7F"/>
    <w:rsid w:val="00C46AA4"/>
    <w:rsid w:val="00C51264"/>
    <w:rsid w:val="00C670D7"/>
    <w:rsid w:val="00C76F98"/>
    <w:rsid w:val="00C9516D"/>
    <w:rsid w:val="00CF533C"/>
    <w:rsid w:val="00D0349B"/>
    <w:rsid w:val="00D36767"/>
    <w:rsid w:val="00D46689"/>
    <w:rsid w:val="00D507A0"/>
    <w:rsid w:val="00D83E26"/>
    <w:rsid w:val="00D916D2"/>
    <w:rsid w:val="00D93B9C"/>
    <w:rsid w:val="00DD3462"/>
    <w:rsid w:val="00DD4B9E"/>
    <w:rsid w:val="00DE5920"/>
    <w:rsid w:val="00DF243D"/>
    <w:rsid w:val="00DF594C"/>
    <w:rsid w:val="00E14180"/>
    <w:rsid w:val="00E15471"/>
    <w:rsid w:val="00E55509"/>
    <w:rsid w:val="00E81FFD"/>
    <w:rsid w:val="00ED340B"/>
    <w:rsid w:val="00F04BC6"/>
    <w:rsid w:val="00F13670"/>
    <w:rsid w:val="00F15ACA"/>
    <w:rsid w:val="00F3283B"/>
    <w:rsid w:val="00F516A0"/>
    <w:rsid w:val="00F53215"/>
    <w:rsid w:val="00F8627F"/>
    <w:rsid w:val="00FB2DCF"/>
    <w:rsid w:val="00FD265A"/>
    <w:rsid w:val="00FD44E6"/>
    <w:rsid w:val="00FF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3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93B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93B9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93B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D93B9C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D93B9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D93B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rsid w:val="00D93B9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93B9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D93B9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extpsmene">
    <w:name w:val="Text písmene"/>
    <w:basedOn w:val="Normln"/>
    <w:rsid w:val="00D93B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uiPriority w:val="99"/>
    <w:rsid w:val="00D93B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rsid w:val="00D93B9C"/>
    <w:pPr>
      <w:widowControl w:val="0"/>
      <w:jc w:val="both"/>
    </w:pPr>
    <w:rPr>
      <w:kern w:val="28"/>
      <w:szCs w:val="20"/>
    </w:rPr>
  </w:style>
  <w:style w:type="character" w:customStyle="1" w:styleId="OdstavecseseznamemChar">
    <w:name w:val="Odstavec se seznamem Char"/>
    <w:link w:val="Odstavecseseznamem"/>
    <w:uiPriority w:val="99"/>
    <w:locked/>
    <w:rsid w:val="00D93B9C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rsid w:val="00D93B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3B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D93B9C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D93B9C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3B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3B9C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927C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27C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6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407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Skřivánková Soňa</dc:creator>
  <cp:lastModifiedBy>Skřivánková Soňa</cp:lastModifiedBy>
  <cp:revision>101</cp:revision>
  <cp:lastPrinted>2016-11-11T07:58:00Z</cp:lastPrinted>
  <dcterms:created xsi:type="dcterms:W3CDTF">2014-10-09T10:33:00Z</dcterms:created>
  <dcterms:modified xsi:type="dcterms:W3CDTF">2017-06-06T08:54:00Z</dcterms:modified>
</cp:coreProperties>
</file>