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718" w:rsidRPr="009C1379" w:rsidRDefault="00314DEE" w:rsidP="004F37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Krycí list - </w:t>
      </w:r>
      <w:r w:rsidR="004F3718" w:rsidRPr="009C1379">
        <w:rPr>
          <w:b/>
          <w:sz w:val="24"/>
          <w:szCs w:val="24"/>
        </w:rPr>
        <w:t xml:space="preserve"> VZ</w:t>
      </w:r>
      <w:r w:rsidR="004F3718">
        <w:rPr>
          <w:b/>
          <w:sz w:val="24"/>
          <w:szCs w:val="24"/>
        </w:rPr>
        <w:t xml:space="preserve"> </w:t>
      </w:r>
      <w:r w:rsidR="0069456D" w:rsidRPr="00314DEE">
        <w:rPr>
          <w:b/>
          <w:sz w:val="24"/>
          <w:szCs w:val="24"/>
        </w:rPr>
        <w:t>67</w:t>
      </w:r>
      <w:r w:rsidR="004F3718" w:rsidRPr="00314DEE">
        <w:rPr>
          <w:b/>
          <w:sz w:val="24"/>
          <w:szCs w:val="24"/>
        </w:rPr>
        <w:t>/</w:t>
      </w:r>
      <w:r w:rsidR="00631978" w:rsidRPr="00314DEE">
        <w:rPr>
          <w:b/>
          <w:sz w:val="24"/>
          <w:szCs w:val="24"/>
        </w:rPr>
        <w:t>2018</w:t>
      </w:r>
    </w:p>
    <w:p w:rsidR="004F3718" w:rsidRPr="009C1379" w:rsidRDefault="004F3718" w:rsidP="004F3718">
      <w:pPr>
        <w:jc w:val="center"/>
        <w:rPr>
          <w:b/>
          <w:sz w:val="24"/>
          <w:szCs w:val="24"/>
        </w:rPr>
      </w:pPr>
    </w:p>
    <w:p w:rsidR="004F3718" w:rsidRPr="00807998" w:rsidRDefault="004F3718" w:rsidP="004F371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9C1379">
        <w:rPr>
          <w:b/>
          <w:sz w:val="24"/>
          <w:szCs w:val="24"/>
        </w:rPr>
        <w:t xml:space="preserve">„Provádění hospodářských prací (seč, pastva) </w:t>
      </w:r>
      <w:r w:rsidRPr="00807998">
        <w:rPr>
          <w:b/>
          <w:sz w:val="24"/>
          <w:szCs w:val="24"/>
        </w:rPr>
        <w:t>v rámci dotační</w:t>
      </w:r>
      <w:r>
        <w:rPr>
          <w:b/>
          <w:sz w:val="24"/>
          <w:szCs w:val="24"/>
        </w:rPr>
        <w:t>ch</w:t>
      </w:r>
      <w:r w:rsidRPr="00807998">
        <w:rPr>
          <w:b/>
          <w:sz w:val="24"/>
          <w:szCs w:val="24"/>
        </w:rPr>
        <w:t xml:space="preserve"> program</w:t>
      </w:r>
      <w:r>
        <w:rPr>
          <w:b/>
          <w:sz w:val="24"/>
          <w:szCs w:val="24"/>
        </w:rPr>
        <w:t>ů</w:t>
      </w:r>
      <w:r w:rsidRPr="00807998">
        <w:rPr>
          <w:b/>
          <w:sz w:val="24"/>
          <w:szCs w:val="24"/>
        </w:rPr>
        <w:t xml:space="preserve"> MŽP</w:t>
      </w:r>
      <w:r>
        <w:rPr>
          <w:b/>
          <w:sz w:val="24"/>
          <w:szCs w:val="24"/>
        </w:rPr>
        <w:t xml:space="preserve"> </w:t>
      </w:r>
      <w:r w:rsidRPr="00807998">
        <w:rPr>
          <w:b/>
          <w:sz w:val="24"/>
          <w:szCs w:val="24"/>
        </w:rPr>
        <w:t>Program péče o krajinu</w:t>
      </w:r>
      <w:r w:rsidR="00DD6653">
        <w:rPr>
          <w:b/>
          <w:sz w:val="24"/>
          <w:szCs w:val="24"/>
        </w:rPr>
        <w:t xml:space="preserve"> a</w:t>
      </w:r>
      <w:r w:rsidRPr="00807998">
        <w:rPr>
          <w:b/>
          <w:sz w:val="24"/>
          <w:szCs w:val="24"/>
        </w:rPr>
        <w:t xml:space="preserve"> </w:t>
      </w:r>
      <w:r w:rsidRPr="00235B73">
        <w:rPr>
          <w:b/>
          <w:sz w:val="24"/>
          <w:szCs w:val="24"/>
        </w:rPr>
        <w:t>Program obnovy přirozených funkcí krajiny</w:t>
      </w:r>
      <w:r w:rsidR="00235B73">
        <w:rPr>
          <w:b/>
          <w:sz w:val="24"/>
          <w:szCs w:val="24"/>
        </w:rPr>
        <w:t>“</w:t>
      </w:r>
      <w:r w:rsidRPr="00590F7F">
        <w:rPr>
          <w:b/>
          <w:color w:val="FF0000"/>
          <w:sz w:val="24"/>
          <w:szCs w:val="24"/>
        </w:rPr>
        <w:t xml:space="preserve"> </w:t>
      </w:r>
    </w:p>
    <w:p w:rsidR="0020478B" w:rsidRPr="00807998" w:rsidRDefault="0020478B" w:rsidP="004F3718"/>
    <w:p w:rsidR="004F3718" w:rsidRDefault="004F3718" w:rsidP="004F3718"/>
    <w:p w:rsidR="004F3718" w:rsidRPr="002860DE" w:rsidRDefault="004F3718" w:rsidP="004F3718">
      <w:pPr>
        <w:pStyle w:val="Nadpis3"/>
      </w:pPr>
      <w:r>
        <w:t>¹</w:t>
      </w:r>
      <w:r w:rsidRPr="002860DE">
        <w:t>)</w:t>
      </w:r>
      <w:r w:rsidRPr="009C1379">
        <w:rPr>
          <w:sz w:val="24"/>
          <w:szCs w:val="24"/>
        </w:rPr>
        <w:t xml:space="preserve">Identifikační údaje </w:t>
      </w:r>
      <w:r w:rsidR="00314DEE">
        <w:rPr>
          <w:sz w:val="24"/>
          <w:szCs w:val="24"/>
        </w:rPr>
        <w:t>účastníka</w:t>
      </w:r>
      <w:r w:rsidRPr="009C1379">
        <w:rPr>
          <w:sz w:val="24"/>
          <w:szCs w:val="24"/>
        </w:rPr>
        <w:t>:</w:t>
      </w:r>
    </w:p>
    <w:p w:rsidR="004F3718" w:rsidRPr="002860DE" w:rsidRDefault="004F3718" w:rsidP="00314DEE">
      <w:pPr>
        <w:spacing w:line="360" w:lineRule="auto"/>
      </w:pPr>
      <w:r w:rsidRPr="002860DE">
        <w:t>Název/jméno:</w:t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4F3718" w:rsidRPr="002860DE" w:rsidRDefault="004F3718" w:rsidP="00314DEE">
      <w:pPr>
        <w:spacing w:line="360" w:lineRule="auto"/>
      </w:pPr>
      <w:r w:rsidRPr="002860DE">
        <w:t>se sídlem/bytem:</w:t>
      </w:r>
    </w:p>
    <w:p w:rsidR="004F3718" w:rsidRPr="002860DE" w:rsidRDefault="004F3718" w:rsidP="00314DEE">
      <w:pPr>
        <w:spacing w:line="360" w:lineRule="auto"/>
      </w:pPr>
      <w:r w:rsidRPr="002860DE">
        <w:t xml:space="preserve">zapsaný </w:t>
      </w:r>
      <w:proofErr w:type="gramStart"/>
      <w:r w:rsidRPr="002860DE">
        <w:t>dne: .............</w:t>
      </w:r>
      <w:r>
        <w:t>................</w:t>
      </w:r>
      <w:r>
        <w:tab/>
        <w:t>na</w:t>
      </w:r>
      <w:proofErr w:type="gramEnd"/>
      <w:r>
        <w:t xml:space="preserve"> živnostenském úřadě </w:t>
      </w:r>
      <w:r w:rsidRPr="002860DE">
        <w:t>(popř. v jiné evidenci),</w:t>
      </w:r>
    </w:p>
    <w:p w:rsidR="004F3718" w:rsidRPr="002860DE" w:rsidRDefault="004F3718" w:rsidP="00314DEE">
      <w:pPr>
        <w:spacing w:line="360" w:lineRule="auto"/>
      </w:pPr>
      <w:proofErr w:type="gramStart"/>
      <w:r w:rsidRPr="002860DE">
        <w:t>vedeném ...................................., oddíl</w:t>
      </w:r>
      <w:proofErr w:type="gramEnd"/>
      <w:r w:rsidRPr="002860DE">
        <w:tab/>
        <w:t>........................, vložka.............,</w:t>
      </w:r>
      <w:r w:rsidRPr="002860DE">
        <w:tab/>
      </w:r>
    </w:p>
    <w:p w:rsidR="004F3718" w:rsidRPr="002860DE" w:rsidRDefault="004F3718" w:rsidP="00314DEE">
      <w:pPr>
        <w:spacing w:line="360" w:lineRule="auto"/>
      </w:pPr>
      <w:r w:rsidRPr="002860DE">
        <w:t>IČ:/</w:t>
      </w:r>
      <w:proofErr w:type="spellStart"/>
      <w:proofErr w:type="gramStart"/>
      <w:r w:rsidRPr="002860DE">
        <w:t>r.č</w:t>
      </w:r>
      <w:proofErr w:type="spellEnd"/>
      <w:r w:rsidRPr="002860DE">
        <w:t>.</w:t>
      </w:r>
      <w:proofErr w:type="gramEnd"/>
      <w:r w:rsidRPr="002860DE">
        <w:t xml:space="preserve">: </w:t>
      </w:r>
      <w:r w:rsidRPr="002860DE">
        <w:tab/>
      </w:r>
      <w:r w:rsidRPr="002860DE">
        <w:tab/>
      </w:r>
      <w:r w:rsidRPr="002860DE">
        <w:tab/>
      </w:r>
      <w:r w:rsidRPr="002860DE">
        <w:rPr>
          <w:b/>
          <w:bCs/>
        </w:rPr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4F3718" w:rsidRPr="002860DE" w:rsidRDefault="004F3718" w:rsidP="00314DEE">
      <w:pPr>
        <w:spacing w:line="360" w:lineRule="auto"/>
      </w:pPr>
      <w:r w:rsidRPr="002860DE">
        <w:t>DIČ:</w:t>
      </w:r>
      <w:r w:rsidRPr="002860DE">
        <w:tab/>
      </w:r>
    </w:p>
    <w:p w:rsidR="004F3718" w:rsidRPr="002860DE" w:rsidRDefault="004F3718" w:rsidP="00314DEE">
      <w:pPr>
        <w:spacing w:line="360" w:lineRule="auto"/>
      </w:pPr>
      <w:r w:rsidRPr="002860DE">
        <w:t>bankovní spojení:</w:t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4F3718" w:rsidRDefault="004F3718" w:rsidP="00314DEE">
      <w:pPr>
        <w:spacing w:line="360" w:lineRule="auto"/>
      </w:pPr>
      <w:r w:rsidRPr="002860DE">
        <w:t>zastoupený:</w:t>
      </w:r>
    </w:p>
    <w:p w:rsidR="004F3718" w:rsidRDefault="004F3718" w:rsidP="004F3718"/>
    <w:p w:rsidR="004F3718" w:rsidRPr="009C1379" w:rsidRDefault="004F3718" w:rsidP="004F3718">
      <w:pPr>
        <w:pStyle w:val="Nadpis3"/>
        <w:rPr>
          <w:sz w:val="24"/>
          <w:szCs w:val="24"/>
        </w:rPr>
      </w:pPr>
      <w:r w:rsidRPr="009C1379">
        <w:rPr>
          <w:sz w:val="24"/>
          <w:szCs w:val="24"/>
        </w:rPr>
        <w:t>Obecné činnosti na ploše</w:t>
      </w:r>
    </w:p>
    <w:p w:rsidR="004F3718" w:rsidRPr="00B3133C" w:rsidRDefault="004F3718" w:rsidP="004F3718">
      <w:r w:rsidRPr="003F7CFC">
        <w:rPr>
          <w:b/>
        </w:rPr>
        <w:t>V</w:t>
      </w:r>
      <w:r w:rsidRPr="00B3133C">
        <w:t>šechny činnosti budou provedeny šetrně, dle níže uvedených podmínek. Při vzniku jakéhokoli poškození vegetačního krytu či technických zařízení bude náprava konzultována s</w:t>
      </w:r>
      <w:r>
        <w:t> odpovědnou osobou objednatele a poté na náklady zhotovitele provedena.</w:t>
      </w:r>
    </w:p>
    <w:p w:rsidR="004F3718" w:rsidRPr="00B3133C" w:rsidRDefault="004F3718" w:rsidP="004F3718"/>
    <w:p w:rsidR="008B65E5" w:rsidRDefault="008B65E5" w:rsidP="008B65E5">
      <w:r w:rsidRPr="00EC2F28">
        <w:rPr>
          <w:b/>
        </w:rPr>
        <w:t>P</w:t>
      </w:r>
      <w:r w:rsidRPr="00B3133C">
        <w:t>ráce budou zahájeny po předchozí domluvě s odpovědnou osobou za realizaci, která před započetím prací zhodnotí vláhové a botanické poměry na lokalitě.</w:t>
      </w:r>
    </w:p>
    <w:p w:rsidR="008B65E5" w:rsidRDefault="008B65E5" w:rsidP="004F3718">
      <w:pPr>
        <w:rPr>
          <w:b/>
        </w:rPr>
      </w:pPr>
    </w:p>
    <w:p w:rsidR="004F3718" w:rsidRPr="00B3133C" w:rsidRDefault="004F3718" w:rsidP="004F3718">
      <w:r w:rsidRPr="003F7CFC">
        <w:rPr>
          <w:b/>
        </w:rPr>
        <w:t>V</w:t>
      </w:r>
      <w:r w:rsidRPr="00B3133C">
        <w:t> případě nepříznivých klimatických podmínek je možné termín</w:t>
      </w:r>
      <w:r>
        <w:t xml:space="preserve"> prací</w:t>
      </w:r>
      <w:r w:rsidRPr="00B3133C">
        <w:t xml:space="preserve"> po dohodě s odpovědnou osobou posunout.</w:t>
      </w:r>
    </w:p>
    <w:p w:rsidR="004F3718" w:rsidRPr="00B3133C" w:rsidRDefault="004F3718" w:rsidP="004F3718"/>
    <w:p w:rsidR="004F3718" w:rsidRDefault="004F3718" w:rsidP="004F3718">
      <w:r w:rsidRPr="003F7CFC">
        <w:rPr>
          <w:b/>
        </w:rPr>
        <w:t>L</w:t>
      </w:r>
      <w:r w:rsidRPr="00B3133C">
        <w:t xml:space="preserve">ehkou mechanizací se rozumí: </w:t>
      </w:r>
    </w:p>
    <w:p w:rsidR="004F3718" w:rsidRDefault="004F3718" w:rsidP="004F3718">
      <w:r w:rsidRPr="00B3133C">
        <w:t>dvounápravová širokorozchodná malá sekačka s  váhou do 2,5 t, vysokou svahovou dostupností, nízkotlakými pneumatikami šetrnými k</w:t>
      </w:r>
      <w:r>
        <w:t> </w:t>
      </w:r>
      <w:r w:rsidRPr="00B3133C">
        <w:t>půdě</w:t>
      </w:r>
      <w:r>
        <w:t>.</w:t>
      </w:r>
    </w:p>
    <w:p w:rsidR="004F3718" w:rsidRDefault="004F3718" w:rsidP="004F3718"/>
    <w:p w:rsidR="004F3718" w:rsidRDefault="004F3718" w:rsidP="004F3718">
      <w:r w:rsidRPr="002B4402">
        <w:rPr>
          <w:b/>
        </w:rPr>
        <w:t>Z</w:t>
      </w:r>
      <w:r>
        <w:t xml:space="preserve">a travní porost se považují i porosty </w:t>
      </w:r>
      <w:proofErr w:type="spellStart"/>
      <w:r>
        <w:t>vysokostébelných</w:t>
      </w:r>
      <w:proofErr w:type="spellEnd"/>
      <w:r>
        <w:t xml:space="preserve"> rostlin typu tužebník jilmový, ostřice, včetně náletů dřevin do 1 cm průměru ve výšce 10 cm nad zemí, nebude-li dále uvedeno jinak.</w:t>
      </w:r>
    </w:p>
    <w:p w:rsidR="004F3718" w:rsidRDefault="004F3718" w:rsidP="004F3718"/>
    <w:p w:rsidR="004F3718" w:rsidRDefault="004F3718" w:rsidP="004F3718">
      <w:r w:rsidRPr="00F91CE6">
        <w:rPr>
          <w:b/>
        </w:rPr>
        <w:t>P</w:t>
      </w:r>
      <w:r w:rsidRPr="00F91CE6">
        <w:t xml:space="preserve">okud nebude uvedeno jinak, veškerá biomasa bude shrabána, uklizena a odvezena z lokality a uložena na </w:t>
      </w:r>
      <w:proofErr w:type="spellStart"/>
      <w:r w:rsidRPr="00F91CE6">
        <w:t>deponie</w:t>
      </w:r>
      <w:proofErr w:type="spellEnd"/>
      <w:r w:rsidRPr="00F91CE6">
        <w:t xml:space="preserve"> zhotovitele.</w:t>
      </w:r>
    </w:p>
    <w:p w:rsidR="004F3718" w:rsidRDefault="004F3718" w:rsidP="004F3718"/>
    <w:p w:rsidR="004F3718" w:rsidRDefault="004F3718" w:rsidP="004F3718">
      <w:r w:rsidRPr="002B4402">
        <w:rPr>
          <w:b/>
        </w:rPr>
        <w:t>Ú</w:t>
      </w:r>
      <w:r>
        <w:t xml:space="preserve">klid biomasy zahrnuje i odklizení větví opadaných z dřevin </w:t>
      </w:r>
      <w:r w:rsidR="00583F83">
        <w:t xml:space="preserve">uvnitř nebo </w:t>
      </w:r>
      <w:r>
        <w:t>blízkých paseným či sekaným pozemkům</w:t>
      </w:r>
      <w:r w:rsidR="00957D5C">
        <w:t xml:space="preserve"> na </w:t>
      </w:r>
      <w:proofErr w:type="spellStart"/>
      <w:r w:rsidR="00957D5C">
        <w:t>deponie</w:t>
      </w:r>
      <w:proofErr w:type="spellEnd"/>
      <w:r w:rsidR="00957D5C">
        <w:t xml:space="preserve"> zhotovitele</w:t>
      </w:r>
      <w:r>
        <w:t>.</w:t>
      </w:r>
    </w:p>
    <w:p w:rsidR="004F3718" w:rsidRDefault="004F3718" w:rsidP="004F3718"/>
    <w:p w:rsidR="004F3718" w:rsidRDefault="004F3718" w:rsidP="004F3718">
      <w:r w:rsidRPr="003F7CFC">
        <w:rPr>
          <w:b/>
        </w:rPr>
        <w:t>P</w:t>
      </w:r>
      <w:r>
        <w:t xml:space="preserve">odrobné podmínky realizace akcí budou uvedeny ve smlouvách. </w:t>
      </w:r>
    </w:p>
    <w:p w:rsidR="004F3718" w:rsidRDefault="004F3718" w:rsidP="004F3718"/>
    <w:p w:rsidR="004F3718" w:rsidRDefault="004F3718" w:rsidP="004F3718">
      <w:r w:rsidRPr="003F7CFC">
        <w:rPr>
          <w:b/>
        </w:rPr>
        <w:t>N</w:t>
      </w:r>
      <w:r>
        <w:t xml:space="preserve">áhledové mapy </w:t>
      </w:r>
      <w:proofErr w:type="gramStart"/>
      <w:r>
        <w:t>viz.</w:t>
      </w:r>
      <w:proofErr w:type="gramEnd"/>
      <w:r>
        <w:t xml:space="preserve"> Grafická příloha.</w:t>
      </w:r>
    </w:p>
    <w:p w:rsidR="004F3718" w:rsidRDefault="004F3718" w:rsidP="004F3718"/>
    <w:p w:rsidR="004F3718" w:rsidRDefault="004F3718" w:rsidP="004F3718">
      <w:r w:rsidRPr="003F7CFC">
        <w:rPr>
          <w:b/>
        </w:rPr>
        <w:t>C</w:t>
      </w:r>
      <w:r>
        <w:t>eny jsou uvedeny bez DPH.</w:t>
      </w:r>
    </w:p>
    <w:p w:rsidR="00590F7F" w:rsidRDefault="00590F7F" w:rsidP="004F3718"/>
    <w:p w:rsidR="004F3718" w:rsidRDefault="004F3718" w:rsidP="004F3718"/>
    <w:p w:rsidR="006E05FC" w:rsidRDefault="006E05FC" w:rsidP="004F3718"/>
    <w:p w:rsidR="00C53900" w:rsidRDefault="00C53900" w:rsidP="004F3718"/>
    <w:p w:rsidR="00EC2F28" w:rsidRPr="00971DF8" w:rsidRDefault="001F366A" w:rsidP="00EC2F28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</w:t>
      </w:r>
      <w:r w:rsidR="00EC2F28" w:rsidRPr="00971DF8">
        <w:rPr>
          <w:b/>
          <w:sz w:val="26"/>
          <w:szCs w:val="26"/>
        </w:rPr>
        <w:t xml:space="preserve">) </w:t>
      </w:r>
      <w:r w:rsidR="003C1494" w:rsidRPr="00971DF8">
        <w:rPr>
          <w:b/>
          <w:sz w:val="26"/>
          <w:szCs w:val="26"/>
        </w:rPr>
        <w:t>Krakonošův</w:t>
      </w:r>
      <w:r w:rsidR="00AE76FB">
        <w:rPr>
          <w:b/>
          <w:sz w:val="26"/>
          <w:szCs w:val="26"/>
        </w:rPr>
        <w:t xml:space="preserve"> </w:t>
      </w:r>
      <w:r w:rsidR="009C1319" w:rsidRPr="00971DF8">
        <w:rPr>
          <w:b/>
          <w:sz w:val="26"/>
          <w:szCs w:val="26"/>
        </w:rPr>
        <w:t>a Celní</w:t>
      </w:r>
      <w:r w:rsidR="003C1494" w:rsidRPr="00971DF8">
        <w:rPr>
          <w:b/>
          <w:sz w:val="26"/>
          <w:szCs w:val="26"/>
        </w:rPr>
        <w:t xml:space="preserve"> lom</w:t>
      </w:r>
      <w:r w:rsidR="00D00CE4">
        <w:rPr>
          <w:b/>
          <w:sz w:val="26"/>
          <w:szCs w:val="26"/>
        </w:rPr>
        <w:t>,</w:t>
      </w:r>
      <w:r w:rsidR="003214FC">
        <w:rPr>
          <w:b/>
          <w:sz w:val="26"/>
          <w:szCs w:val="26"/>
        </w:rPr>
        <w:t xml:space="preserve"> </w:t>
      </w:r>
      <w:proofErr w:type="spellStart"/>
      <w:proofErr w:type="gramStart"/>
      <w:r w:rsidR="007A337E" w:rsidRPr="00971DF8">
        <w:rPr>
          <w:b/>
          <w:sz w:val="26"/>
          <w:szCs w:val="26"/>
        </w:rPr>
        <w:t>k.ú</w:t>
      </w:r>
      <w:proofErr w:type="spellEnd"/>
      <w:r w:rsidR="007A337E" w:rsidRPr="00971DF8">
        <w:rPr>
          <w:b/>
          <w:sz w:val="26"/>
          <w:szCs w:val="26"/>
        </w:rPr>
        <w:t>.</w:t>
      </w:r>
      <w:proofErr w:type="gramEnd"/>
      <w:r w:rsidR="007A337E" w:rsidRPr="00971DF8">
        <w:rPr>
          <w:b/>
          <w:sz w:val="26"/>
          <w:szCs w:val="26"/>
        </w:rPr>
        <w:t xml:space="preserve"> </w:t>
      </w:r>
      <w:r w:rsidR="00EC2F28" w:rsidRPr="00971DF8">
        <w:rPr>
          <w:b/>
          <w:sz w:val="26"/>
          <w:szCs w:val="26"/>
        </w:rPr>
        <w:t>Horní Albeřice (0,</w:t>
      </w:r>
      <w:r w:rsidR="009C1319" w:rsidRPr="00971DF8">
        <w:rPr>
          <w:b/>
          <w:sz w:val="26"/>
          <w:szCs w:val="26"/>
        </w:rPr>
        <w:t>3</w:t>
      </w:r>
      <w:r w:rsidR="002E1DF9">
        <w:rPr>
          <w:b/>
          <w:sz w:val="26"/>
          <w:szCs w:val="26"/>
        </w:rPr>
        <w:t>7</w:t>
      </w:r>
      <w:r w:rsidR="00EC2F28" w:rsidRPr="00971DF8">
        <w:rPr>
          <w:b/>
          <w:sz w:val="26"/>
          <w:szCs w:val="26"/>
        </w:rPr>
        <w:t xml:space="preserve"> ha)</w:t>
      </w:r>
    </w:p>
    <w:p w:rsidR="00EC2F28" w:rsidRDefault="00EC2F28" w:rsidP="00EC2F28">
      <w:pPr>
        <w:rPr>
          <w:b/>
        </w:rPr>
      </w:pPr>
      <w:r w:rsidRPr="006857FC">
        <w:rPr>
          <w:b/>
        </w:rPr>
        <w:t xml:space="preserve"> </w:t>
      </w:r>
    </w:p>
    <w:p w:rsidR="00EC2F28" w:rsidRPr="006857FC" w:rsidRDefault="00EC2F28" w:rsidP="00EC2F28">
      <w:pPr>
        <w:rPr>
          <w:b/>
        </w:rPr>
      </w:pPr>
      <w:r>
        <w:rPr>
          <w:b/>
        </w:rPr>
        <w:t xml:space="preserve">Umístění: </w:t>
      </w:r>
      <w:r w:rsidR="009C1319">
        <w:t xml:space="preserve">části </w:t>
      </w:r>
      <w:proofErr w:type="spellStart"/>
      <w:r w:rsidR="009C1319">
        <w:t>p.p.č</w:t>
      </w:r>
      <w:proofErr w:type="spellEnd"/>
      <w:r w:rsidR="009C1319">
        <w:t>. 411/0,</w:t>
      </w:r>
      <w:r w:rsidR="009C1319" w:rsidRPr="00675228">
        <w:t xml:space="preserve"> </w:t>
      </w:r>
      <w:r w:rsidR="009C1319">
        <w:t>411/2</w:t>
      </w:r>
      <w:r w:rsidR="009C1319" w:rsidRPr="00675228">
        <w:t>,</w:t>
      </w:r>
      <w:r w:rsidRPr="00EC2F28">
        <w:t xml:space="preserve"> </w:t>
      </w:r>
      <w:proofErr w:type="spellStart"/>
      <w:proofErr w:type="gramStart"/>
      <w:r w:rsidRPr="00EC2F28">
        <w:t>k.ú</w:t>
      </w:r>
      <w:proofErr w:type="spellEnd"/>
      <w:r w:rsidRPr="00EC2F28">
        <w:t>.</w:t>
      </w:r>
      <w:proofErr w:type="gramEnd"/>
      <w:r w:rsidRPr="00EC2F28">
        <w:t xml:space="preserve"> Horní Albeřice</w:t>
      </w:r>
    </w:p>
    <w:p w:rsidR="00EC2F28" w:rsidRDefault="00EC2F28" w:rsidP="00EC2F28"/>
    <w:p w:rsidR="00AC7FFC" w:rsidRPr="006857FC" w:rsidRDefault="00AC7FFC" w:rsidP="00EC2F28">
      <w:r w:rsidRPr="009C2A54">
        <w:rPr>
          <w:b/>
        </w:rPr>
        <w:t>Činnost:</w:t>
      </w:r>
      <w:r w:rsidR="00FF6615" w:rsidRPr="00FF6615">
        <w:t xml:space="preserve"> </w:t>
      </w:r>
      <w:r w:rsidR="00FF6615" w:rsidRPr="00EC2F28">
        <w:t>pokos travní</w:t>
      </w:r>
      <w:r w:rsidR="00FF6615">
        <w:t xml:space="preserve"> hmoty křovinořezem, </w:t>
      </w:r>
      <w:r w:rsidR="002E1DF9">
        <w:t>odstranění</w:t>
      </w:r>
      <w:r w:rsidR="00FF6615">
        <w:t xml:space="preserve"> zmlazujícího náletu</w:t>
      </w:r>
      <w:r w:rsidR="002E1DF9">
        <w:t xml:space="preserve"> s podrostem</w:t>
      </w:r>
      <w:r w:rsidR="00FF6615">
        <w:t xml:space="preserve"> křovinořezem</w:t>
      </w:r>
      <w:r w:rsidR="00760AEE">
        <w:t>.</w:t>
      </w:r>
    </w:p>
    <w:p w:rsidR="00AC7FFC" w:rsidRDefault="00AC7FFC" w:rsidP="00EC2F28">
      <w:pPr>
        <w:rPr>
          <w:b/>
        </w:rPr>
      </w:pPr>
    </w:p>
    <w:p w:rsidR="00EC2F28" w:rsidRPr="001F366A" w:rsidRDefault="00EC2F28" w:rsidP="00EC2F28">
      <w:r>
        <w:rPr>
          <w:b/>
        </w:rPr>
        <w:t xml:space="preserve">Popis: </w:t>
      </w:r>
      <w:r w:rsidR="009D3CB6">
        <w:t>N</w:t>
      </w:r>
      <w:r w:rsidRPr="006857FC">
        <w:t>a vyznačených místech bude p</w:t>
      </w:r>
      <w:r w:rsidR="00977926">
        <w:t>roveden pokos travní hmoty</w:t>
      </w:r>
      <w:r>
        <w:t xml:space="preserve"> </w:t>
      </w:r>
      <w:r w:rsidR="009D3CB6">
        <w:t>a zmlazujícího náletu s podrostem křovinořezem</w:t>
      </w:r>
      <w:r w:rsidRPr="006857FC">
        <w:t>, včetně obsekání dřevin</w:t>
      </w:r>
      <w:r w:rsidR="00977926">
        <w:t xml:space="preserve"> v lemu</w:t>
      </w:r>
      <w:r w:rsidRPr="006857FC">
        <w:t>.</w:t>
      </w:r>
      <w:r w:rsidR="00FC552A">
        <w:t xml:space="preserve"> </w:t>
      </w:r>
      <w:r w:rsidRPr="006857FC">
        <w:t>Posečená travní hmota bude uklizena</w:t>
      </w:r>
      <w:r w:rsidRPr="006857FC">
        <w:rPr>
          <w:b/>
        </w:rPr>
        <w:t xml:space="preserve"> </w:t>
      </w:r>
      <w:r w:rsidRPr="006857FC">
        <w:t>a odvezena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Pr="006857FC">
        <w:t>.</w:t>
      </w:r>
      <w:r w:rsidR="00D51203">
        <w:t xml:space="preserve"> V ceně je započítána i n</w:t>
      </w:r>
      <w:r w:rsidR="00824C35">
        <w:t>ezbytná</w:t>
      </w:r>
      <w:r w:rsidR="00D51203">
        <w:t xml:space="preserve"> práce pro provedení seče tj. odstranění případných opadaných větví ze stromů apod. </w:t>
      </w:r>
    </w:p>
    <w:p w:rsidR="009C1319" w:rsidRDefault="009C1319" w:rsidP="00EC2F28">
      <w:pPr>
        <w:rPr>
          <w:b/>
        </w:rPr>
      </w:pPr>
    </w:p>
    <w:p w:rsidR="00CB4F83" w:rsidRPr="007A0A25" w:rsidRDefault="00FC552A" w:rsidP="00EC2F28">
      <w:r w:rsidRPr="00FC552A">
        <w:rPr>
          <w:b/>
        </w:rPr>
        <w:t>Termín:</w:t>
      </w:r>
      <w:r w:rsidR="00EC2F28" w:rsidRPr="006857FC">
        <w:t xml:space="preserve">  </w:t>
      </w:r>
      <w:r w:rsidRPr="007A0A25">
        <w:tab/>
      </w:r>
      <w:r w:rsidR="00D51203">
        <w:t>30</w:t>
      </w:r>
      <w:r w:rsidR="00EC2F28" w:rsidRPr="007A0A25">
        <w:t>.</w:t>
      </w:r>
      <w:r w:rsidR="00565CD9">
        <w:t xml:space="preserve"> </w:t>
      </w:r>
      <w:r w:rsidR="00D51203">
        <w:t>6</w:t>
      </w:r>
      <w:r w:rsidR="00EC2F28" w:rsidRPr="007A0A25">
        <w:t xml:space="preserve">. - </w:t>
      </w:r>
      <w:r w:rsidR="002E1DF9">
        <w:t>3</w:t>
      </w:r>
      <w:r w:rsidR="00D51203">
        <w:t>1</w:t>
      </w:r>
      <w:r w:rsidR="00EC2F28" w:rsidRPr="007A0A25">
        <w:t>.</w:t>
      </w:r>
      <w:r w:rsidR="009D3CB6">
        <w:t xml:space="preserve"> </w:t>
      </w:r>
      <w:r w:rsidR="002E1DF9">
        <w:t>7</w:t>
      </w:r>
      <w:r w:rsidR="00EC2F28" w:rsidRPr="007A0A25">
        <w:t>.</w:t>
      </w:r>
      <w:r w:rsidR="00FF6615" w:rsidRPr="007A0A25">
        <w:t xml:space="preserve"> </w:t>
      </w:r>
      <w:r w:rsidR="00631978">
        <w:t>2018</w:t>
      </w:r>
    </w:p>
    <w:p w:rsidR="003A3D19" w:rsidRPr="00314DEE" w:rsidRDefault="003A3D19" w:rsidP="003A3D19">
      <w:pPr>
        <w:pStyle w:val="Nadpis3"/>
        <w:contextualSpacing/>
        <w:rPr>
          <w:b w:val="0"/>
          <w:sz w:val="22"/>
          <w:szCs w:val="22"/>
          <w:u w:val="double"/>
        </w:rPr>
      </w:pPr>
      <w:r w:rsidRPr="00314DEE">
        <w:rPr>
          <w:b w:val="0"/>
          <w:sz w:val="22"/>
          <w:szCs w:val="22"/>
        </w:rPr>
        <w:t xml:space="preserve">Předpokládaná cena celkem bez DPH: </w:t>
      </w:r>
      <w:r w:rsidR="00D51203" w:rsidRPr="00314DEE">
        <w:rPr>
          <w:b w:val="0"/>
          <w:sz w:val="22"/>
          <w:szCs w:val="22"/>
          <w:u w:val="single"/>
        </w:rPr>
        <w:t>13 320</w:t>
      </w:r>
      <w:r w:rsidRPr="00314DEE">
        <w:rPr>
          <w:b w:val="0"/>
          <w:sz w:val="22"/>
          <w:szCs w:val="22"/>
          <w:u w:val="single"/>
        </w:rPr>
        <w:t xml:space="preserve"> Kč</w:t>
      </w:r>
    </w:p>
    <w:p w:rsidR="00FC552A" w:rsidRDefault="00FC552A" w:rsidP="00EC2F28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5"/>
        <w:gridCol w:w="5217"/>
      </w:tblGrid>
      <w:tr w:rsidR="00FC552A" w:rsidRPr="00314DEE" w:rsidTr="00314DEE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FC552A" w:rsidRPr="00314DEE" w:rsidRDefault="00FC552A" w:rsidP="00565137">
            <w:pPr>
              <w:rPr>
                <w:rFonts w:ascii="Arial" w:hAnsi="Arial"/>
                <w:b/>
                <w:sz w:val="22"/>
                <w:szCs w:val="22"/>
              </w:rPr>
            </w:pPr>
            <w:r w:rsidRPr="00314DEE">
              <w:rPr>
                <w:rFonts w:ascii="Arial" w:hAnsi="Arial"/>
                <w:b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FC552A" w:rsidRPr="00314DEE" w:rsidRDefault="00FC552A" w:rsidP="00565137">
            <w:pPr>
              <w:rPr>
                <w:b/>
              </w:rPr>
            </w:pPr>
          </w:p>
        </w:tc>
      </w:tr>
    </w:tbl>
    <w:p w:rsidR="006E05FC" w:rsidRDefault="006E05FC" w:rsidP="0033536D">
      <w:pPr>
        <w:pStyle w:val="Nadpis3"/>
      </w:pPr>
    </w:p>
    <w:p w:rsidR="0033536D" w:rsidRPr="00B3133C" w:rsidRDefault="009D3CB6" w:rsidP="0033536D">
      <w:pPr>
        <w:pStyle w:val="Nadpis3"/>
      </w:pPr>
      <w:r>
        <w:t>2</w:t>
      </w:r>
      <w:r w:rsidR="0033536D" w:rsidRPr="00B3133C">
        <w:t xml:space="preserve">) </w:t>
      </w:r>
      <w:r w:rsidR="0033536D">
        <w:t>Peklo</w:t>
      </w:r>
      <w:r w:rsidR="0033536D" w:rsidRPr="00B3133C">
        <w:t xml:space="preserve">, </w:t>
      </w:r>
      <w:proofErr w:type="spellStart"/>
      <w:proofErr w:type="gramStart"/>
      <w:r w:rsidR="00995741">
        <w:t>k.ú</w:t>
      </w:r>
      <w:proofErr w:type="spellEnd"/>
      <w:r w:rsidR="00995741">
        <w:t>.</w:t>
      </w:r>
      <w:proofErr w:type="gramEnd"/>
      <w:r w:rsidR="00995741">
        <w:t xml:space="preserve"> Horn</w:t>
      </w:r>
      <w:r w:rsidR="00465085">
        <w:t>í</w:t>
      </w:r>
      <w:r w:rsidR="00995741">
        <w:t xml:space="preserve"> Lánov (</w:t>
      </w:r>
      <w:r w:rsidR="0033536D" w:rsidRPr="00B3133C">
        <w:t>0,</w:t>
      </w:r>
      <w:r w:rsidR="00F84458">
        <w:t>3</w:t>
      </w:r>
      <w:r w:rsidR="00282D82">
        <w:t>6</w:t>
      </w:r>
      <w:r w:rsidR="0033536D" w:rsidRPr="00B3133C">
        <w:t xml:space="preserve"> ha</w:t>
      </w:r>
      <w:r w:rsidR="00995741">
        <w:t>)</w:t>
      </w:r>
    </w:p>
    <w:p w:rsidR="007C78A5" w:rsidRPr="00B3133C" w:rsidRDefault="007C78A5" w:rsidP="007C78A5">
      <w:r w:rsidRPr="009C2A54">
        <w:rPr>
          <w:b/>
        </w:rPr>
        <w:t>Umístění:</w:t>
      </w:r>
      <w:r>
        <w:t xml:space="preserve"> </w:t>
      </w:r>
      <w:proofErr w:type="spellStart"/>
      <w:proofErr w:type="gramStart"/>
      <w:r w:rsidRPr="00095DD4">
        <w:t>p.p.</w:t>
      </w:r>
      <w:proofErr w:type="gramEnd"/>
      <w:r w:rsidRPr="00095DD4">
        <w:t>č</w:t>
      </w:r>
      <w:proofErr w:type="spellEnd"/>
      <w:r w:rsidRPr="00095DD4">
        <w:t>.</w:t>
      </w:r>
      <w:r>
        <w:t xml:space="preserve"> 2610</w:t>
      </w:r>
      <w:r w:rsidRPr="00095DD4">
        <w:t>,</w:t>
      </w:r>
      <w:r>
        <w:t xml:space="preserve"> 2576</w:t>
      </w:r>
      <w:r w:rsidRPr="00095DD4">
        <w:t xml:space="preserve">  </w:t>
      </w:r>
      <w:proofErr w:type="spellStart"/>
      <w:r w:rsidRPr="00095DD4">
        <w:t>k.ú</w:t>
      </w:r>
      <w:proofErr w:type="spellEnd"/>
      <w:r w:rsidRPr="00095DD4">
        <w:t>. Horní Lánov</w:t>
      </w:r>
    </w:p>
    <w:p w:rsidR="0033536D" w:rsidRPr="00B3133C" w:rsidRDefault="0033536D" w:rsidP="0033536D"/>
    <w:p w:rsidR="0033536D" w:rsidRPr="00B3133C" w:rsidRDefault="0033536D" w:rsidP="0033536D">
      <w:r w:rsidRPr="009C2A54">
        <w:rPr>
          <w:b/>
        </w:rPr>
        <w:t>Činnost:</w:t>
      </w:r>
      <w:r>
        <w:t xml:space="preserve"> p</w:t>
      </w:r>
      <w:r w:rsidRPr="00B3133C">
        <w:t xml:space="preserve">okos ploch </w:t>
      </w:r>
      <w:r w:rsidRPr="00095DD4">
        <w:t>křovinořezem</w:t>
      </w:r>
      <w:r w:rsidRPr="00B3133C">
        <w:t xml:space="preserve">, úklid </w:t>
      </w:r>
      <w:r>
        <w:t xml:space="preserve">a odvoz </w:t>
      </w:r>
      <w:r w:rsidR="00633023">
        <w:t>travní hmoty</w:t>
      </w:r>
      <w:r>
        <w:t>.</w:t>
      </w:r>
    </w:p>
    <w:p w:rsidR="0033536D" w:rsidRPr="00B3133C" w:rsidRDefault="0033536D" w:rsidP="0033536D"/>
    <w:p w:rsidR="0033536D" w:rsidRPr="00B3133C" w:rsidRDefault="0033536D" w:rsidP="0033536D">
      <w:r w:rsidRPr="009C2A54">
        <w:rPr>
          <w:b/>
        </w:rPr>
        <w:t xml:space="preserve">Popis: </w:t>
      </w:r>
      <w:r w:rsidRPr="00B3133C">
        <w:t>Na vyznačených plochách bude proveden</w:t>
      </w:r>
      <w:r w:rsidR="00F203F9">
        <w:t xml:space="preserve"> </w:t>
      </w:r>
      <w:r>
        <w:t>pokos</w:t>
      </w:r>
      <w:r w:rsidRPr="00B3133C">
        <w:t xml:space="preserve"> křovinořezem</w:t>
      </w:r>
      <w:r>
        <w:t xml:space="preserve">. </w:t>
      </w:r>
      <w:r w:rsidRPr="006857FC">
        <w:t>Posečená travní hmota bude</w:t>
      </w:r>
      <w:r w:rsidR="00FF6615">
        <w:t xml:space="preserve"> dosušena,</w:t>
      </w:r>
      <w:r w:rsidRPr="006857FC">
        <w:t xml:space="preserve"> uklizena</w:t>
      </w:r>
      <w:r w:rsidRPr="006857FC">
        <w:rPr>
          <w:b/>
        </w:rPr>
        <w:t xml:space="preserve"> </w:t>
      </w:r>
      <w:r w:rsidRPr="006857FC">
        <w:t>a odvezena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Pr="006857FC">
        <w:t>.</w:t>
      </w:r>
      <w:r>
        <w:t xml:space="preserve"> Na lokalitě se nachází vyznačená botanická </w:t>
      </w:r>
      <w:proofErr w:type="spellStart"/>
      <w:r>
        <w:t>mikrolokalita</w:t>
      </w:r>
      <w:proofErr w:type="spellEnd"/>
      <w:r>
        <w:t xml:space="preserve">, která bude </w:t>
      </w:r>
      <w:r w:rsidR="00F67D3C">
        <w:t>ponechána bez zásahu</w:t>
      </w:r>
      <w:r>
        <w:t>.</w:t>
      </w:r>
      <w:r w:rsidR="00D51203">
        <w:t xml:space="preserve"> </w:t>
      </w:r>
      <w:r w:rsidR="00824C35">
        <w:t>V ceně je započítána i nezbytná práce pro provedení seče tj. odstranění případných opadaných větví ze stromů apod.</w:t>
      </w:r>
    </w:p>
    <w:p w:rsidR="0033536D" w:rsidRPr="00B3133C" w:rsidRDefault="0033536D" w:rsidP="0033536D"/>
    <w:p w:rsidR="0033536D" w:rsidRPr="007A0A25" w:rsidRDefault="0033536D" w:rsidP="0033536D">
      <w:r w:rsidRPr="009C2A54">
        <w:rPr>
          <w:b/>
        </w:rPr>
        <w:t>Termín:</w:t>
      </w:r>
      <w:r w:rsidRPr="00B3133C">
        <w:t xml:space="preserve"> </w:t>
      </w:r>
      <w:r w:rsidR="00F203F9">
        <w:tab/>
      </w:r>
      <w:r w:rsidR="00D51203">
        <w:t>30</w:t>
      </w:r>
      <w:r w:rsidR="00D51203" w:rsidRPr="007A0A25">
        <w:t>.</w:t>
      </w:r>
      <w:r w:rsidR="00565CD9">
        <w:t xml:space="preserve"> </w:t>
      </w:r>
      <w:r w:rsidR="00D51203">
        <w:t>6</w:t>
      </w:r>
      <w:r w:rsidR="00D51203" w:rsidRPr="007A0A25">
        <w:t xml:space="preserve">. - </w:t>
      </w:r>
      <w:r w:rsidR="00D51203">
        <w:t>31</w:t>
      </w:r>
      <w:r w:rsidR="00D51203" w:rsidRPr="007A0A25">
        <w:t>.</w:t>
      </w:r>
      <w:r w:rsidR="00D51203">
        <w:t xml:space="preserve"> 7</w:t>
      </w:r>
      <w:r w:rsidR="00D51203" w:rsidRPr="007A0A25">
        <w:t xml:space="preserve">. </w:t>
      </w:r>
      <w:r w:rsidR="00D51203">
        <w:t>2018</w:t>
      </w:r>
    </w:p>
    <w:p w:rsidR="0033536D" w:rsidRPr="007A0A25" w:rsidRDefault="0033536D" w:rsidP="0033536D"/>
    <w:p w:rsidR="0033536D" w:rsidRPr="00314DEE" w:rsidRDefault="0033536D" w:rsidP="0033536D">
      <w:r w:rsidRPr="00314DEE">
        <w:t>Předpokládaná cena celkem bez DPH:</w:t>
      </w:r>
      <w:r w:rsidR="00633023" w:rsidRPr="00314DEE">
        <w:t xml:space="preserve"> </w:t>
      </w:r>
      <w:r w:rsidR="009D3CB6" w:rsidRPr="00314DEE">
        <w:rPr>
          <w:u w:val="single"/>
        </w:rPr>
        <w:t>1</w:t>
      </w:r>
      <w:r w:rsidR="00D51203" w:rsidRPr="00314DEE">
        <w:rPr>
          <w:u w:val="single"/>
        </w:rPr>
        <w:t>3 379</w:t>
      </w:r>
      <w:r w:rsidR="001122B2" w:rsidRPr="00314DEE">
        <w:rPr>
          <w:u w:val="single"/>
        </w:rPr>
        <w:t xml:space="preserve"> </w:t>
      </w:r>
      <w:r w:rsidR="001C4E6D" w:rsidRPr="00314DEE">
        <w:rPr>
          <w:u w:val="single"/>
        </w:rPr>
        <w:t>Kč</w:t>
      </w:r>
    </w:p>
    <w:p w:rsidR="0033536D" w:rsidRPr="00B3133C" w:rsidRDefault="0033536D" w:rsidP="0033536D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5"/>
        <w:gridCol w:w="5217"/>
      </w:tblGrid>
      <w:tr w:rsidR="0033536D" w:rsidRPr="00314DEE" w:rsidTr="00314DEE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33536D" w:rsidRPr="00314DEE" w:rsidRDefault="0033536D" w:rsidP="00565137">
            <w:pPr>
              <w:rPr>
                <w:rFonts w:ascii="Arial" w:hAnsi="Arial"/>
                <w:b/>
                <w:sz w:val="22"/>
                <w:szCs w:val="22"/>
              </w:rPr>
            </w:pPr>
            <w:r w:rsidRPr="00314DEE">
              <w:rPr>
                <w:rFonts w:ascii="Arial" w:hAnsi="Arial"/>
                <w:b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33536D" w:rsidRPr="00314DEE" w:rsidRDefault="0033536D" w:rsidP="00565137">
            <w:pPr>
              <w:rPr>
                <w:b/>
              </w:rPr>
            </w:pPr>
          </w:p>
        </w:tc>
      </w:tr>
    </w:tbl>
    <w:p w:rsidR="00235B73" w:rsidRDefault="00235B73" w:rsidP="00F67D3C">
      <w:pPr>
        <w:pStyle w:val="Nadpis3"/>
      </w:pPr>
    </w:p>
    <w:p w:rsidR="00F67D3C" w:rsidRPr="00B3133C" w:rsidRDefault="009D3CB6" w:rsidP="00F67D3C">
      <w:pPr>
        <w:pStyle w:val="Nadpis3"/>
      </w:pPr>
      <w:r>
        <w:t>3</w:t>
      </w:r>
      <w:r w:rsidR="00F67D3C" w:rsidRPr="00B3133C">
        <w:t>) An</w:t>
      </w:r>
      <w:r w:rsidR="00E047D3">
        <w:t>e</w:t>
      </w:r>
      <w:r w:rsidR="00F67D3C" w:rsidRPr="00B3133C">
        <w:t>nské údolí</w:t>
      </w:r>
      <w:r w:rsidR="00EC4550">
        <w:t>,</w:t>
      </w:r>
      <w:r w:rsidR="00C76996">
        <w:t xml:space="preserve"> </w:t>
      </w:r>
      <w:proofErr w:type="spellStart"/>
      <w:proofErr w:type="gramStart"/>
      <w:r w:rsidR="00C76996">
        <w:t>k.ú</w:t>
      </w:r>
      <w:proofErr w:type="spellEnd"/>
      <w:r w:rsidR="00C76996">
        <w:t>.</w:t>
      </w:r>
      <w:proofErr w:type="gramEnd"/>
      <w:r w:rsidR="00C76996">
        <w:t xml:space="preserve"> Harrachov</w:t>
      </w:r>
      <w:r w:rsidR="00F67D3C" w:rsidRPr="00B3133C">
        <w:t xml:space="preserve"> </w:t>
      </w:r>
      <w:r w:rsidR="00C76996">
        <w:t>(</w:t>
      </w:r>
      <w:r w:rsidR="00FD1386">
        <w:t>0,68</w:t>
      </w:r>
      <w:r w:rsidR="00F67D3C" w:rsidRPr="00B3133C">
        <w:t xml:space="preserve"> ha</w:t>
      </w:r>
      <w:r w:rsidR="00C76996">
        <w:t>)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>Činnost:</w:t>
      </w:r>
      <w:r w:rsidR="00AD43D7">
        <w:rPr>
          <w:b/>
        </w:rPr>
        <w:t xml:space="preserve"> </w:t>
      </w:r>
      <w:r w:rsidR="00AD43D7" w:rsidRPr="00AD43D7">
        <w:t>dvousečný</w:t>
      </w:r>
      <w:r>
        <w:t xml:space="preserve"> p</w:t>
      </w:r>
      <w:r w:rsidRPr="00B3133C">
        <w:t xml:space="preserve">okos ploch křovinořezem a </w:t>
      </w:r>
      <w:r w:rsidR="00FD1386">
        <w:t>ručně vedenou sekačkou</w:t>
      </w:r>
      <w:r w:rsidRPr="00B3133C">
        <w:t xml:space="preserve">, úklid </w:t>
      </w:r>
      <w:r>
        <w:t xml:space="preserve">a odvoz </w:t>
      </w:r>
      <w:r w:rsidR="00FD1386">
        <w:t>travní hmoty +</w:t>
      </w:r>
      <w:r w:rsidRPr="00B3133C">
        <w:t xml:space="preserve"> podzimní </w:t>
      </w:r>
      <w:r w:rsidR="007059AE">
        <w:t>aktivní vyhrabávání mechu</w:t>
      </w:r>
      <w:r>
        <w:t>.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>Umístění:</w:t>
      </w:r>
      <w:r>
        <w:t xml:space="preserve"> </w:t>
      </w:r>
      <w:proofErr w:type="spellStart"/>
      <w:r w:rsidRPr="00B3133C">
        <w:t>p.p.č</w:t>
      </w:r>
      <w:proofErr w:type="spellEnd"/>
      <w:r w:rsidRPr="00B3133C">
        <w:t xml:space="preserve">. 462/1, </w:t>
      </w:r>
      <w:proofErr w:type="spellStart"/>
      <w:proofErr w:type="gramStart"/>
      <w:r w:rsidRPr="00B3133C">
        <w:t>k.ú</w:t>
      </w:r>
      <w:proofErr w:type="spellEnd"/>
      <w:r w:rsidRPr="00B3133C">
        <w:t>.</w:t>
      </w:r>
      <w:proofErr w:type="gramEnd"/>
      <w:r w:rsidRPr="00B3133C">
        <w:t xml:space="preserve"> Harrachov</w:t>
      </w:r>
    </w:p>
    <w:p w:rsidR="00F67D3C" w:rsidRPr="00B3133C" w:rsidRDefault="00F67D3C" w:rsidP="00F67D3C"/>
    <w:p w:rsidR="00F67D3C" w:rsidRPr="00B3133C" w:rsidRDefault="00F67D3C" w:rsidP="00F67D3C">
      <w:r w:rsidRPr="009C2A54">
        <w:rPr>
          <w:b/>
        </w:rPr>
        <w:t xml:space="preserve">Popis: </w:t>
      </w:r>
      <w:r w:rsidRPr="00B3133C">
        <w:t xml:space="preserve">Na vyznačených plochách bude 2x za sezónu proveden pokos </w:t>
      </w:r>
      <w:r w:rsidR="00B75108">
        <w:t xml:space="preserve">ručně vedenou sekačkou nebo </w:t>
      </w:r>
      <w:r w:rsidRPr="00B3133C">
        <w:t>lehkou mechanizací a křovinořezem včetně celkového úklid</w:t>
      </w:r>
      <w:r>
        <w:t>u hmoty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="00E57C90">
        <w:t>,</w:t>
      </w:r>
      <w:r w:rsidR="003F595F">
        <w:t xml:space="preserve"> vyjma vyznačených a na místě upřesněných ponechaných nesečených pásů.</w:t>
      </w:r>
      <w:r>
        <w:t xml:space="preserve"> Po druhé</w:t>
      </w:r>
      <w:r w:rsidR="00A02A37">
        <w:t xml:space="preserve"> seči bude provedeno aktivní vyhrabání mechu za využití oběžného </w:t>
      </w:r>
      <w:proofErr w:type="spellStart"/>
      <w:r w:rsidR="00A02A37">
        <w:t>nahrabováku</w:t>
      </w:r>
      <w:proofErr w:type="spellEnd"/>
      <w:r w:rsidR="00A02A37">
        <w:t xml:space="preserve"> či obdobné mechanizace. </w:t>
      </w:r>
      <w:r w:rsidRPr="00B3133C">
        <w:t>Vyhraban</w:t>
      </w:r>
      <w:r w:rsidR="00A02A37">
        <w:t>ý</w:t>
      </w:r>
      <w:r w:rsidRPr="00B3133C">
        <w:t xml:space="preserve"> </w:t>
      </w:r>
      <w:r w:rsidR="00A02A37">
        <w:t>mech</w:t>
      </w:r>
      <w:r w:rsidRPr="00B3133C">
        <w:t xml:space="preserve"> bude odklizen</w:t>
      </w:r>
      <w:r w:rsidR="00A02A37">
        <w:t xml:space="preserve"> na </w:t>
      </w:r>
      <w:proofErr w:type="spellStart"/>
      <w:r w:rsidR="00A02A37">
        <w:t>deponie</w:t>
      </w:r>
      <w:proofErr w:type="spellEnd"/>
      <w:r w:rsidR="00A02A37">
        <w:t xml:space="preserve"> zhotovitele</w:t>
      </w:r>
      <w:r w:rsidRPr="00B3133C">
        <w:t>.</w:t>
      </w:r>
      <w:r w:rsidR="00824C35" w:rsidRPr="00824C35">
        <w:t xml:space="preserve"> </w:t>
      </w:r>
      <w:r w:rsidR="00824C35">
        <w:t>V ceně je započítána i nezbytná práce pro provedení seče tj. odstranění případných opadaných větví ze stromů apod.</w:t>
      </w:r>
    </w:p>
    <w:p w:rsidR="00F67D3C" w:rsidRPr="00B3133C" w:rsidRDefault="00F67D3C" w:rsidP="00F67D3C"/>
    <w:p w:rsidR="009703DD" w:rsidRPr="007A0A25" w:rsidRDefault="00F67D3C" w:rsidP="009703DD">
      <w:pPr>
        <w:spacing w:line="276" w:lineRule="auto"/>
      </w:pPr>
      <w:r w:rsidRPr="009C2A54">
        <w:rPr>
          <w:b/>
        </w:rPr>
        <w:t>Termín:</w:t>
      </w:r>
      <w:r w:rsidRPr="00B3133C">
        <w:t xml:space="preserve"> </w:t>
      </w:r>
      <w:r w:rsidR="009703DD">
        <w:tab/>
      </w:r>
      <w:r w:rsidR="00CE41AC">
        <w:t>25</w:t>
      </w:r>
      <w:r w:rsidR="00FD1386">
        <w:t xml:space="preserve">. </w:t>
      </w:r>
      <w:r w:rsidR="00D51203">
        <w:t>6</w:t>
      </w:r>
      <w:r w:rsidR="00FD1386">
        <w:t>. -</w:t>
      </w:r>
      <w:r w:rsidRPr="007A0A25">
        <w:t xml:space="preserve"> </w:t>
      </w:r>
      <w:r w:rsidR="00D51203">
        <w:t>15</w:t>
      </w:r>
      <w:r w:rsidRPr="007A0A25">
        <w:t>.</w:t>
      </w:r>
      <w:r w:rsidR="007C78A5" w:rsidRPr="007A0A25">
        <w:t xml:space="preserve"> </w:t>
      </w:r>
      <w:r w:rsidRPr="007A0A25">
        <w:t>7.</w:t>
      </w:r>
      <w:r w:rsidR="009703DD" w:rsidRPr="007A0A25">
        <w:t xml:space="preserve"> </w:t>
      </w:r>
      <w:proofErr w:type="gramStart"/>
      <w:r w:rsidR="00631978">
        <w:t>2018</w:t>
      </w:r>
      <w:r w:rsidR="007163AC">
        <w:t xml:space="preserve"> </w:t>
      </w:r>
      <w:r w:rsidR="009703DD" w:rsidRPr="007A0A25">
        <w:t>(1.seč</w:t>
      </w:r>
      <w:proofErr w:type="gramEnd"/>
      <w:r w:rsidR="009703DD" w:rsidRPr="007A0A25">
        <w:t>),</w:t>
      </w:r>
    </w:p>
    <w:p w:rsidR="009703DD" w:rsidRPr="007A0A25" w:rsidRDefault="009703DD" w:rsidP="009703DD">
      <w:pPr>
        <w:spacing w:line="276" w:lineRule="auto"/>
      </w:pPr>
      <w:r w:rsidRPr="007A0A25">
        <w:tab/>
      </w:r>
      <w:r w:rsidRPr="007A0A25">
        <w:tab/>
      </w:r>
      <w:r w:rsidR="00FD1386">
        <w:t>15. 8. – 15.</w:t>
      </w:r>
      <w:r w:rsidR="007C78A5" w:rsidRPr="007A0A25">
        <w:t xml:space="preserve"> </w:t>
      </w:r>
      <w:r w:rsidR="00F67D3C" w:rsidRPr="007A0A25">
        <w:t xml:space="preserve">9. </w:t>
      </w:r>
      <w:proofErr w:type="gramStart"/>
      <w:r w:rsidR="00631978">
        <w:t>2018</w:t>
      </w:r>
      <w:r w:rsidR="00F67D3C" w:rsidRPr="007A0A25">
        <w:t xml:space="preserve"> (2.seč</w:t>
      </w:r>
      <w:proofErr w:type="gramEnd"/>
      <w:r w:rsidRPr="007A0A25">
        <w:t xml:space="preserve">), </w:t>
      </w:r>
    </w:p>
    <w:p w:rsidR="00F67D3C" w:rsidRPr="007A0A25" w:rsidRDefault="009703DD" w:rsidP="009703DD">
      <w:pPr>
        <w:spacing w:line="276" w:lineRule="auto"/>
      </w:pPr>
      <w:r w:rsidRPr="007A0A25">
        <w:tab/>
      </w:r>
      <w:r w:rsidRPr="007A0A25">
        <w:tab/>
      </w:r>
      <w:r w:rsidR="00F67D3C" w:rsidRPr="007A0A25">
        <w:t>1</w:t>
      </w:r>
      <w:r w:rsidR="00FD1386">
        <w:t>5</w:t>
      </w:r>
      <w:r w:rsidR="00F67D3C" w:rsidRPr="007A0A25">
        <w:t>.</w:t>
      </w:r>
      <w:r w:rsidR="00D51203">
        <w:t xml:space="preserve"> 9.</w:t>
      </w:r>
      <w:r w:rsidR="00F67D3C" w:rsidRPr="007A0A25">
        <w:t xml:space="preserve"> - </w:t>
      </w:r>
      <w:r w:rsidR="00D51203">
        <w:t>15</w:t>
      </w:r>
      <w:r w:rsidR="00F67D3C" w:rsidRPr="007A0A25">
        <w:t>.</w:t>
      </w:r>
      <w:r w:rsidR="00D51203">
        <w:t xml:space="preserve"> 10</w:t>
      </w:r>
      <w:r w:rsidR="007163AC">
        <w:t xml:space="preserve">. </w:t>
      </w:r>
      <w:r w:rsidR="00631978">
        <w:t>2018</w:t>
      </w:r>
      <w:r w:rsidR="00F67D3C" w:rsidRPr="007A0A25">
        <w:t xml:space="preserve"> (v</w:t>
      </w:r>
      <w:r w:rsidR="00A02A37">
        <w:t>yhrabávání mechu</w:t>
      </w:r>
      <w:r w:rsidR="00F67D3C" w:rsidRPr="007A0A25">
        <w:t>).</w:t>
      </w:r>
    </w:p>
    <w:p w:rsidR="00F67D3C" w:rsidRPr="00B3133C" w:rsidRDefault="00F67D3C" w:rsidP="00F67D3C"/>
    <w:p w:rsidR="00F67D3C" w:rsidRPr="0020478B" w:rsidRDefault="00F67D3C" w:rsidP="00F67D3C">
      <w:r w:rsidRPr="0020478B">
        <w:t xml:space="preserve">Předpokládaná cena celkem bez DPH: </w:t>
      </w:r>
      <w:r w:rsidR="00B75108" w:rsidRPr="0020478B">
        <w:rPr>
          <w:u w:val="single"/>
        </w:rPr>
        <w:t>33</w:t>
      </w:r>
      <w:r w:rsidR="00101A3A" w:rsidRPr="0020478B">
        <w:rPr>
          <w:u w:val="single"/>
        </w:rPr>
        <w:t xml:space="preserve"> </w:t>
      </w:r>
      <w:r w:rsidR="00B75108" w:rsidRPr="0020478B">
        <w:rPr>
          <w:u w:val="single"/>
        </w:rPr>
        <w:t>892</w:t>
      </w:r>
      <w:r w:rsidR="00AD690A" w:rsidRPr="0020478B">
        <w:rPr>
          <w:u w:val="single"/>
        </w:rPr>
        <w:t xml:space="preserve"> </w:t>
      </w:r>
      <w:r w:rsidRPr="0020478B">
        <w:rPr>
          <w:u w:val="single"/>
        </w:rPr>
        <w:t>Kč</w:t>
      </w:r>
    </w:p>
    <w:p w:rsidR="00F67D3C" w:rsidRPr="00B3133C" w:rsidRDefault="00F67D3C" w:rsidP="00F67D3C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5"/>
        <w:gridCol w:w="5217"/>
      </w:tblGrid>
      <w:tr w:rsidR="00F67D3C" w:rsidRPr="0020478B" w:rsidTr="00314DEE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F67D3C" w:rsidRPr="0020478B" w:rsidRDefault="00F67D3C" w:rsidP="00565137">
            <w:pPr>
              <w:rPr>
                <w:rFonts w:ascii="Arial" w:hAnsi="Arial"/>
                <w:b/>
                <w:sz w:val="22"/>
                <w:szCs w:val="22"/>
              </w:rPr>
            </w:pPr>
            <w:r w:rsidRPr="0020478B">
              <w:rPr>
                <w:rFonts w:ascii="Arial" w:hAnsi="Arial"/>
                <w:b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F67D3C" w:rsidRPr="0020478B" w:rsidRDefault="00F67D3C" w:rsidP="00565137">
            <w:pPr>
              <w:rPr>
                <w:b/>
              </w:rPr>
            </w:pPr>
          </w:p>
        </w:tc>
      </w:tr>
    </w:tbl>
    <w:p w:rsidR="0020478B" w:rsidRDefault="0020478B" w:rsidP="00E13E77">
      <w:pPr>
        <w:pStyle w:val="Nadpis3"/>
      </w:pPr>
    </w:p>
    <w:p w:rsidR="00E13E77" w:rsidRPr="00B3133C" w:rsidRDefault="004B2DC1" w:rsidP="00E13E77">
      <w:pPr>
        <w:pStyle w:val="Nadpis3"/>
      </w:pPr>
      <w:r>
        <w:t>4</w:t>
      </w:r>
      <w:r w:rsidR="00E13E77" w:rsidRPr="00B3133C">
        <w:t>)</w:t>
      </w:r>
      <w:r w:rsidR="00E13E77">
        <w:t xml:space="preserve"> </w:t>
      </w:r>
      <w:r w:rsidR="00E13E77" w:rsidRPr="00B3133C">
        <w:t>Rýžoviště</w:t>
      </w:r>
      <w:r w:rsidR="00EC4550">
        <w:t xml:space="preserve">, </w:t>
      </w:r>
      <w:proofErr w:type="spellStart"/>
      <w:proofErr w:type="gramStart"/>
      <w:r w:rsidR="00F5632D">
        <w:t>k.ú</w:t>
      </w:r>
      <w:proofErr w:type="spellEnd"/>
      <w:r w:rsidR="00F5632D">
        <w:t>.</w:t>
      </w:r>
      <w:proofErr w:type="gramEnd"/>
      <w:r w:rsidR="00F5632D">
        <w:t xml:space="preserve"> Harrachov</w:t>
      </w:r>
      <w:r w:rsidR="00E13E77" w:rsidRPr="00B3133C">
        <w:t xml:space="preserve"> </w:t>
      </w:r>
      <w:r w:rsidR="00F5632D">
        <w:t>(</w:t>
      </w:r>
      <w:r w:rsidR="00E13E77" w:rsidRPr="00B3133C">
        <w:t>0,9</w:t>
      </w:r>
      <w:r w:rsidR="0004785B">
        <w:t>1</w:t>
      </w:r>
      <w:r w:rsidR="00E13E77" w:rsidRPr="00B3133C">
        <w:t xml:space="preserve"> ha</w:t>
      </w:r>
      <w:r w:rsidR="00F5632D">
        <w:t>)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Činnost: </w:t>
      </w:r>
      <w:r w:rsidRPr="003F7CFC">
        <w:rPr>
          <w:rFonts w:ascii="Arial" w:hAnsi="Arial"/>
          <w:sz w:val="22"/>
          <w:szCs w:val="22"/>
        </w:rPr>
        <w:t>pokos</w:t>
      </w:r>
      <w:r w:rsidRPr="00B3133C">
        <w:rPr>
          <w:rFonts w:ascii="Arial" w:hAnsi="Arial"/>
          <w:sz w:val="22"/>
          <w:szCs w:val="22"/>
        </w:rPr>
        <w:t xml:space="preserve"> ploch lehkou mechanizací, úklid </w:t>
      </w:r>
      <w:r>
        <w:rPr>
          <w:rFonts w:ascii="Arial" w:hAnsi="Arial"/>
          <w:sz w:val="22"/>
          <w:szCs w:val="22"/>
        </w:rPr>
        <w:t xml:space="preserve">a odvoz </w:t>
      </w:r>
      <w:r w:rsidR="00115D75">
        <w:rPr>
          <w:rFonts w:ascii="Arial" w:hAnsi="Arial"/>
          <w:sz w:val="22"/>
          <w:szCs w:val="22"/>
        </w:rPr>
        <w:t>travní hmoty</w:t>
      </w:r>
      <w:r w:rsidR="00760AEE">
        <w:rPr>
          <w:rFonts w:ascii="Arial" w:hAnsi="Arial"/>
          <w:sz w:val="22"/>
          <w:szCs w:val="22"/>
        </w:rPr>
        <w:t>.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>Umístění:</w:t>
      </w:r>
      <w:r w:rsidRPr="009C2A54">
        <w:rPr>
          <w:rFonts w:ascii="Arial" w:hAnsi="Arial"/>
          <w:sz w:val="22"/>
          <w:szCs w:val="22"/>
        </w:rPr>
        <w:t xml:space="preserve"> </w:t>
      </w:r>
      <w:proofErr w:type="spellStart"/>
      <w:r w:rsidRPr="009C2A54">
        <w:rPr>
          <w:rFonts w:ascii="Arial" w:hAnsi="Arial"/>
          <w:sz w:val="22"/>
          <w:szCs w:val="22"/>
        </w:rPr>
        <w:t>p.p.č</w:t>
      </w:r>
      <w:proofErr w:type="spellEnd"/>
      <w:r w:rsidRPr="00B3133C">
        <w:rPr>
          <w:rFonts w:ascii="Arial" w:hAnsi="Arial"/>
          <w:sz w:val="22"/>
          <w:szCs w:val="22"/>
        </w:rPr>
        <w:t xml:space="preserve">.  943/1, 943/3, 946/0, 949/0, 951/0, 1052/0 </w:t>
      </w:r>
      <w:proofErr w:type="spellStart"/>
      <w:proofErr w:type="gramStart"/>
      <w:r w:rsidRPr="00B3133C">
        <w:rPr>
          <w:rFonts w:ascii="Arial" w:hAnsi="Arial"/>
          <w:sz w:val="22"/>
          <w:szCs w:val="22"/>
        </w:rPr>
        <w:t>k.ú</w:t>
      </w:r>
      <w:proofErr w:type="spellEnd"/>
      <w:r w:rsidRPr="00B3133C">
        <w:rPr>
          <w:rFonts w:ascii="Arial" w:hAnsi="Arial"/>
          <w:sz w:val="22"/>
          <w:szCs w:val="22"/>
        </w:rPr>
        <w:t>.</w:t>
      </w:r>
      <w:proofErr w:type="gramEnd"/>
      <w:r w:rsidRPr="00B3133C">
        <w:rPr>
          <w:rFonts w:ascii="Arial" w:hAnsi="Arial"/>
          <w:sz w:val="22"/>
          <w:szCs w:val="22"/>
        </w:rPr>
        <w:t xml:space="preserve"> Harrachov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Popis: </w:t>
      </w:r>
      <w:r w:rsidRPr="00B3133C">
        <w:rPr>
          <w:rFonts w:ascii="Arial" w:hAnsi="Arial"/>
          <w:sz w:val="22"/>
          <w:szCs w:val="22"/>
        </w:rPr>
        <w:t>na vyznačen</w:t>
      </w:r>
      <w:r w:rsidR="00115D75">
        <w:rPr>
          <w:rFonts w:ascii="Arial" w:hAnsi="Arial"/>
          <w:sz w:val="22"/>
          <w:szCs w:val="22"/>
        </w:rPr>
        <w:t>é ploše</w:t>
      </w:r>
      <w:r w:rsidRPr="00B3133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bude</w:t>
      </w:r>
      <w:r w:rsidRPr="00B3133C">
        <w:rPr>
          <w:rFonts w:ascii="Arial" w:hAnsi="Arial"/>
          <w:sz w:val="22"/>
          <w:szCs w:val="22"/>
        </w:rPr>
        <w:t xml:space="preserve"> proveden pokos lehkou mechanizac</w:t>
      </w:r>
      <w:r w:rsidR="00115D75">
        <w:rPr>
          <w:rFonts w:ascii="Arial" w:hAnsi="Arial"/>
          <w:sz w:val="22"/>
          <w:szCs w:val="22"/>
        </w:rPr>
        <w:t xml:space="preserve">í </w:t>
      </w:r>
      <w:r w:rsidR="00EC4550">
        <w:rPr>
          <w:rFonts w:ascii="Arial" w:hAnsi="Arial"/>
          <w:sz w:val="22"/>
          <w:szCs w:val="22"/>
        </w:rPr>
        <w:t xml:space="preserve">na nízké strniště </w:t>
      </w:r>
      <w:r w:rsidR="00115D75">
        <w:rPr>
          <w:rFonts w:ascii="Arial" w:hAnsi="Arial"/>
          <w:sz w:val="22"/>
          <w:szCs w:val="22"/>
        </w:rPr>
        <w:t xml:space="preserve">a celkový úklid travní hmoty </w:t>
      </w:r>
      <w:r w:rsidR="00556345" w:rsidRPr="00556345">
        <w:rPr>
          <w:rFonts w:ascii="Arial" w:hAnsi="Arial"/>
          <w:sz w:val="22"/>
          <w:szCs w:val="22"/>
        </w:rPr>
        <w:t xml:space="preserve">na </w:t>
      </w:r>
      <w:proofErr w:type="spellStart"/>
      <w:r w:rsidR="00556345" w:rsidRPr="00556345">
        <w:rPr>
          <w:rFonts w:ascii="Arial" w:hAnsi="Arial"/>
          <w:sz w:val="22"/>
          <w:szCs w:val="22"/>
        </w:rPr>
        <w:t>deponie</w:t>
      </w:r>
      <w:proofErr w:type="spellEnd"/>
      <w:r w:rsidR="00556345" w:rsidRPr="00556345">
        <w:rPr>
          <w:rFonts w:ascii="Arial" w:hAnsi="Arial"/>
          <w:sz w:val="22"/>
          <w:szCs w:val="22"/>
        </w:rPr>
        <w:t xml:space="preserve"> zhotovitele</w:t>
      </w:r>
      <w:r w:rsidRPr="00B3133C">
        <w:rPr>
          <w:rFonts w:ascii="Arial" w:hAnsi="Arial"/>
          <w:sz w:val="22"/>
          <w:szCs w:val="22"/>
        </w:rPr>
        <w:t>.</w:t>
      </w:r>
      <w:r w:rsidR="00824C35">
        <w:rPr>
          <w:rFonts w:ascii="Arial" w:hAnsi="Arial"/>
          <w:sz w:val="22"/>
          <w:szCs w:val="22"/>
        </w:rPr>
        <w:t xml:space="preserve"> </w:t>
      </w:r>
      <w:r w:rsidR="00824C35" w:rsidRPr="00824C35">
        <w:rPr>
          <w:rFonts w:ascii="Arial" w:hAnsi="Arial"/>
          <w:sz w:val="22"/>
          <w:szCs w:val="22"/>
        </w:rPr>
        <w:t>V ceně je započítána i nezbytná práce pro provedení seče tj. odstranění případných opadaných větví ze stromů apod.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Termín: </w:t>
      </w:r>
      <w:r w:rsidR="007A0A25" w:rsidRPr="007A0A25">
        <w:rPr>
          <w:rFonts w:ascii="Arial" w:hAnsi="Arial"/>
          <w:sz w:val="22"/>
          <w:szCs w:val="22"/>
        </w:rPr>
        <w:t xml:space="preserve">od </w:t>
      </w:r>
      <w:r w:rsidR="00CE41AC">
        <w:rPr>
          <w:rFonts w:ascii="Arial" w:hAnsi="Arial"/>
          <w:sz w:val="22"/>
          <w:szCs w:val="22"/>
        </w:rPr>
        <w:t>25</w:t>
      </w:r>
      <w:r w:rsidR="007A0A25" w:rsidRPr="007A0A25">
        <w:rPr>
          <w:rFonts w:ascii="Arial" w:hAnsi="Arial"/>
          <w:sz w:val="22"/>
          <w:szCs w:val="22"/>
        </w:rPr>
        <w:t xml:space="preserve">. </w:t>
      </w:r>
      <w:r w:rsidR="00B75108">
        <w:rPr>
          <w:rFonts w:ascii="Arial" w:hAnsi="Arial"/>
          <w:sz w:val="22"/>
          <w:szCs w:val="22"/>
        </w:rPr>
        <w:t>6</w:t>
      </w:r>
      <w:r w:rsidR="007A0A25" w:rsidRPr="007A0A25">
        <w:rPr>
          <w:rFonts w:ascii="Arial" w:hAnsi="Arial"/>
          <w:sz w:val="22"/>
          <w:szCs w:val="22"/>
        </w:rPr>
        <w:t>.</w:t>
      </w:r>
      <w:r w:rsidR="007A0A25">
        <w:rPr>
          <w:rFonts w:ascii="Arial" w:hAnsi="Arial"/>
          <w:b/>
          <w:sz w:val="22"/>
          <w:szCs w:val="22"/>
        </w:rPr>
        <w:t xml:space="preserve"> </w:t>
      </w:r>
      <w:r w:rsidRPr="00B3133C">
        <w:rPr>
          <w:rFonts w:ascii="Arial" w:hAnsi="Arial"/>
          <w:sz w:val="22"/>
          <w:szCs w:val="22"/>
        </w:rPr>
        <w:t xml:space="preserve">do </w:t>
      </w:r>
      <w:r w:rsidR="00C53B62">
        <w:rPr>
          <w:rFonts w:ascii="Arial" w:hAnsi="Arial"/>
          <w:sz w:val="22"/>
          <w:szCs w:val="22"/>
        </w:rPr>
        <w:t>31</w:t>
      </w:r>
      <w:r w:rsidRPr="00B3133C">
        <w:rPr>
          <w:rFonts w:ascii="Arial" w:hAnsi="Arial"/>
          <w:sz w:val="22"/>
          <w:szCs w:val="22"/>
        </w:rPr>
        <w:t>.</w:t>
      </w:r>
      <w:r w:rsidR="00C53B62">
        <w:rPr>
          <w:rFonts w:ascii="Arial" w:hAnsi="Arial"/>
          <w:sz w:val="22"/>
          <w:szCs w:val="22"/>
        </w:rPr>
        <w:t xml:space="preserve"> 7</w:t>
      </w:r>
      <w:r w:rsidRPr="00B3133C">
        <w:rPr>
          <w:rFonts w:ascii="Arial" w:hAnsi="Arial"/>
          <w:sz w:val="22"/>
          <w:szCs w:val="22"/>
        </w:rPr>
        <w:t xml:space="preserve"> </w:t>
      </w:r>
      <w:r w:rsidR="00631978">
        <w:rPr>
          <w:rFonts w:ascii="Arial" w:hAnsi="Arial"/>
          <w:sz w:val="22"/>
          <w:szCs w:val="22"/>
        </w:rPr>
        <w:t>2018</w:t>
      </w:r>
      <w:r w:rsidR="00115D75">
        <w:rPr>
          <w:rFonts w:ascii="Arial" w:hAnsi="Arial"/>
          <w:sz w:val="22"/>
          <w:szCs w:val="22"/>
        </w:rPr>
        <w:t>,</w:t>
      </w:r>
    </w:p>
    <w:p w:rsidR="00E13E77" w:rsidRPr="00B3133C" w:rsidRDefault="00E13E77" w:rsidP="00E13E77">
      <w:pPr>
        <w:pStyle w:val="Zkladntext"/>
        <w:jc w:val="left"/>
        <w:rPr>
          <w:rFonts w:ascii="Arial" w:hAnsi="Arial"/>
          <w:sz w:val="22"/>
          <w:szCs w:val="22"/>
        </w:rPr>
      </w:pPr>
    </w:p>
    <w:p w:rsidR="00FB41CC" w:rsidRPr="0020478B" w:rsidRDefault="00E13E77" w:rsidP="00E13E77">
      <w:r w:rsidRPr="0020478B">
        <w:t xml:space="preserve">Předpokládaná cena celkem bez DPH: </w:t>
      </w:r>
      <w:r w:rsidR="00BE7BBD" w:rsidRPr="0020478B">
        <w:rPr>
          <w:u w:val="single"/>
        </w:rPr>
        <w:t xml:space="preserve">12 </w:t>
      </w:r>
      <w:r w:rsidR="00C53B62" w:rsidRPr="0020478B">
        <w:rPr>
          <w:u w:val="single"/>
        </w:rPr>
        <w:t>074</w:t>
      </w:r>
      <w:r w:rsidRPr="0020478B">
        <w:rPr>
          <w:u w:val="single"/>
        </w:rPr>
        <w:t xml:space="preserve"> Kč</w:t>
      </w:r>
    </w:p>
    <w:p w:rsidR="00E13E77" w:rsidRDefault="00E13E77" w:rsidP="00E13E77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3"/>
        <w:gridCol w:w="5219"/>
      </w:tblGrid>
      <w:tr w:rsidR="00562AD2" w:rsidRPr="0020478B" w:rsidTr="00314DEE">
        <w:trPr>
          <w:trHeight w:val="404"/>
        </w:trPr>
        <w:tc>
          <w:tcPr>
            <w:tcW w:w="3843" w:type="dxa"/>
            <w:shd w:val="clear" w:color="auto" w:fill="EAF1DD" w:themeFill="accent3" w:themeFillTint="33"/>
          </w:tcPr>
          <w:p w:rsidR="00562AD2" w:rsidRPr="0020478B" w:rsidRDefault="00562AD2" w:rsidP="00F14F30">
            <w:pPr>
              <w:rPr>
                <w:rFonts w:ascii="Arial" w:hAnsi="Arial"/>
                <w:b/>
                <w:sz w:val="22"/>
                <w:szCs w:val="22"/>
              </w:rPr>
            </w:pPr>
            <w:r w:rsidRPr="0020478B">
              <w:rPr>
                <w:rFonts w:ascii="Arial" w:hAnsi="Arial"/>
                <w:b/>
                <w:sz w:val="22"/>
                <w:szCs w:val="22"/>
              </w:rPr>
              <w:t>Nabídková cena bez DPH ¹):</w:t>
            </w:r>
          </w:p>
        </w:tc>
        <w:tc>
          <w:tcPr>
            <w:tcW w:w="5219" w:type="dxa"/>
            <w:shd w:val="clear" w:color="auto" w:fill="EAF1DD" w:themeFill="accent3" w:themeFillTint="33"/>
          </w:tcPr>
          <w:p w:rsidR="00562AD2" w:rsidRPr="0020478B" w:rsidRDefault="00562AD2" w:rsidP="00F14F30">
            <w:pPr>
              <w:rPr>
                <w:b/>
              </w:rPr>
            </w:pPr>
          </w:p>
        </w:tc>
      </w:tr>
    </w:tbl>
    <w:p w:rsidR="004B2DC1" w:rsidRDefault="004B2DC1" w:rsidP="004B2DC1">
      <w:pPr>
        <w:pStyle w:val="Nadpis3"/>
      </w:pPr>
    </w:p>
    <w:p w:rsidR="004B2DC1" w:rsidRPr="00B3133C" w:rsidRDefault="004B2DC1" w:rsidP="004B2DC1">
      <w:pPr>
        <w:pStyle w:val="Nadpis3"/>
      </w:pPr>
      <w:r>
        <w:t>5</w:t>
      </w:r>
      <w:r w:rsidRPr="00AE76FB">
        <w:t xml:space="preserve">) U lipky a </w:t>
      </w:r>
      <w:proofErr w:type="spellStart"/>
      <w:r w:rsidRPr="00AE76FB">
        <w:t>Xerotherm</w:t>
      </w:r>
      <w:proofErr w:type="spellEnd"/>
      <w:r>
        <w:t xml:space="preserve">, </w:t>
      </w:r>
      <w:proofErr w:type="spellStart"/>
      <w:proofErr w:type="gramStart"/>
      <w:r w:rsidRPr="00AE76FB">
        <w:t>k.ú</w:t>
      </w:r>
      <w:proofErr w:type="spellEnd"/>
      <w:r w:rsidRPr="00AE76FB">
        <w:t>.</w:t>
      </w:r>
      <w:proofErr w:type="gramEnd"/>
      <w:r w:rsidRPr="00AE76FB">
        <w:t xml:space="preserve"> Víchová nad Jizerou (</w:t>
      </w:r>
      <w:r w:rsidRPr="00B3133C">
        <w:t>0,</w:t>
      </w:r>
      <w:r>
        <w:t>56</w:t>
      </w:r>
      <w:r w:rsidRPr="00B3133C">
        <w:t xml:space="preserve"> ha</w:t>
      </w:r>
      <w:r>
        <w:t>)</w:t>
      </w:r>
    </w:p>
    <w:p w:rsidR="004B2DC1" w:rsidRPr="00B3133C" w:rsidRDefault="004B2DC1" w:rsidP="004B2DC1"/>
    <w:p w:rsidR="004B2DC1" w:rsidRPr="00B3133C" w:rsidRDefault="004B2DC1" w:rsidP="004B2DC1">
      <w:r w:rsidRPr="009C2A54">
        <w:rPr>
          <w:b/>
        </w:rPr>
        <w:t>Činnost:</w:t>
      </w:r>
      <w:r>
        <w:t xml:space="preserve"> pokos ploch křovinořezem, </w:t>
      </w:r>
      <w:r w:rsidRPr="00B3133C">
        <w:t xml:space="preserve">úklid </w:t>
      </w:r>
      <w:r>
        <w:t>a odvoz</w:t>
      </w:r>
      <w:r w:rsidRPr="00B3133C">
        <w:t xml:space="preserve"> hmoty</w:t>
      </w:r>
      <w:r>
        <w:t>.</w:t>
      </w:r>
    </w:p>
    <w:p w:rsidR="004B2DC1" w:rsidRPr="00B3133C" w:rsidRDefault="004B2DC1" w:rsidP="004B2DC1"/>
    <w:p w:rsidR="004B2DC1" w:rsidRDefault="004B2DC1" w:rsidP="004B2DC1">
      <w:pPr>
        <w:rPr>
          <w:b/>
        </w:rPr>
      </w:pPr>
      <w:r w:rsidRPr="009C2A54">
        <w:rPr>
          <w:b/>
        </w:rPr>
        <w:t>Umístění</w:t>
      </w:r>
      <w:r>
        <w:rPr>
          <w:b/>
        </w:rPr>
        <w:t xml:space="preserve"> části a)</w:t>
      </w:r>
      <w:r w:rsidRPr="009C2A54">
        <w:rPr>
          <w:b/>
        </w:rPr>
        <w:t>:</w:t>
      </w:r>
    </w:p>
    <w:p w:rsidR="00B75108" w:rsidRDefault="00B75108" w:rsidP="004B2DC1">
      <w:pPr>
        <w:rPr>
          <w:b/>
        </w:rPr>
      </w:pPr>
    </w:p>
    <w:p w:rsidR="004B2DC1" w:rsidRPr="00675228" w:rsidRDefault="004B2DC1" w:rsidP="004B2DC1">
      <w:r>
        <w:t xml:space="preserve"> „</w:t>
      </w:r>
      <w:proofErr w:type="spellStart"/>
      <w:r w:rsidRPr="00C40D04">
        <w:t>Xerotherm</w:t>
      </w:r>
      <w:proofErr w:type="spellEnd"/>
      <w:r>
        <w:t>“</w:t>
      </w:r>
      <w:r w:rsidRPr="00C40D04">
        <w:t xml:space="preserve"> – 0,2</w:t>
      </w:r>
      <w:r>
        <w:t>2</w:t>
      </w:r>
      <w:r w:rsidRPr="00C40D04">
        <w:t xml:space="preserve"> ha</w:t>
      </w:r>
      <w:r>
        <w:t>,</w:t>
      </w:r>
      <w:r w:rsidRPr="00C40D04">
        <w:t xml:space="preserve"> </w:t>
      </w:r>
      <w:r w:rsidRPr="00675228">
        <w:rPr>
          <w:color w:val="0A0000"/>
        </w:rPr>
        <w:t xml:space="preserve">část  </w:t>
      </w:r>
      <w:proofErr w:type="spellStart"/>
      <w:r w:rsidRPr="00675228">
        <w:rPr>
          <w:color w:val="0A0000"/>
        </w:rPr>
        <w:t>p.p.č</w:t>
      </w:r>
      <w:proofErr w:type="spellEnd"/>
      <w:r w:rsidRPr="00675228">
        <w:rPr>
          <w:color w:val="0A0000"/>
        </w:rPr>
        <w:t xml:space="preserve">. 453/0, </w:t>
      </w:r>
      <w:proofErr w:type="spellStart"/>
      <w:proofErr w:type="gramStart"/>
      <w:r w:rsidRPr="00675228">
        <w:rPr>
          <w:color w:val="0A0000"/>
        </w:rPr>
        <w:t>k.ú</w:t>
      </w:r>
      <w:proofErr w:type="spellEnd"/>
      <w:r w:rsidRPr="00675228">
        <w:rPr>
          <w:color w:val="0A0000"/>
        </w:rPr>
        <w:t>.</w:t>
      </w:r>
      <w:proofErr w:type="gramEnd"/>
      <w:r w:rsidRPr="00675228">
        <w:rPr>
          <w:color w:val="0A0000"/>
        </w:rPr>
        <w:t xml:space="preserve"> Víchová nad Jizerou </w:t>
      </w:r>
    </w:p>
    <w:p w:rsidR="004B2DC1" w:rsidRDefault="004B2DC1" w:rsidP="004B2D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4B2DC1" w:rsidRPr="00675228" w:rsidRDefault="004B2DC1" w:rsidP="004B2D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A0000"/>
        </w:rPr>
      </w:pPr>
      <w:r w:rsidRPr="00A81436">
        <w:rPr>
          <w:b/>
          <w:color w:val="0A0000"/>
        </w:rPr>
        <w:t>Termín:</w:t>
      </w:r>
      <w:r w:rsidRPr="00675228">
        <w:rPr>
          <w:color w:val="0A0000"/>
        </w:rPr>
        <w:t xml:space="preserve"> </w:t>
      </w:r>
      <w:r w:rsidRPr="00A81436">
        <w:rPr>
          <w:color w:val="0A0000"/>
        </w:rPr>
        <w:t>od 1.</w:t>
      </w:r>
      <w:r>
        <w:rPr>
          <w:color w:val="0A0000"/>
        </w:rPr>
        <w:t xml:space="preserve"> </w:t>
      </w:r>
      <w:r w:rsidRPr="00A81436">
        <w:rPr>
          <w:color w:val="0A0000"/>
        </w:rPr>
        <w:t xml:space="preserve">7. do </w:t>
      </w:r>
      <w:r>
        <w:rPr>
          <w:color w:val="0A0000"/>
        </w:rPr>
        <w:t>20</w:t>
      </w:r>
      <w:r w:rsidRPr="00A81436">
        <w:rPr>
          <w:color w:val="0A0000"/>
        </w:rPr>
        <w:t>.</w:t>
      </w:r>
      <w:r>
        <w:rPr>
          <w:color w:val="0A0000"/>
        </w:rPr>
        <w:t xml:space="preserve"> </w:t>
      </w:r>
      <w:r w:rsidRPr="00A81436">
        <w:rPr>
          <w:color w:val="0A0000"/>
        </w:rPr>
        <w:t xml:space="preserve">7. </w:t>
      </w:r>
      <w:r w:rsidR="00631978">
        <w:rPr>
          <w:color w:val="0A0000"/>
        </w:rPr>
        <w:t>2018</w:t>
      </w:r>
      <w:r>
        <w:rPr>
          <w:color w:val="0A0000"/>
        </w:rPr>
        <w:t>,</w:t>
      </w:r>
      <w:r w:rsidRPr="00A81436">
        <w:rPr>
          <w:color w:val="0A0000"/>
        </w:rPr>
        <w:t xml:space="preserve"> </w:t>
      </w:r>
      <w:r w:rsidRPr="009656FB">
        <w:rPr>
          <w:color w:val="0A0000"/>
        </w:rPr>
        <w:t>s</w:t>
      </w:r>
      <w:r>
        <w:rPr>
          <w:color w:val="0A0000"/>
        </w:rPr>
        <w:t> </w:t>
      </w:r>
      <w:r w:rsidRPr="009656FB">
        <w:rPr>
          <w:color w:val="0A0000"/>
        </w:rPr>
        <w:t>výjimkou</w:t>
      </w:r>
      <w:r>
        <w:rPr>
          <w:color w:val="0A0000"/>
        </w:rPr>
        <w:t xml:space="preserve"> </w:t>
      </w:r>
      <w:r w:rsidRPr="009656FB">
        <w:t xml:space="preserve">zvláště označených botanických </w:t>
      </w:r>
      <w:proofErr w:type="spellStart"/>
      <w:r w:rsidRPr="009656FB">
        <w:t>mikrolokalit</w:t>
      </w:r>
      <w:proofErr w:type="spellEnd"/>
      <w:r>
        <w:t>.</w:t>
      </w:r>
      <w:r>
        <w:rPr>
          <w:b/>
          <w:color w:val="0A0000"/>
        </w:rPr>
        <w:t xml:space="preserve"> </w:t>
      </w:r>
    </w:p>
    <w:p w:rsidR="004B2DC1" w:rsidRPr="00C310BD" w:rsidRDefault="004B2DC1" w:rsidP="004B2DC1"/>
    <w:p w:rsidR="004B2DC1" w:rsidRDefault="004B2DC1" w:rsidP="004B2DC1">
      <w:pPr>
        <w:rPr>
          <w:b/>
        </w:rPr>
      </w:pPr>
    </w:p>
    <w:p w:rsidR="004B2DC1" w:rsidRDefault="004B2DC1" w:rsidP="004B2DC1">
      <w:pPr>
        <w:rPr>
          <w:b/>
        </w:rPr>
      </w:pPr>
      <w:r w:rsidRPr="00D05B39">
        <w:rPr>
          <w:b/>
        </w:rPr>
        <w:t>Umístění</w:t>
      </w:r>
      <w:r>
        <w:rPr>
          <w:b/>
        </w:rPr>
        <w:t xml:space="preserve"> části b)</w:t>
      </w:r>
      <w:r w:rsidRPr="00D05B39">
        <w:rPr>
          <w:b/>
        </w:rPr>
        <w:t>:</w:t>
      </w:r>
      <w:r w:rsidR="00B75108">
        <w:rPr>
          <w:b/>
        </w:rPr>
        <w:t xml:space="preserve"> seč + seč otav</w:t>
      </w:r>
    </w:p>
    <w:p w:rsidR="00B75108" w:rsidRPr="00D05B39" w:rsidRDefault="00B75108" w:rsidP="004B2DC1">
      <w:pPr>
        <w:rPr>
          <w:b/>
        </w:rPr>
      </w:pPr>
    </w:p>
    <w:p w:rsidR="004B2DC1" w:rsidRPr="00C310BD" w:rsidRDefault="004B2DC1" w:rsidP="004B2DC1">
      <w:r>
        <w:t>„</w:t>
      </w:r>
      <w:r w:rsidRPr="00C310BD">
        <w:t>U lipky</w:t>
      </w:r>
      <w:r>
        <w:t>“ - 0,34</w:t>
      </w:r>
      <w:r w:rsidRPr="00C310BD">
        <w:t xml:space="preserve"> ha, </w:t>
      </w:r>
      <w:r>
        <w:t xml:space="preserve">část </w:t>
      </w:r>
      <w:proofErr w:type="spellStart"/>
      <w:r>
        <w:t>p.p.č</w:t>
      </w:r>
      <w:proofErr w:type="spellEnd"/>
      <w:r>
        <w:t xml:space="preserve">. </w:t>
      </w:r>
      <w:r w:rsidRPr="00C310BD">
        <w:t xml:space="preserve">658/0, </w:t>
      </w:r>
      <w:r>
        <w:t xml:space="preserve">část </w:t>
      </w:r>
      <w:proofErr w:type="spellStart"/>
      <w:r>
        <w:t>p.p.č</w:t>
      </w:r>
      <w:proofErr w:type="spellEnd"/>
      <w:r>
        <w:t xml:space="preserve">. 624/0,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Víchová nad </w:t>
      </w:r>
      <w:r w:rsidRPr="00C310BD">
        <w:t>J</w:t>
      </w:r>
      <w:r>
        <w:t>izerou</w:t>
      </w:r>
    </w:p>
    <w:p w:rsidR="004B2DC1" w:rsidRDefault="004B2DC1" w:rsidP="004B2DC1"/>
    <w:p w:rsidR="004B2DC1" w:rsidRPr="00A81436" w:rsidRDefault="00B75108" w:rsidP="004B2DC1">
      <w:r>
        <w:rPr>
          <w:b/>
          <w:color w:val="0A0000"/>
        </w:rPr>
        <w:t xml:space="preserve">1. </w:t>
      </w:r>
      <w:r w:rsidR="004B2DC1" w:rsidRPr="00A81436">
        <w:rPr>
          <w:b/>
          <w:color w:val="0A0000"/>
        </w:rPr>
        <w:t>Termín:</w:t>
      </w:r>
      <w:r w:rsidR="004B2DC1" w:rsidRPr="00675228">
        <w:rPr>
          <w:color w:val="0A0000"/>
        </w:rPr>
        <w:t xml:space="preserve"> </w:t>
      </w:r>
      <w:r w:rsidR="004B2DC1">
        <w:rPr>
          <w:color w:val="0A0000"/>
        </w:rPr>
        <w:t xml:space="preserve">od </w:t>
      </w:r>
      <w:r>
        <w:rPr>
          <w:color w:val="0A0000"/>
        </w:rPr>
        <w:t>30</w:t>
      </w:r>
      <w:r w:rsidR="004B2DC1" w:rsidRPr="007A0A25">
        <w:rPr>
          <w:color w:val="0A0000"/>
        </w:rPr>
        <w:t>.</w:t>
      </w:r>
      <w:r w:rsidR="004B2DC1">
        <w:rPr>
          <w:color w:val="0A0000"/>
        </w:rPr>
        <w:t xml:space="preserve"> </w:t>
      </w:r>
      <w:r>
        <w:rPr>
          <w:color w:val="0A0000"/>
        </w:rPr>
        <w:t>6</w:t>
      </w:r>
      <w:r w:rsidR="004B2DC1">
        <w:rPr>
          <w:color w:val="0A0000"/>
        </w:rPr>
        <w:t xml:space="preserve">. do </w:t>
      </w:r>
      <w:r>
        <w:rPr>
          <w:color w:val="0A0000"/>
        </w:rPr>
        <w:t>15</w:t>
      </w:r>
      <w:r w:rsidR="004B2DC1">
        <w:rPr>
          <w:color w:val="0A0000"/>
        </w:rPr>
        <w:t xml:space="preserve">. 7. </w:t>
      </w:r>
      <w:r w:rsidR="00631978">
        <w:rPr>
          <w:color w:val="0A0000"/>
        </w:rPr>
        <w:t>2018</w:t>
      </w:r>
    </w:p>
    <w:p w:rsidR="00B75108" w:rsidRDefault="00B75108" w:rsidP="004B2DC1">
      <w:pPr>
        <w:rPr>
          <w:color w:val="0A0000"/>
        </w:rPr>
      </w:pPr>
      <w:r>
        <w:rPr>
          <w:b/>
          <w:color w:val="0A0000"/>
        </w:rPr>
        <w:t xml:space="preserve">2. </w:t>
      </w:r>
      <w:r w:rsidRPr="00A81436">
        <w:rPr>
          <w:b/>
          <w:color w:val="0A0000"/>
        </w:rPr>
        <w:t>Termín:</w:t>
      </w:r>
      <w:r w:rsidRPr="00675228">
        <w:rPr>
          <w:color w:val="0A0000"/>
        </w:rPr>
        <w:t xml:space="preserve"> </w:t>
      </w:r>
      <w:r>
        <w:rPr>
          <w:color w:val="0A0000"/>
        </w:rPr>
        <w:t>od 15</w:t>
      </w:r>
      <w:r w:rsidRPr="007A0A25">
        <w:rPr>
          <w:color w:val="0A0000"/>
        </w:rPr>
        <w:t>.</w:t>
      </w:r>
      <w:r>
        <w:rPr>
          <w:color w:val="0A0000"/>
        </w:rPr>
        <w:t xml:space="preserve"> 8. do 15. 9. 2018</w:t>
      </w:r>
    </w:p>
    <w:p w:rsidR="00B75108" w:rsidRPr="00B3133C" w:rsidRDefault="00B75108" w:rsidP="004B2DC1"/>
    <w:p w:rsidR="004B2DC1" w:rsidRDefault="004B2DC1" w:rsidP="004B2DC1">
      <w:r w:rsidRPr="009C2A54">
        <w:rPr>
          <w:b/>
        </w:rPr>
        <w:t xml:space="preserve">Popis: </w:t>
      </w:r>
      <w:r w:rsidRPr="00B3133C">
        <w:t xml:space="preserve">Na vyznačených plochách bude proveden pokos </w:t>
      </w:r>
      <w:r>
        <w:t>k</w:t>
      </w:r>
      <w:r w:rsidRPr="00B3133C">
        <w:t>řovinořezem</w:t>
      </w:r>
      <w:r>
        <w:t>.</w:t>
      </w:r>
      <w:r w:rsidRPr="00B3133C">
        <w:t xml:space="preserve"> </w:t>
      </w:r>
      <w:r w:rsidRPr="006857FC">
        <w:t xml:space="preserve">Posečená travní </w:t>
      </w:r>
      <w:r>
        <w:t xml:space="preserve">a vyřezaná dřevní </w:t>
      </w:r>
      <w:r w:rsidRPr="006857FC">
        <w:t>hmota bude uklizena</w:t>
      </w:r>
      <w:r w:rsidRPr="006857FC">
        <w:rPr>
          <w:b/>
        </w:rPr>
        <w:t xml:space="preserve"> </w:t>
      </w:r>
      <w:r w:rsidRPr="006857FC">
        <w:t>a odvezena</w:t>
      </w:r>
      <w:r>
        <w:t xml:space="preserve"> na </w:t>
      </w:r>
      <w:proofErr w:type="spellStart"/>
      <w:r>
        <w:t>deponie</w:t>
      </w:r>
      <w:proofErr w:type="spellEnd"/>
      <w:r>
        <w:t xml:space="preserve"> zhotovitele</w:t>
      </w:r>
      <w:r w:rsidRPr="006857FC">
        <w:t>.</w:t>
      </w:r>
      <w:r w:rsidR="00824C35">
        <w:t xml:space="preserve"> V ceně je započítána i nezbytná práce pro provedení seče tj. odstranění případných opadaných větví ze stromů apod.</w:t>
      </w:r>
    </w:p>
    <w:p w:rsidR="004B2DC1" w:rsidRPr="00B3133C" w:rsidRDefault="004B2DC1" w:rsidP="004B2DC1"/>
    <w:p w:rsidR="004B2DC1" w:rsidRPr="0020478B" w:rsidRDefault="004B2DC1" w:rsidP="004B2DC1">
      <w:r w:rsidRPr="0020478B">
        <w:t>Předpokládaná cena celkem bez DPH:</w:t>
      </w:r>
      <w:r w:rsidR="00B75108" w:rsidRPr="0020478B">
        <w:rPr>
          <w:u w:val="single"/>
        </w:rPr>
        <w:t xml:space="preserve"> 32 181</w:t>
      </w:r>
      <w:r w:rsidRPr="0020478B">
        <w:rPr>
          <w:u w:val="single"/>
        </w:rPr>
        <w:t xml:space="preserve"> Kč</w:t>
      </w:r>
    </w:p>
    <w:p w:rsidR="004B2DC1" w:rsidRPr="00B3133C" w:rsidRDefault="004B2DC1" w:rsidP="004B2DC1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5"/>
        <w:gridCol w:w="5217"/>
      </w:tblGrid>
      <w:tr w:rsidR="004B2DC1" w:rsidRPr="0020478B" w:rsidTr="00314DEE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4B2DC1" w:rsidRPr="0020478B" w:rsidRDefault="004B2DC1" w:rsidP="00E7763F">
            <w:pPr>
              <w:rPr>
                <w:rFonts w:ascii="Arial" w:hAnsi="Arial"/>
                <w:b/>
                <w:sz w:val="22"/>
                <w:szCs w:val="22"/>
              </w:rPr>
            </w:pPr>
            <w:r w:rsidRPr="0020478B">
              <w:rPr>
                <w:rFonts w:ascii="Arial" w:hAnsi="Arial"/>
                <w:b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4B2DC1" w:rsidRPr="0020478B" w:rsidRDefault="004B2DC1" w:rsidP="00E7763F">
            <w:pPr>
              <w:rPr>
                <w:b/>
              </w:rPr>
            </w:pPr>
          </w:p>
        </w:tc>
      </w:tr>
    </w:tbl>
    <w:p w:rsidR="00FE4CCE" w:rsidRDefault="00FE4CCE" w:rsidP="00FE4CCE">
      <w:pPr>
        <w:rPr>
          <w:b/>
        </w:rPr>
      </w:pPr>
    </w:p>
    <w:p w:rsidR="00235B73" w:rsidRDefault="00235B73" w:rsidP="00FE4CCE">
      <w:pPr>
        <w:rPr>
          <w:b/>
          <w:sz w:val="26"/>
          <w:szCs w:val="26"/>
        </w:rPr>
      </w:pPr>
    </w:p>
    <w:p w:rsidR="00FE4CCE" w:rsidRPr="00FE4CCE" w:rsidRDefault="009D3CB6" w:rsidP="00FE4CCE">
      <w:pPr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FE4CCE" w:rsidRPr="00FE4CCE">
        <w:rPr>
          <w:b/>
          <w:sz w:val="26"/>
          <w:szCs w:val="26"/>
        </w:rPr>
        <w:t xml:space="preserve">) </w:t>
      </w:r>
      <w:r w:rsidR="00EC4550">
        <w:rPr>
          <w:b/>
          <w:sz w:val="26"/>
          <w:szCs w:val="26"/>
        </w:rPr>
        <w:t xml:space="preserve">Mokřina pod Vltavou, </w:t>
      </w:r>
      <w:proofErr w:type="spellStart"/>
      <w:proofErr w:type="gramStart"/>
      <w:r w:rsidR="00EC4550">
        <w:rPr>
          <w:b/>
          <w:sz w:val="26"/>
          <w:szCs w:val="26"/>
        </w:rPr>
        <w:t>k.ú</w:t>
      </w:r>
      <w:proofErr w:type="spellEnd"/>
      <w:r w:rsidR="00EC4550">
        <w:rPr>
          <w:b/>
          <w:sz w:val="26"/>
          <w:szCs w:val="26"/>
        </w:rPr>
        <w:t>.</w:t>
      </w:r>
      <w:proofErr w:type="gramEnd"/>
      <w:r w:rsidR="00A027D5">
        <w:rPr>
          <w:b/>
          <w:sz w:val="26"/>
          <w:szCs w:val="26"/>
        </w:rPr>
        <w:t xml:space="preserve"> Strážné (0,33</w:t>
      </w:r>
      <w:r w:rsidR="00EC4550">
        <w:rPr>
          <w:b/>
          <w:sz w:val="26"/>
          <w:szCs w:val="26"/>
        </w:rPr>
        <w:t xml:space="preserve"> ha)</w:t>
      </w:r>
    </w:p>
    <w:p w:rsidR="00FE4CCE" w:rsidRDefault="00FE4CCE" w:rsidP="00FE4CCE"/>
    <w:p w:rsidR="00EC4550" w:rsidRPr="00B3133C" w:rsidRDefault="00FE4CCE" w:rsidP="00EC4550">
      <w:r w:rsidRPr="009C2A54">
        <w:rPr>
          <w:b/>
        </w:rPr>
        <w:t xml:space="preserve">Činnost: </w:t>
      </w:r>
      <w:r w:rsidR="00EC4550">
        <w:t>p</w:t>
      </w:r>
      <w:r w:rsidR="00EC4550" w:rsidRPr="00B3133C">
        <w:t xml:space="preserve">okos ploch </w:t>
      </w:r>
      <w:r w:rsidR="00EC4550" w:rsidRPr="00095DD4">
        <w:t>křovinořezem</w:t>
      </w:r>
      <w:r w:rsidR="00EC4550" w:rsidRPr="00B3133C">
        <w:t xml:space="preserve">, úklid </w:t>
      </w:r>
      <w:r w:rsidR="00EC4550">
        <w:t>a odvoz travní hmoty.</w:t>
      </w:r>
    </w:p>
    <w:p w:rsidR="00EC4550" w:rsidRPr="00962EF7" w:rsidRDefault="00EC4550" w:rsidP="00EC4550">
      <w:pPr>
        <w:rPr>
          <w:b/>
        </w:rPr>
      </w:pPr>
    </w:p>
    <w:p w:rsidR="00EC4550" w:rsidRDefault="00EC4550" w:rsidP="00EC45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0A0000"/>
        </w:rPr>
      </w:pPr>
      <w:r w:rsidRPr="009C2A54">
        <w:rPr>
          <w:b/>
        </w:rPr>
        <w:t>Umístění:</w:t>
      </w:r>
      <w:r>
        <w:rPr>
          <w:b/>
        </w:rPr>
        <w:t xml:space="preserve"> </w:t>
      </w:r>
      <w:r w:rsidRPr="00215732">
        <w:rPr>
          <w:color w:val="0A0000"/>
        </w:rPr>
        <w:t xml:space="preserve">p. p. č. část </w:t>
      </w:r>
      <w:r>
        <w:rPr>
          <w:color w:val="0A0000"/>
        </w:rPr>
        <w:t>2956/3</w:t>
      </w:r>
      <w:r w:rsidRPr="00215732">
        <w:rPr>
          <w:color w:val="0A0000"/>
        </w:rPr>
        <w:t xml:space="preserve"> v </w:t>
      </w:r>
      <w:proofErr w:type="spellStart"/>
      <w:proofErr w:type="gramStart"/>
      <w:r w:rsidRPr="00215732">
        <w:rPr>
          <w:color w:val="0A0000"/>
        </w:rPr>
        <w:t>k.ú</w:t>
      </w:r>
      <w:proofErr w:type="spellEnd"/>
      <w:r w:rsidRPr="00215732">
        <w:rPr>
          <w:color w:val="0A0000"/>
        </w:rPr>
        <w:t>.</w:t>
      </w:r>
      <w:proofErr w:type="gramEnd"/>
      <w:r w:rsidRPr="00215732">
        <w:rPr>
          <w:color w:val="0A0000"/>
        </w:rPr>
        <w:t xml:space="preserve"> </w:t>
      </w:r>
      <w:r>
        <w:rPr>
          <w:color w:val="0A0000"/>
        </w:rPr>
        <w:t>Strážné</w:t>
      </w:r>
    </w:p>
    <w:p w:rsidR="00EC4550" w:rsidRPr="00B3133C" w:rsidRDefault="00EC4550" w:rsidP="00EC4550"/>
    <w:p w:rsidR="00EC4550" w:rsidRDefault="00EC4550" w:rsidP="00EC4550">
      <w:pPr>
        <w:rPr>
          <w:b/>
        </w:rPr>
      </w:pPr>
      <w:r w:rsidRPr="009C2A54">
        <w:rPr>
          <w:b/>
        </w:rPr>
        <w:t>Popis:</w:t>
      </w:r>
      <w:r>
        <w:rPr>
          <w:b/>
        </w:rPr>
        <w:t xml:space="preserve"> </w:t>
      </w:r>
      <w:r w:rsidRPr="00215732">
        <w:rPr>
          <w:color w:val="0A0000"/>
        </w:rPr>
        <w:t>Seč travního porostu křovi</w:t>
      </w:r>
      <w:r>
        <w:rPr>
          <w:color w:val="0A0000"/>
        </w:rPr>
        <w:t>nořezem a shrabání travní hmoty,</w:t>
      </w:r>
      <w:r>
        <w:t xml:space="preserve"> celkový úklid travní hmoty </w:t>
      </w:r>
      <w:r w:rsidRPr="00556345">
        <w:t xml:space="preserve">na </w:t>
      </w:r>
      <w:proofErr w:type="spellStart"/>
      <w:r w:rsidRPr="00556345">
        <w:t>deponie</w:t>
      </w:r>
      <w:proofErr w:type="spellEnd"/>
      <w:r w:rsidRPr="00556345">
        <w:t xml:space="preserve"> zhotovitele</w:t>
      </w:r>
      <w:r w:rsidR="002F6A43">
        <w:t>.</w:t>
      </w:r>
      <w:r w:rsidR="00824C35">
        <w:t xml:space="preserve"> </w:t>
      </w:r>
      <w:r w:rsidR="002C71E9">
        <w:t>V ceně je započítána i nezbytná práce pro provedení seče tj. odstranění případných opadaných větví ze stromů apod.</w:t>
      </w:r>
    </w:p>
    <w:p w:rsidR="00EC4550" w:rsidRDefault="00EC4550" w:rsidP="00EC4550">
      <w:pPr>
        <w:rPr>
          <w:b/>
        </w:rPr>
      </w:pPr>
    </w:p>
    <w:p w:rsidR="00EC4550" w:rsidRDefault="00EC4550" w:rsidP="00EC4550">
      <w:r w:rsidRPr="00084A26">
        <w:rPr>
          <w:b/>
        </w:rPr>
        <w:t>Termín:</w:t>
      </w:r>
      <w:r w:rsidRPr="00B3133C">
        <w:t xml:space="preserve">  </w:t>
      </w:r>
      <w:r>
        <w:t>1</w:t>
      </w:r>
      <w:r w:rsidRPr="00B3133C">
        <w:t>.</w:t>
      </w:r>
      <w:r>
        <w:t>7</w:t>
      </w:r>
      <w:r w:rsidRPr="00B3133C">
        <w:t xml:space="preserve">. - </w:t>
      </w:r>
      <w:r>
        <w:t>31</w:t>
      </w:r>
      <w:r w:rsidRPr="00B3133C">
        <w:t>.</w:t>
      </w:r>
      <w:r>
        <w:t xml:space="preserve"> </w:t>
      </w:r>
      <w:r w:rsidR="00A027D5">
        <w:t>7</w:t>
      </w:r>
      <w:r w:rsidRPr="00B3133C">
        <w:t xml:space="preserve">. </w:t>
      </w:r>
      <w:r w:rsidR="00631978">
        <w:t>2018</w:t>
      </w:r>
    </w:p>
    <w:p w:rsidR="00EC4550" w:rsidRDefault="00EC4550" w:rsidP="00EC4550"/>
    <w:p w:rsidR="00EC4550" w:rsidRPr="0020478B" w:rsidRDefault="00EC4550" w:rsidP="00EC4550">
      <w:r w:rsidRPr="0020478B">
        <w:t xml:space="preserve">Předpokládaná cena celkem bez DPH: </w:t>
      </w:r>
      <w:r w:rsidR="00A027D5" w:rsidRPr="0020478B">
        <w:rPr>
          <w:u w:val="single"/>
        </w:rPr>
        <w:t xml:space="preserve">13 </w:t>
      </w:r>
      <w:r w:rsidR="002C71E9" w:rsidRPr="0020478B">
        <w:rPr>
          <w:u w:val="single"/>
        </w:rPr>
        <w:t>796</w:t>
      </w:r>
      <w:r w:rsidRPr="0020478B">
        <w:rPr>
          <w:u w:val="single"/>
        </w:rPr>
        <w:t xml:space="preserve"> Kč</w:t>
      </w:r>
    </w:p>
    <w:p w:rsidR="00EC4550" w:rsidRPr="00B3133C" w:rsidRDefault="00EC4550" w:rsidP="00EC4550"/>
    <w:p w:rsidR="00FE4CCE" w:rsidRDefault="00FE4CCE" w:rsidP="00FE4CCE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5"/>
        <w:gridCol w:w="5217"/>
      </w:tblGrid>
      <w:tr w:rsidR="00FE4CCE" w:rsidRPr="0020478B" w:rsidTr="00314DEE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FE4CCE" w:rsidRPr="0020478B" w:rsidRDefault="00FE4CCE" w:rsidP="004607AD">
            <w:pPr>
              <w:rPr>
                <w:rFonts w:ascii="Arial" w:hAnsi="Arial"/>
                <w:b/>
                <w:sz w:val="22"/>
                <w:szCs w:val="22"/>
              </w:rPr>
            </w:pPr>
            <w:r w:rsidRPr="0020478B">
              <w:rPr>
                <w:rFonts w:ascii="Arial" w:hAnsi="Arial"/>
                <w:b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FE4CCE" w:rsidRPr="0020478B" w:rsidRDefault="00FE4CCE" w:rsidP="004607AD">
            <w:pPr>
              <w:rPr>
                <w:b/>
              </w:rPr>
            </w:pPr>
          </w:p>
        </w:tc>
      </w:tr>
    </w:tbl>
    <w:p w:rsidR="00EC4550" w:rsidRDefault="00EC4550" w:rsidP="00EC4550"/>
    <w:p w:rsidR="0020478B" w:rsidRPr="00EC4550" w:rsidRDefault="0020478B" w:rsidP="00EC4550"/>
    <w:p w:rsidR="00567E02" w:rsidRPr="005C20F0" w:rsidRDefault="009D3CB6" w:rsidP="00567E02">
      <w:pPr>
        <w:pStyle w:val="Nadpis3"/>
      </w:pPr>
      <w:r>
        <w:t>7</w:t>
      </w:r>
      <w:r w:rsidR="00567E02">
        <w:t>) Černý Důl</w:t>
      </w:r>
      <w:r w:rsidR="003214FC">
        <w:t xml:space="preserve"> -</w:t>
      </w:r>
      <w:r w:rsidR="00567E02">
        <w:t xml:space="preserve"> lokalita Za kostelem</w:t>
      </w:r>
      <w:r w:rsidR="006E4947">
        <w:t xml:space="preserve"> (0,</w:t>
      </w:r>
      <w:r w:rsidR="00C27793">
        <w:t>09</w:t>
      </w:r>
      <w:r w:rsidR="006E4947">
        <w:t xml:space="preserve"> ha)</w:t>
      </w:r>
      <w:r w:rsidR="00567E02">
        <w:t xml:space="preserve"> a </w:t>
      </w:r>
      <w:proofErr w:type="spellStart"/>
      <w:r w:rsidR="00567E02">
        <w:t>Šušmaňák</w:t>
      </w:r>
      <w:proofErr w:type="spellEnd"/>
      <w:r w:rsidR="00567E02">
        <w:t xml:space="preserve"> (</w:t>
      </w:r>
      <w:r w:rsidR="006E4947">
        <w:t>0</w:t>
      </w:r>
      <w:r w:rsidR="00567E02">
        <w:t>,</w:t>
      </w:r>
      <w:r w:rsidR="006E4947">
        <w:t>7</w:t>
      </w:r>
      <w:r w:rsidR="00C84AFB">
        <w:t>7</w:t>
      </w:r>
      <w:r w:rsidR="00567E02">
        <w:t xml:space="preserve"> </w:t>
      </w:r>
      <w:r w:rsidR="00567E02" w:rsidRPr="00F16BF2">
        <w:t>ha</w:t>
      </w:r>
      <w:r w:rsidR="00567E02">
        <w:t>)</w:t>
      </w:r>
      <w:r w:rsidR="00CA012B">
        <w:t>,</w:t>
      </w:r>
      <w:r w:rsidR="00567E02" w:rsidRPr="005C20F0">
        <w:t xml:space="preserve"> </w:t>
      </w:r>
      <w:proofErr w:type="spellStart"/>
      <w:proofErr w:type="gramStart"/>
      <w:r w:rsidR="00567E02" w:rsidRPr="005C20F0">
        <w:t>k.ú</w:t>
      </w:r>
      <w:proofErr w:type="spellEnd"/>
      <w:r w:rsidR="00567E02" w:rsidRPr="005C20F0">
        <w:t>.</w:t>
      </w:r>
      <w:proofErr w:type="gramEnd"/>
      <w:r w:rsidR="00567E02" w:rsidRPr="005C20F0">
        <w:t xml:space="preserve"> </w:t>
      </w:r>
      <w:r w:rsidR="005C20F0">
        <w:t>Černý Důl</w:t>
      </w:r>
      <w:r w:rsidR="00567E02" w:rsidRPr="005C20F0">
        <w:t xml:space="preserve"> </w:t>
      </w:r>
    </w:p>
    <w:p w:rsidR="006E05FC" w:rsidRPr="005C20F0" w:rsidRDefault="006E05FC" w:rsidP="00567E02">
      <w:pPr>
        <w:pStyle w:val="Zkladntext"/>
        <w:jc w:val="left"/>
        <w:rPr>
          <w:rFonts w:ascii="Arial" w:hAnsi="Arial"/>
          <w:b/>
          <w:sz w:val="26"/>
          <w:szCs w:val="26"/>
        </w:rPr>
      </w:pPr>
    </w:p>
    <w:p w:rsidR="00567E02" w:rsidRDefault="00567E02" w:rsidP="00567E02">
      <w:pPr>
        <w:pStyle w:val="Zkladntext"/>
        <w:jc w:val="left"/>
        <w:rPr>
          <w:rFonts w:ascii="Arial" w:hAnsi="Arial"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Činnost: </w:t>
      </w:r>
      <w:r w:rsidRPr="000F5824">
        <w:rPr>
          <w:rFonts w:ascii="Arial" w:hAnsi="Arial"/>
          <w:sz w:val="22"/>
          <w:szCs w:val="22"/>
        </w:rPr>
        <w:t xml:space="preserve">pokos travní hmoty </w:t>
      </w:r>
      <w:r>
        <w:rPr>
          <w:rFonts w:ascii="Arial" w:hAnsi="Arial"/>
          <w:sz w:val="22"/>
          <w:szCs w:val="22"/>
        </w:rPr>
        <w:t>křovinořezem</w:t>
      </w:r>
      <w:r w:rsidR="00C27793">
        <w:rPr>
          <w:rFonts w:ascii="Arial" w:hAnsi="Arial"/>
          <w:sz w:val="22"/>
          <w:szCs w:val="22"/>
        </w:rPr>
        <w:t>, příp. ručně vedenou sekačkou</w:t>
      </w:r>
      <w:r>
        <w:rPr>
          <w:rFonts w:ascii="Arial" w:hAnsi="Arial"/>
          <w:sz w:val="22"/>
          <w:szCs w:val="22"/>
        </w:rPr>
        <w:t>,</w:t>
      </w:r>
      <w:r w:rsidRPr="000F5824">
        <w:rPr>
          <w:rFonts w:ascii="Arial" w:hAnsi="Arial"/>
          <w:sz w:val="22"/>
          <w:szCs w:val="22"/>
        </w:rPr>
        <w:t xml:space="preserve"> včetně </w:t>
      </w:r>
      <w:r>
        <w:rPr>
          <w:rFonts w:ascii="Arial" w:hAnsi="Arial"/>
          <w:sz w:val="22"/>
          <w:szCs w:val="22"/>
        </w:rPr>
        <w:t xml:space="preserve">vysekání náletů a </w:t>
      </w:r>
      <w:r w:rsidRPr="000F5824">
        <w:rPr>
          <w:rFonts w:ascii="Arial" w:hAnsi="Arial"/>
          <w:sz w:val="22"/>
          <w:szCs w:val="22"/>
        </w:rPr>
        <w:t xml:space="preserve">obsekání </w:t>
      </w:r>
      <w:r w:rsidR="00C27793">
        <w:rPr>
          <w:rFonts w:ascii="Arial" w:hAnsi="Arial"/>
          <w:sz w:val="22"/>
          <w:szCs w:val="22"/>
        </w:rPr>
        <w:t xml:space="preserve">odrostlých </w:t>
      </w:r>
      <w:r w:rsidRPr="000F5824">
        <w:rPr>
          <w:rFonts w:ascii="Arial" w:hAnsi="Arial"/>
          <w:sz w:val="22"/>
          <w:szCs w:val="22"/>
        </w:rPr>
        <w:t>dřevin.</w:t>
      </w:r>
    </w:p>
    <w:p w:rsidR="00567E02" w:rsidRPr="00B3133C" w:rsidRDefault="00567E02" w:rsidP="00567E02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5C20F0" w:rsidRDefault="00567E02" w:rsidP="005C20F0">
      <w:r w:rsidRPr="009C2A54">
        <w:rPr>
          <w:b/>
        </w:rPr>
        <w:t>Umístění:</w:t>
      </w:r>
      <w:r w:rsidRPr="009C2A54">
        <w:t xml:space="preserve"> </w:t>
      </w:r>
      <w:r w:rsidR="005C20F0" w:rsidRPr="005C20F0">
        <w:t xml:space="preserve">části </w:t>
      </w:r>
      <w:proofErr w:type="spellStart"/>
      <w:proofErr w:type="gramStart"/>
      <w:r w:rsidR="005C20F0" w:rsidRPr="005C20F0">
        <w:t>p.p.</w:t>
      </w:r>
      <w:proofErr w:type="gramEnd"/>
      <w:r w:rsidR="005C20F0" w:rsidRPr="005C20F0">
        <w:t>č</w:t>
      </w:r>
      <w:proofErr w:type="spellEnd"/>
      <w:r w:rsidR="005C20F0" w:rsidRPr="005C20F0">
        <w:t xml:space="preserve">. část </w:t>
      </w:r>
      <w:r w:rsidR="005C20F0">
        <w:t xml:space="preserve">515/1, </w:t>
      </w:r>
      <w:r w:rsidR="005C20F0" w:rsidRPr="005C20F0">
        <w:t>726/1, 726/2, 727/2,</w:t>
      </w:r>
      <w:r w:rsidR="005C20F0">
        <w:t xml:space="preserve"> </w:t>
      </w:r>
      <w:r w:rsidR="005C20F0" w:rsidRPr="005C20F0">
        <w:t xml:space="preserve"> </w:t>
      </w:r>
      <w:proofErr w:type="spellStart"/>
      <w:r w:rsidR="005C20F0" w:rsidRPr="005C20F0">
        <w:t>k.ú</w:t>
      </w:r>
      <w:proofErr w:type="spellEnd"/>
      <w:r w:rsidR="005C20F0" w:rsidRPr="005C20F0">
        <w:t>. Černý Důl</w:t>
      </w:r>
    </w:p>
    <w:p w:rsidR="00567E02" w:rsidRPr="00B3133C" w:rsidRDefault="00567E02" w:rsidP="00567E02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CA012B" w:rsidRDefault="00567E02" w:rsidP="00CA012B">
      <w:r w:rsidRPr="009C2A54">
        <w:rPr>
          <w:b/>
        </w:rPr>
        <w:t xml:space="preserve">Popis: </w:t>
      </w:r>
      <w:r w:rsidR="00CA012B" w:rsidRPr="00374BCF">
        <w:t>Na vyznačených místech bude proveden pokos travní hmoty křovinořezem</w:t>
      </w:r>
      <w:r w:rsidR="00E57C90">
        <w:t>, příp. ručně vedenou sekačkou, vyjma vyznačených a na místě upřesněných ponechaných nesečených pásů.</w:t>
      </w:r>
      <w:r w:rsidR="00CA012B" w:rsidRPr="00374BCF">
        <w:t xml:space="preserve"> </w:t>
      </w:r>
      <w:r w:rsidR="00CA012B">
        <w:t>Travní h</w:t>
      </w:r>
      <w:r w:rsidR="00CA012B" w:rsidRPr="00374BCF">
        <w:t>mota bude</w:t>
      </w:r>
      <w:r w:rsidR="00CA012B">
        <w:t xml:space="preserve"> shrabána</w:t>
      </w:r>
      <w:r w:rsidR="00CA012B" w:rsidRPr="00374BCF">
        <w:t xml:space="preserve"> </w:t>
      </w:r>
      <w:r w:rsidR="00CA012B">
        <w:t xml:space="preserve">a </w:t>
      </w:r>
      <w:r w:rsidR="00556345">
        <w:t xml:space="preserve">odvezena na </w:t>
      </w:r>
      <w:proofErr w:type="spellStart"/>
      <w:r w:rsidR="00556345">
        <w:t>deponie</w:t>
      </w:r>
      <w:proofErr w:type="spellEnd"/>
      <w:r w:rsidR="00556345">
        <w:t xml:space="preserve"> </w:t>
      </w:r>
      <w:r w:rsidR="00CA012B">
        <w:t>zhotovitele</w:t>
      </w:r>
      <w:r w:rsidR="00CA012B" w:rsidRPr="00556345">
        <w:t>.</w:t>
      </w:r>
      <w:r w:rsidR="002C71E9">
        <w:t xml:space="preserve"> V ceně je započítána i nezbytná práce pro provedení seče tj. odstranění případných opadaných větví ze stromů apod.</w:t>
      </w:r>
    </w:p>
    <w:p w:rsidR="002C71E9" w:rsidRPr="00374BCF" w:rsidRDefault="002C71E9" w:rsidP="00CA012B"/>
    <w:p w:rsidR="00CD1D2C" w:rsidRPr="002A12A7" w:rsidRDefault="00567E02" w:rsidP="002A12A7">
      <w:pPr>
        <w:pStyle w:val="Zkladntext"/>
        <w:jc w:val="left"/>
        <w:rPr>
          <w:rFonts w:ascii="Arial" w:hAnsi="Arial"/>
          <w:b/>
          <w:sz w:val="22"/>
          <w:szCs w:val="22"/>
        </w:rPr>
      </w:pPr>
      <w:r w:rsidRPr="009C2A54">
        <w:rPr>
          <w:rFonts w:ascii="Arial" w:hAnsi="Arial"/>
          <w:b/>
          <w:sz w:val="22"/>
          <w:szCs w:val="22"/>
        </w:rPr>
        <w:t xml:space="preserve">Termín: </w:t>
      </w:r>
      <w:r w:rsidR="00CE41AC">
        <w:rPr>
          <w:rFonts w:ascii="Arial" w:hAnsi="Arial"/>
          <w:sz w:val="22"/>
          <w:szCs w:val="22"/>
        </w:rPr>
        <w:t>od 25</w:t>
      </w:r>
      <w:r w:rsidR="002A12A7" w:rsidRPr="007A0A25">
        <w:rPr>
          <w:rFonts w:ascii="Arial" w:hAnsi="Arial"/>
          <w:sz w:val="22"/>
          <w:szCs w:val="22"/>
        </w:rPr>
        <w:t>.</w:t>
      </w:r>
      <w:r w:rsidR="002A12A7">
        <w:rPr>
          <w:rFonts w:ascii="Arial" w:hAnsi="Arial"/>
          <w:sz w:val="22"/>
          <w:szCs w:val="22"/>
        </w:rPr>
        <w:t xml:space="preserve"> 6.</w:t>
      </w:r>
      <w:r w:rsidR="002A12A7">
        <w:rPr>
          <w:rFonts w:ascii="Arial" w:hAnsi="Arial"/>
          <w:b/>
          <w:sz w:val="22"/>
          <w:szCs w:val="22"/>
        </w:rPr>
        <w:t xml:space="preserve"> </w:t>
      </w:r>
      <w:r w:rsidR="002A12A7" w:rsidRPr="00F16BF2">
        <w:rPr>
          <w:rFonts w:ascii="Arial" w:hAnsi="Arial"/>
          <w:sz w:val="22"/>
          <w:szCs w:val="22"/>
        </w:rPr>
        <w:t xml:space="preserve">do </w:t>
      </w:r>
      <w:r w:rsidR="002A12A7">
        <w:rPr>
          <w:rFonts w:ascii="Arial" w:hAnsi="Arial"/>
          <w:sz w:val="22"/>
          <w:szCs w:val="22"/>
        </w:rPr>
        <w:t>30. 7</w:t>
      </w:r>
      <w:r w:rsidR="002A12A7" w:rsidRPr="00F16BF2">
        <w:rPr>
          <w:rFonts w:ascii="Arial" w:hAnsi="Arial"/>
          <w:sz w:val="22"/>
          <w:szCs w:val="22"/>
        </w:rPr>
        <w:t xml:space="preserve">. </w:t>
      </w:r>
      <w:r w:rsidR="002A12A7">
        <w:rPr>
          <w:rFonts w:ascii="Arial" w:hAnsi="Arial"/>
          <w:sz w:val="22"/>
          <w:szCs w:val="22"/>
        </w:rPr>
        <w:t>2018</w:t>
      </w:r>
    </w:p>
    <w:p w:rsidR="00CA012B" w:rsidRPr="0020478B" w:rsidRDefault="00CA012B" w:rsidP="00CA012B">
      <w:pPr>
        <w:pStyle w:val="Nadpis3"/>
        <w:rPr>
          <w:b w:val="0"/>
          <w:sz w:val="22"/>
          <w:szCs w:val="22"/>
          <w:u w:val="double"/>
        </w:rPr>
      </w:pPr>
      <w:r w:rsidRPr="0020478B">
        <w:rPr>
          <w:b w:val="0"/>
          <w:sz w:val="22"/>
          <w:szCs w:val="22"/>
        </w:rPr>
        <w:t xml:space="preserve">Předpokládaná cena celkem bez DPH: </w:t>
      </w:r>
      <w:r w:rsidR="002A12A7" w:rsidRPr="0020478B">
        <w:rPr>
          <w:b w:val="0"/>
          <w:sz w:val="22"/>
          <w:szCs w:val="22"/>
          <w:u w:val="single"/>
        </w:rPr>
        <w:t>31 958</w:t>
      </w:r>
      <w:r w:rsidRPr="0020478B">
        <w:rPr>
          <w:b w:val="0"/>
          <w:sz w:val="22"/>
          <w:szCs w:val="22"/>
          <w:u w:val="single"/>
        </w:rPr>
        <w:t xml:space="preserve"> Kč</w:t>
      </w:r>
    </w:p>
    <w:p w:rsidR="00CA012B" w:rsidRDefault="00CA012B" w:rsidP="00CA012B"/>
    <w:tbl>
      <w:tblPr>
        <w:tblStyle w:val="Mkatabulky"/>
        <w:tblW w:w="0" w:type="auto"/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45"/>
        <w:gridCol w:w="5217"/>
      </w:tblGrid>
      <w:tr w:rsidR="00CA012B" w:rsidRPr="0020478B" w:rsidTr="00314DEE">
        <w:trPr>
          <w:trHeight w:val="404"/>
        </w:trPr>
        <w:tc>
          <w:tcPr>
            <w:tcW w:w="3920" w:type="dxa"/>
            <w:shd w:val="clear" w:color="auto" w:fill="EAF1DD" w:themeFill="accent3" w:themeFillTint="33"/>
          </w:tcPr>
          <w:p w:rsidR="00CA012B" w:rsidRPr="0020478B" w:rsidRDefault="00CA012B" w:rsidP="00B66BDE">
            <w:pPr>
              <w:rPr>
                <w:rFonts w:ascii="Arial" w:hAnsi="Arial"/>
                <w:b/>
                <w:sz w:val="22"/>
                <w:szCs w:val="22"/>
              </w:rPr>
            </w:pPr>
            <w:r w:rsidRPr="0020478B">
              <w:rPr>
                <w:rFonts w:ascii="Arial" w:hAnsi="Arial"/>
                <w:b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EAF1DD" w:themeFill="accent3" w:themeFillTint="33"/>
          </w:tcPr>
          <w:p w:rsidR="00CA012B" w:rsidRPr="0020478B" w:rsidRDefault="00CA012B" w:rsidP="00B66BDE">
            <w:pPr>
              <w:rPr>
                <w:b/>
              </w:rPr>
            </w:pPr>
          </w:p>
        </w:tc>
      </w:tr>
    </w:tbl>
    <w:p w:rsidR="00BD26CB" w:rsidRDefault="00BD26CB" w:rsidP="00944AB9">
      <w:pPr>
        <w:pStyle w:val="Nadpis3"/>
      </w:pPr>
    </w:p>
    <w:p w:rsidR="0002585F" w:rsidRDefault="002C71E9" w:rsidP="0002585F">
      <w:pPr>
        <w:pStyle w:val="Nadpis3"/>
      </w:pPr>
      <w:r>
        <w:t>8</w:t>
      </w:r>
      <w:r w:rsidR="0002585F" w:rsidRPr="00D26C35">
        <w:t>)</w:t>
      </w:r>
      <w:r w:rsidR="0002585F">
        <w:rPr>
          <w:sz w:val="22"/>
          <w:szCs w:val="22"/>
        </w:rPr>
        <w:t xml:space="preserve"> </w:t>
      </w:r>
      <w:r w:rsidR="0002585F">
        <w:t>Vosecká Bouda</w:t>
      </w:r>
      <w:r w:rsidR="00E861C1">
        <w:t xml:space="preserve"> (2,7</w:t>
      </w:r>
      <w:r w:rsidR="00C41E02">
        <w:t xml:space="preserve"> ha)</w:t>
      </w:r>
      <w:r w:rsidR="0002585F">
        <w:t>,</w:t>
      </w:r>
      <w:r w:rsidR="00756B46">
        <w:t xml:space="preserve"> </w:t>
      </w:r>
      <w:r w:rsidR="00C53900">
        <w:t xml:space="preserve">k. </w:t>
      </w:r>
      <w:proofErr w:type="spellStart"/>
      <w:r w:rsidR="00C53900">
        <w:t>ú.</w:t>
      </w:r>
      <w:proofErr w:type="spellEnd"/>
      <w:r w:rsidR="00C53900">
        <w:t xml:space="preserve"> Rokytno v Krkonoších </w:t>
      </w:r>
    </w:p>
    <w:p w:rsidR="0002585F" w:rsidRDefault="0002585F" w:rsidP="0002585F"/>
    <w:p w:rsidR="0002585F" w:rsidRDefault="0002585F" w:rsidP="0002585F">
      <w:r w:rsidRPr="00084A26">
        <w:rPr>
          <w:b/>
        </w:rPr>
        <w:t>Činnost:</w:t>
      </w:r>
      <w:r w:rsidR="002C1DDE">
        <w:rPr>
          <w:b/>
        </w:rP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>inořezem,</w:t>
      </w:r>
      <w:r w:rsidRPr="00A45735">
        <w:t xml:space="preserve"> </w:t>
      </w:r>
      <w:r w:rsidRPr="00EE3D6E">
        <w:t>příp</w:t>
      </w:r>
      <w:r>
        <w:t>. ručně</w:t>
      </w:r>
      <w:r w:rsidRPr="00EE3D6E">
        <w:t xml:space="preserve"> </w:t>
      </w:r>
      <w:r>
        <w:t>vedenou sekačkou</w:t>
      </w:r>
      <w:r w:rsidRPr="00EE3D6E">
        <w:t>,</w:t>
      </w:r>
      <w:r>
        <w:t xml:space="preserve"> </w:t>
      </w:r>
      <w:r w:rsidRPr="00EE3D6E">
        <w:t xml:space="preserve">úklid </w:t>
      </w:r>
      <w:r>
        <w:t xml:space="preserve">a odvoz posečené </w:t>
      </w:r>
      <w:r w:rsidRPr="00EE3D6E">
        <w:t>travní hmoty s ohledem na klimatické podmínky a stav ploch</w:t>
      </w:r>
      <w:r>
        <w:t>.</w:t>
      </w:r>
    </w:p>
    <w:p w:rsidR="0002585F" w:rsidRDefault="0002585F" w:rsidP="0002585F">
      <w:r>
        <w:t xml:space="preserve"> </w:t>
      </w:r>
    </w:p>
    <w:p w:rsidR="0002585F" w:rsidRDefault="0002585F" w:rsidP="0002585F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proofErr w:type="gramStart"/>
      <w:r>
        <w:t>p</w:t>
      </w:r>
      <w:r w:rsidR="002C1DDE">
        <w:t>.p.</w:t>
      </w:r>
      <w:proofErr w:type="gramEnd"/>
      <w:r w:rsidR="002C1DDE">
        <w:t>č</w:t>
      </w:r>
      <w:proofErr w:type="spellEnd"/>
      <w:r w:rsidR="002C1DDE">
        <w:t>.: část 963/11,</w:t>
      </w:r>
      <w:r>
        <w:t xml:space="preserve"> </w:t>
      </w:r>
      <w:r w:rsidR="00E861C1">
        <w:t xml:space="preserve">část 963/13, </w:t>
      </w:r>
      <w:r>
        <w:t>část 963/15,</w:t>
      </w:r>
      <w:r w:rsidRPr="00A45735">
        <w:t xml:space="preserve"> </w:t>
      </w:r>
      <w:r>
        <w:t xml:space="preserve">k. </w:t>
      </w:r>
      <w:proofErr w:type="spellStart"/>
      <w:r>
        <w:t>ú.</w:t>
      </w:r>
      <w:proofErr w:type="spellEnd"/>
      <w:r>
        <w:t xml:space="preserve"> Rokytno v Krkonoších</w:t>
      </w:r>
    </w:p>
    <w:p w:rsidR="0002585F" w:rsidRPr="00676821" w:rsidRDefault="0002585F" w:rsidP="0002585F"/>
    <w:p w:rsidR="0002585F" w:rsidRDefault="0002585F" w:rsidP="0002585F">
      <w:r w:rsidRPr="00084A26">
        <w:rPr>
          <w:b/>
        </w:rPr>
        <w:lastRenderedPageBreak/>
        <w:t>Popis:</w:t>
      </w:r>
      <w:r>
        <w:rPr>
          <w:b/>
        </w:rPr>
        <w:t xml:space="preserve"> </w:t>
      </w:r>
      <w:r w:rsidR="002C1DDE">
        <w:t>N</w:t>
      </w:r>
      <w:r w:rsidRPr="00B3133C">
        <w:t>a vyznačených plochách</w:t>
      </w:r>
      <w:r>
        <w:t xml:space="preserve"> </w:t>
      </w:r>
      <w:r w:rsidR="002C1DDE">
        <w:t xml:space="preserve">bude proveden </w:t>
      </w:r>
      <w:r w:rsidRPr="00B3133C">
        <w:t>pokos</w:t>
      </w:r>
      <w:r w:rsidR="00E861C1">
        <w:t xml:space="preserve"> travního porostu</w:t>
      </w:r>
      <w:r w:rsidRPr="00D26C35">
        <w:t xml:space="preserve"> </w:t>
      </w:r>
      <w:r>
        <w:t xml:space="preserve">křovinořezem, příp. ručně vedenou sekačkou, včetně posekání keříčků borůvky. Posečená travní hmota bude uklizena a odvezena z lokality na </w:t>
      </w:r>
      <w:proofErr w:type="spellStart"/>
      <w:r>
        <w:t>deponie</w:t>
      </w:r>
      <w:proofErr w:type="spellEnd"/>
      <w:r>
        <w:t xml:space="preserve"> zhotovitele. </w:t>
      </w:r>
    </w:p>
    <w:p w:rsidR="0002585F" w:rsidRDefault="0002585F" w:rsidP="0002585F">
      <w:pPr>
        <w:rPr>
          <w:b/>
        </w:rPr>
      </w:pPr>
    </w:p>
    <w:p w:rsidR="00951127" w:rsidRDefault="0002585F" w:rsidP="0002585F">
      <w:r>
        <w:rPr>
          <w:b/>
        </w:rPr>
        <w:t xml:space="preserve">Termín: </w:t>
      </w:r>
      <w:r w:rsidR="00E861C1">
        <w:t>seč 1</w:t>
      </w:r>
      <w:r w:rsidR="00951127">
        <w:t xml:space="preserve">. 7. – 31. 8. </w:t>
      </w:r>
      <w:r w:rsidR="00631978">
        <w:t>2018</w:t>
      </w:r>
    </w:p>
    <w:p w:rsidR="0002585F" w:rsidRPr="00EA37B3" w:rsidRDefault="0002585F" w:rsidP="0002585F"/>
    <w:p w:rsidR="0002585F" w:rsidRPr="0020478B" w:rsidRDefault="0002585F" w:rsidP="0002585F">
      <w:r w:rsidRPr="0020478B">
        <w:t xml:space="preserve">Předpokládaná cena celkem bez DPH: </w:t>
      </w:r>
      <w:r w:rsidR="00E861C1" w:rsidRPr="0020478B">
        <w:rPr>
          <w:u w:val="single"/>
        </w:rPr>
        <w:t>90 210</w:t>
      </w:r>
      <w:r w:rsidRPr="0020478B">
        <w:rPr>
          <w:u w:val="single"/>
        </w:rPr>
        <w:t xml:space="preserve"> Kč</w:t>
      </w:r>
    </w:p>
    <w:p w:rsidR="0002585F" w:rsidRDefault="0002585F" w:rsidP="000258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38"/>
        <w:gridCol w:w="5224"/>
      </w:tblGrid>
      <w:tr w:rsidR="0002585F" w:rsidRPr="0020478B" w:rsidTr="00314DEE">
        <w:tc>
          <w:tcPr>
            <w:tcW w:w="3888" w:type="dxa"/>
            <w:shd w:val="clear" w:color="auto" w:fill="EAF1DD" w:themeFill="accent3" w:themeFillTint="33"/>
          </w:tcPr>
          <w:p w:rsidR="0002585F" w:rsidRDefault="0002585F" w:rsidP="00A636F2">
            <w:pPr>
              <w:rPr>
                <w:b/>
              </w:rPr>
            </w:pPr>
            <w:r w:rsidRPr="0020478B">
              <w:rPr>
                <w:b/>
              </w:rPr>
              <w:t>Nabídková cena bez DPH ¹):</w:t>
            </w:r>
          </w:p>
          <w:p w:rsidR="0020478B" w:rsidRPr="0020478B" w:rsidRDefault="0020478B" w:rsidP="00A636F2">
            <w:pPr>
              <w:rPr>
                <w:b/>
              </w:rPr>
            </w:pPr>
          </w:p>
        </w:tc>
        <w:tc>
          <w:tcPr>
            <w:tcW w:w="5324" w:type="dxa"/>
            <w:shd w:val="clear" w:color="auto" w:fill="EAF1DD" w:themeFill="accent3" w:themeFillTint="33"/>
          </w:tcPr>
          <w:p w:rsidR="0002585F" w:rsidRPr="0020478B" w:rsidRDefault="0002585F" w:rsidP="00A636F2">
            <w:pPr>
              <w:rPr>
                <w:b/>
              </w:rPr>
            </w:pPr>
          </w:p>
        </w:tc>
      </w:tr>
    </w:tbl>
    <w:p w:rsidR="00C53900" w:rsidRDefault="00C53900" w:rsidP="0002585F">
      <w:pPr>
        <w:pStyle w:val="Nadpis3"/>
      </w:pPr>
    </w:p>
    <w:p w:rsidR="0002585F" w:rsidRDefault="002C71E9" w:rsidP="0002585F">
      <w:pPr>
        <w:pStyle w:val="Nadpis3"/>
      </w:pPr>
      <w:r>
        <w:t>9</w:t>
      </w:r>
      <w:r w:rsidR="0002585F" w:rsidRPr="00D26C35">
        <w:t xml:space="preserve">) </w:t>
      </w:r>
      <w:r w:rsidR="0002585F">
        <w:t>Petrova bo</w:t>
      </w:r>
      <w:r w:rsidR="00C53900">
        <w:t>uda</w:t>
      </w:r>
      <w:r w:rsidR="00C41E02">
        <w:t xml:space="preserve"> (2,02 ha)</w:t>
      </w:r>
      <w:r w:rsidR="00C53900">
        <w:t xml:space="preserve">, k. </w:t>
      </w:r>
      <w:proofErr w:type="spellStart"/>
      <w:r w:rsidR="00C53900">
        <w:t>ú.</w:t>
      </w:r>
      <w:proofErr w:type="spellEnd"/>
      <w:r w:rsidR="00C53900">
        <w:t xml:space="preserve"> Špindlerův Mlýn </w:t>
      </w:r>
    </w:p>
    <w:p w:rsidR="0002585F" w:rsidRDefault="0002585F" w:rsidP="0002585F"/>
    <w:p w:rsidR="0002585F" w:rsidRDefault="0002585F" w:rsidP="0002585F">
      <w:r w:rsidRPr="009C2A54">
        <w:rPr>
          <w:b/>
        </w:rPr>
        <w:t>Činnost</w:t>
      </w:r>
      <w:r>
        <w:rPr>
          <w:b/>
        </w:rPr>
        <w:t>:</w:t>
      </w:r>
      <w: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>travní hmoty s ohledem na klimatické podmínky a stav ploch</w:t>
      </w:r>
      <w:r>
        <w:t xml:space="preserve">. </w:t>
      </w:r>
    </w:p>
    <w:p w:rsidR="0002585F" w:rsidRDefault="0002585F" w:rsidP="0002585F"/>
    <w:p w:rsidR="0002585F" w:rsidRDefault="0002585F" w:rsidP="0002585F">
      <w:r w:rsidRPr="009C2A54">
        <w:rPr>
          <w:b/>
        </w:rPr>
        <w:t>Umístění:</w:t>
      </w:r>
      <w:r>
        <w:t xml:space="preserve">, </w:t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 xml:space="preserve">.: 604/1, k. </w:t>
      </w:r>
      <w:proofErr w:type="spellStart"/>
      <w:r>
        <w:t>ú.</w:t>
      </w:r>
      <w:proofErr w:type="spellEnd"/>
      <w:r>
        <w:t xml:space="preserve"> Špindlerův Mlýn</w:t>
      </w:r>
    </w:p>
    <w:p w:rsidR="0002585F" w:rsidRDefault="0002585F" w:rsidP="0002585F">
      <w:pPr>
        <w:rPr>
          <w:b/>
        </w:rPr>
      </w:pPr>
    </w:p>
    <w:p w:rsidR="0002585F" w:rsidRDefault="0002585F" w:rsidP="0002585F">
      <w:r>
        <w:rPr>
          <w:b/>
        </w:rPr>
        <w:t>Popis:</w:t>
      </w:r>
      <w: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>inořezem.</w:t>
      </w:r>
      <w:r w:rsidRPr="00EE3D6E">
        <w:t xml:space="preserve"> </w:t>
      </w:r>
      <w:r>
        <w:t xml:space="preserve">Posečená travní hmota bude uklizena a odvezena z lokality na </w:t>
      </w:r>
      <w:proofErr w:type="spellStart"/>
      <w:r>
        <w:t>deponie</w:t>
      </w:r>
      <w:proofErr w:type="spellEnd"/>
      <w:r>
        <w:t xml:space="preserve"> zhotovitele.  </w:t>
      </w:r>
    </w:p>
    <w:p w:rsidR="0002585F" w:rsidRDefault="0002585F" w:rsidP="0002585F">
      <w:pPr>
        <w:rPr>
          <w:b/>
        </w:rPr>
      </w:pPr>
    </w:p>
    <w:p w:rsidR="0002585F" w:rsidRPr="00257E5E" w:rsidRDefault="0002585F" w:rsidP="0002585F">
      <w:r w:rsidRPr="009C2A54">
        <w:rPr>
          <w:b/>
        </w:rPr>
        <w:t>Termín:</w:t>
      </w:r>
      <w:r w:rsidR="00E861C1">
        <w:t xml:space="preserve"> 1</w:t>
      </w:r>
      <w:r w:rsidR="00283D22">
        <w:t>. 7. – 3</w:t>
      </w:r>
      <w:r w:rsidR="00483612">
        <w:t>1</w:t>
      </w:r>
      <w:r w:rsidR="00283D22">
        <w:t xml:space="preserve">. 8. </w:t>
      </w:r>
      <w:r w:rsidR="00631978">
        <w:t>2018</w:t>
      </w:r>
    </w:p>
    <w:p w:rsidR="0020478B" w:rsidRDefault="0020478B" w:rsidP="0002585F">
      <w:pPr>
        <w:rPr>
          <w:b/>
        </w:rPr>
      </w:pPr>
    </w:p>
    <w:p w:rsidR="0002585F" w:rsidRPr="0020478B" w:rsidRDefault="0002585F" w:rsidP="0002585F">
      <w:r w:rsidRPr="0020478B">
        <w:t xml:space="preserve">Předpokládaná cena celkem bez DPH: </w:t>
      </w:r>
      <w:r w:rsidR="00E861C1" w:rsidRPr="0020478B">
        <w:rPr>
          <w:u w:val="single"/>
        </w:rPr>
        <w:t>67 401</w:t>
      </w:r>
      <w:r w:rsidRPr="0020478B">
        <w:rPr>
          <w:u w:val="single"/>
        </w:rPr>
        <w:t xml:space="preserve"> Kč</w:t>
      </w:r>
    </w:p>
    <w:p w:rsidR="0002585F" w:rsidRPr="009C2A54" w:rsidRDefault="0002585F" w:rsidP="0002585F">
      <w:pPr>
        <w:rPr>
          <w:b/>
        </w:rPr>
      </w:pPr>
    </w:p>
    <w:p w:rsidR="0002585F" w:rsidRPr="00126C3D" w:rsidRDefault="0002585F" w:rsidP="0002585F"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96"/>
        <w:gridCol w:w="5166"/>
      </w:tblGrid>
      <w:tr w:rsidR="0002585F" w:rsidRPr="0020478B" w:rsidTr="00314DEE">
        <w:trPr>
          <w:trHeight w:val="282"/>
        </w:trPr>
        <w:tc>
          <w:tcPr>
            <w:tcW w:w="3936" w:type="dxa"/>
            <w:shd w:val="clear" w:color="auto" w:fill="EAF1DD" w:themeFill="accent3" w:themeFillTint="33"/>
          </w:tcPr>
          <w:p w:rsidR="0002585F" w:rsidRDefault="0002585F" w:rsidP="00A636F2">
            <w:pPr>
              <w:ind w:hanging="451"/>
              <w:rPr>
                <w:b/>
              </w:rPr>
            </w:pPr>
            <w:proofErr w:type="gramStart"/>
            <w:r w:rsidRPr="0020478B">
              <w:rPr>
                <w:b/>
              </w:rPr>
              <w:t>Na</w:t>
            </w:r>
            <w:proofErr w:type="gramEnd"/>
            <w:r w:rsidR="00235B73" w:rsidRPr="0020478B">
              <w:rPr>
                <w:b/>
              </w:rPr>
              <w:t xml:space="preserve">  </w:t>
            </w:r>
            <w:r w:rsidRPr="0020478B">
              <w:rPr>
                <w:b/>
              </w:rPr>
              <w:t xml:space="preserve">Nabídková </w:t>
            </w:r>
            <w:proofErr w:type="gramStart"/>
            <w:r w:rsidRPr="0020478B">
              <w:rPr>
                <w:b/>
              </w:rPr>
              <w:t>cena</w:t>
            </w:r>
            <w:proofErr w:type="gramEnd"/>
            <w:r w:rsidRPr="0020478B">
              <w:rPr>
                <w:b/>
              </w:rPr>
              <w:t xml:space="preserve"> bez DPH ¹):</w:t>
            </w:r>
          </w:p>
          <w:p w:rsidR="0020478B" w:rsidRPr="0020478B" w:rsidRDefault="0020478B" w:rsidP="00A636F2">
            <w:pPr>
              <w:ind w:hanging="451"/>
              <w:rPr>
                <w:b/>
              </w:rPr>
            </w:pPr>
          </w:p>
        </w:tc>
        <w:tc>
          <w:tcPr>
            <w:tcW w:w="5244" w:type="dxa"/>
            <w:shd w:val="clear" w:color="auto" w:fill="EAF1DD" w:themeFill="accent3" w:themeFillTint="33"/>
          </w:tcPr>
          <w:p w:rsidR="0002585F" w:rsidRPr="0020478B" w:rsidRDefault="0002585F" w:rsidP="00A636F2">
            <w:pPr>
              <w:rPr>
                <w:b/>
              </w:rPr>
            </w:pPr>
          </w:p>
        </w:tc>
      </w:tr>
    </w:tbl>
    <w:p w:rsidR="00257E5E" w:rsidRDefault="00257E5E" w:rsidP="0002585F"/>
    <w:p w:rsidR="00213D10" w:rsidRDefault="00213D10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02585F" w:rsidRDefault="0002585F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814F2D" w:rsidRDefault="00A12FA6" w:rsidP="00814F2D">
      <w:pPr>
        <w:rPr>
          <w:b/>
        </w:rPr>
      </w:pPr>
      <w:r>
        <w:rPr>
          <w:b/>
          <w:sz w:val="26"/>
          <w:szCs w:val="26"/>
        </w:rPr>
        <w:t>1</w:t>
      </w:r>
      <w:r w:rsidR="002C71E9">
        <w:rPr>
          <w:b/>
          <w:sz w:val="26"/>
          <w:szCs w:val="26"/>
        </w:rPr>
        <w:t>0</w:t>
      </w:r>
      <w:r w:rsidR="00814F2D" w:rsidRPr="002B33F3">
        <w:rPr>
          <w:b/>
          <w:sz w:val="26"/>
          <w:szCs w:val="26"/>
        </w:rPr>
        <w:t>)</w:t>
      </w:r>
      <w:r w:rsidR="00814F2D">
        <w:t xml:space="preserve"> </w:t>
      </w:r>
      <w:r w:rsidR="00814F2D" w:rsidRPr="00E904C1">
        <w:rPr>
          <w:b/>
          <w:sz w:val="26"/>
          <w:szCs w:val="26"/>
        </w:rPr>
        <w:t>U</w:t>
      </w:r>
      <w:r w:rsidR="00814F2D">
        <w:t xml:space="preserve"> </w:t>
      </w:r>
      <w:r w:rsidR="00814F2D" w:rsidRPr="002B33F3">
        <w:rPr>
          <w:b/>
          <w:sz w:val="26"/>
          <w:szCs w:val="26"/>
        </w:rPr>
        <w:t>Vebrovy</w:t>
      </w:r>
      <w:r w:rsidR="008B421E">
        <w:rPr>
          <w:b/>
          <w:sz w:val="26"/>
          <w:szCs w:val="26"/>
        </w:rPr>
        <w:t xml:space="preserve"> Boudy</w:t>
      </w:r>
      <w:r w:rsidR="00E861C1">
        <w:rPr>
          <w:b/>
          <w:sz w:val="26"/>
          <w:szCs w:val="26"/>
        </w:rPr>
        <w:t xml:space="preserve"> (1,16</w:t>
      </w:r>
      <w:r w:rsidR="00C41E02" w:rsidRPr="002B33F3">
        <w:rPr>
          <w:b/>
          <w:sz w:val="26"/>
          <w:szCs w:val="26"/>
        </w:rPr>
        <w:t xml:space="preserve"> ha)</w:t>
      </w:r>
      <w:r w:rsidR="008B421E">
        <w:rPr>
          <w:b/>
          <w:sz w:val="26"/>
          <w:szCs w:val="26"/>
        </w:rPr>
        <w:t xml:space="preserve">, k. </w:t>
      </w:r>
      <w:proofErr w:type="spellStart"/>
      <w:r w:rsidR="008B421E">
        <w:rPr>
          <w:b/>
          <w:sz w:val="26"/>
          <w:szCs w:val="26"/>
        </w:rPr>
        <w:t>ú.</w:t>
      </w:r>
      <w:proofErr w:type="spellEnd"/>
      <w:r w:rsidR="008B421E">
        <w:rPr>
          <w:b/>
          <w:sz w:val="26"/>
          <w:szCs w:val="26"/>
        </w:rPr>
        <w:t xml:space="preserve"> Velká Úpa I. </w:t>
      </w:r>
    </w:p>
    <w:p w:rsidR="00814F2D" w:rsidRDefault="00814F2D" w:rsidP="00814F2D">
      <w:pPr>
        <w:rPr>
          <w:b/>
        </w:rPr>
      </w:pPr>
    </w:p>
    <w:p w:rsidR="00814F2D" w:rsidRDefault="00814F2D" w:rsidP="00814F2D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>zájmových ploch</w:t>
      </w:r>
      <w:r w:rsidR="007A7C10">
        <w:t xml:space="preserve"> bude proveden pokos</w:t>
      </w:r>
      <w:r>
        <w:t xml:space="preserve"> lehkou mechanizací</w:t>
      </w:r>
      <w:r w:rsidR="007A7C10">
        <w:t>, případně ručně vedenou sekačkou</w:t>
      </w:r>
      <w:r>
        <w:t xml:space="preserve"> a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814F2D" w:rsidRDefault="00814F2D" w:rsidP="00814F2D"/>
    <w:p w:rsidR="00814F2D" w:rsidRDefault="00814F2D" w:rsidP="00814F2D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>
        <w:t>559/1, 559/3, část 559/4, část 559/5</w:t>
      </w:r>
      <w:r w:rsidR="00903AB1">
        <w:t xml:space="preserve">, </w:t>
      </w:r>
      <w:proofErr w:type="spellStart"/>
      <w:proofErr w:type="gramStart"/>
      <w:r w:rsidR="00903AB1">
        <w:t>k.ú</w:t>
      </w:r>
      <w:proofErr w:type="spellEnd"/>
      <w:r w:rsidR="00903AB1">
        <w:t>.</w:t>
      </w:r>
      <w:proofErr w:type="gramEnd"/>
      <w:r w:rsidR="00903AB1">
        <w:t xml:space="preserve"> Velká Úpa I.</w:t>
      </w:r>
    </w:p>
    <w:p w:rsidR="00814F2D" w:rsidRPr="00CA1BF5" w:rsidRDefault="00814F2D" w:rsidP="00814F2D">
      <w:r>
        <w:tab/>
        <w:t xml:space="preserve">       </w:t>
      </w:r>
    </w:p>
    <w:p w:rsidR="00814F2D" w:rsidRDefault="00814F2D" w:rsidP="00814F2D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lehkou mechanizací</w:t>
      </w:r>
      <w:r w:rsidR="007A7C10">
        <w:t>, případně ručně vedenou sekačkou</w:t>
      </w:r>
      <w:r>
        <w:t xml:space="preserve"> a křovinořezem.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  <w:r w:rsidR="00213D10">
        <w:t>Na vyznačených plochá (dle mapové přílohy) budou ponechány neposečené pásy, jako refugium pro bezobratlé živočichy. Poloha ponechaných pásů bude upřesněna objednatelem v terénu.</w:t>
      </w:r>
    </w:p>
    <w:p w:rsidR="00814F2D" w:rsidRPr="008F62B0" w:rsidRDefault="00814F2D" w:rsidP="00814F2D"/>
    <w:p w:rsidR="00814F2D" w:rsidRDefault="00814F2D" w:rsidP="00814F2D">
      <w:r>
        <w:rPr>
          <w:b/>
        </w:rPr>
        <w:t xml:space="preserve">Termín: </w:t>
      </w:r>
      <w:r w:rsidR="00E861C1">
        <w:t>1</w:t>
      </w:r>
      <w:r w:rsidRPr="00EA37B3">
        <w:t>.</w:t>
      </w:r>
      <w:r>
        <w:t xml:space="preserve"> </w:t>
      </w:r>
      <w:r w:rsidRPr="00EA37B3">
        <w:t>7.</w:t>
      </w:r>
      <w:r>
        <w:t xml:space="preserve"> </w:t>
      </w:r>
      <w:r w:rsidR="00C23EB8">
        <w:t>– 15</w:t>
      </w:r>
      <w:r w:rsidR="00A12FA6">
        <w:t>. 8</w:t>
      </w:r>
      <w:r w:rsidRPr="00EA37B3">
        <w:t xml:space="preserve">. </w:t>
      </w:r>
      <w:r w:rsidR="00631978">
        <w:t>2018</w:t>
      </w:r>
    </w:p>
    <w:p w:rsidR="00814F2D" w:rsidRPr="00EA37B3" w:rsidRDefault="00814F2D" w:rsidP="00814F2D"/>
    <w:p w:rsidR="00814F2D" w:rsidRPr="0020478B" w:rsidRDefault="00814F2D" w:rsidP="00814F2D">
      <w:pPr>
        <w:rPr>
          <w:u w:val="single"/>
        </w:rPr>
      </w:pPr>
      <w:r w:rsidRPr="0020478B">
        <w:t xml:space="preserve">Předpokládaná cena celkem bez DPH: </w:t>
      </w:r>
      <w:r w:rsidR="00E861C1" w:rsidRPr="0020478B">
        <w:rPr>
          <w:u w:val="single"/>
        </w:rPr>
        <w:t>31 061</w:t>
      </w:r>
      <w:r w:rsidRPr="0020478B">
        <w:rPr>
          <w:u w:val="single"/>
        </w:rPr>
        <w:t xml:space="preserve"> Kč</w:t>
      </w:r>
    </w:p>
    <w:p w:rsidR="00814F2D" w:rsidRDefault="00814F2D" w:rsidP="00814F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38"/>
        <w:gridCol w:w="5224"/>
      </w:tblGrid>
      <w:tr w:rsidR="00814F2D" w:rsidRPr="0020478B" w:rsidTr="00314DEE">
        <w:tc>
          <w:tcPr>
            <w:tcW w:w="3888" w:type="dxa"/>
            <w:shd w:val="clear" w:color="auto" w:fill="EAF1DD" w:themeFill="accent3" w:themeFillTint="33"/>
          </w:tcPr>
          <w:p w:rsidR="00814F2D" w:rsidRDefault="00814F2D" w:rsidP="00A636F2">
            <w:pPr>
              <w:rPr>
                <w:b/>
              </w:rPr>
            </w:pPr>
            <w:r w:rsidRPr="0020478B">
              <w:rPr>
                <w:b/>
              </w:rPr>
              <w:t>Nabídková cena bez DPH ¹):</w:t>
            </w:r>
          </w:p>
          <w:p w:rsidR="0020478B" w:rsidRPr="0020478B" w:rsidRDefault="0020478B" w:rsidP="00A636F2">
            <w:pPr>
              <w:rPr>
                <w:b/>
              </w:rPr>
            </w:pPr>
          </w:p>
        </w:tc>
        <w:tc>
          <w:tcPr>
            <w:tcW w:w="5324" w:type="dxa"/>
            <w:shd w:val="clear" w:color="auto" w:fill="EAF1DD" w:themeFill="accent3" w:themeFillTint="33"/>
          </w:tcPr>
          <w:p w:rsidR="00814F2D" w:rsidRPr="0020478B" w:rsidRDefault="00814F2D" w:rsidP="00A636F2">
            <w:pPr>
              <w:rPr>
                <w:b/>
              </w:rPr>
            </w:pPr>
          </w:p>
        </w:tc>
      </w:tr>
    </w:tbl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814F2D" w:rsidRDefault="00283D22" w:rsidP="00814F2D">
      <w:pPr>
        <w:pStyle w:val="Zkladntext"/>
        <w:jc w:val="left"/>
        <w:rPr>
          <w:rFonts w:ascii="Arial" w:hAnsi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/>
          <w:b/>
          <w:sz w:val="26"/>
          <w:szCs w:val="26"/>
        </w:rPr>
        <w:lastRenderedPageBreak/>
        <w:t>1</w:t>
      </w:r>
      <w:r w:rsidR="002C71E9">
        <w:rPr>
          <w:rFonts w:ascii="Arial" w:hAnsi="Arial"/>
          <w:b/>
          <w:sz w:val="26"/>
          <w:szCs w:val="26"/>
        </w:rPr>
        <w:t>1</w:t>
      </w:r>
      <w:r w:rsidR="00814F2D" w:rsidRPr="0003117C">
        <w:rPr>
          <w:rFonts w:ascii="Arial" w:hAnsi="Arial"/>
          <w:b/>
          <w:sz w:val="26"/>
          <w:szCs w:val="26"/>
        </w:rPr>
        <w:t>)</w:t>
      </w:r>
      <w:r w:rsidR="00814F2D">
        <w:t xml:space="preserve"> </w:t>
      </w:r>
      <w:r w:rsidR="00814F2D">
        <w:rPr>
          <w:rFonts w:ascii="Arial" w:hAnsi="Arial"/>
          <w:b/>
          <w:sz w:val="26"/>
          <w:szCs w:val="26"/>
        </w:rPr>
        <w:t>Obří důl – hájenka</w:t>
      </w:r>
      <w:r w:rsidR="00C41E02">
        <w:rPr>
          <w:rFonts w:ascii="Arial" w:hAnsi="Arial"/>
          <w:b/>
          <w:sz w:val="26"/>
          <w:szCs w:val="26"/>
        </w:rPr>
        <w:t xml:space="preserve"> (0,19 ha)</w:t>
      </w:r>
      <w:r w:rsidR="00814F2D">
        <w:rPr>
          <w:rFonts w:ascii="Arial" w:hAnsi="Arial"/>
          <w:b/>
          <w:sz w:val="26"/>
          <w:szCs w:val="26"/>
        </w:rPr>
        <w:t xml:space="preserve">, </w:t>
      </w:r>
      <w:proofErr w:type="spellStart"/>
      <w:r w:rsidR="00814F2D">
        <w:rPr>
          <w:rFonts w:ascii="Arial" w:hAnsi="Arial"/>
          <w:b/>
          <w:sz w:val="26"/>
          <w:szCs w:val="26"/>
        </w:rPr>
        <w:t>k.ú</w:t>
      </w:r>
      <w:proofErr w:type="spellEnd"/>
      <w:r w:rsidR="00814F2D">
        <w:rPr>
          <w:rFonts w:ascii="Arial" w:hAnsi="Arial"/>
          <w:b/>
          <w:sz w:val="26"/>
          <w:szCs w:val="26"/>
        </w:rPr>
        <w:t xml:space="preserve">. Pec pod Sněžkou </w:t>
      </w:r>
    </w:p>
    <w:p w:rsidR="00814F2D" w:rsidRDefault="00814F2D" w:rsidP="00814F2D">
      <w:pPr>
        <w:rPr>
          <w:b/>
        </w:rPr>
      </w:pPr>
    </w:p>
    <w:p w:rsidR="00814F2D" w:rsidRDefault="00814F2D" w:rsidP="00814F2D">
      <w:r w:rsidRPr="00084A26">
        <w:rPr>
          <w:b/>
        </w:rPr>
        <w:t>Činnost:</w:t>
      </w:r>
      <w:r>
        <w:rPr>
          <w:b/>
        </w:rPr>
        <w:t xml:space="preserve"> </w:t>
      </w:r>
      <w:r w:rsidRPr="00EE3D6E">
        <w:t xml:space="preserve">pokos </w:t>
      </w:r>
      <w:r>
        <w:t xml:space="preserve">zájmových ploch </w:t>
      </w:r>
      <w:r w:rsidRPr="00EE3D6E">
        <w:t>křov</w:t>
      </w:r>
      <w:r>
        <w:t xml:space="preserve">inořezem, </w:t>
      </w:r>
      <w:r w:rsidRPr="00EE3D6E">
        <w:t xml:space="preserve">úklid </w:t>
      </w:r>
      <w:r>
        <w:t xml:space="preserve">a odvoz posečené </w:t>
      </w:r>
      <w:r w:rsidRPr="00EE3D6E">
        <w:t xml:space="preserve">travní hmoty s ohledem na </w:t>
      </w:r>
      <w:r>
        <w:t xml:space="preserve">klimatické podmínky a stav ploch. </w:t>
      </w:r>
    </w:p>
    <w:p w:rsidR="00814F2D" w:rsidRDefault="00814F2D" w:rsidP="00814F2D"/>
    <w:p w:rsidR="00814F2D" w:rsidRDefault="00814F2D" w:rsidP="00814F2D">
      <w:r w:rsidRPr="002A67E1">
        <w:rPr>
          <w:b/>
        </w:rPr>
        <w:t>Umístění:</w:t>
      </w:r>
      <w:r>
        <w:rPr>
          <w:b/>
        </w:rPr>
        <w:t xml:space="preserve"> </w:t>
      </w:r>
      <w:proofErr w:type="spellStart"/>
      <w:r>
        <w:t>p.</w:t>
      </w:r>
      <w:r w:rsidRPr="00676821">
        <w:t>p.č</w:t>
      </w:r>
      <w:proofErr w:type="spellEnd"/>
      <w:r w:rsidRPr="00676821">
        <w:t xml:space="preserve">. </w:t>
      </w:r>
      <w:r w:rsidR="00903AB1">
        <w:t xml:space="preserve">483/3 a 483/4, </w:t>
      </w:r>
      <w:proofErr w:type="spellStart"/>
      <w:proofErr w:type="gramStart"/>
      <w:r w:rsidR="00903AB1">
        <w:t>k.ú</w:t>
      </w:r>
      <w:proofErr w:type="spellEnd"/>
      <w:r w:rsidR="00903AB1">
        <w:t>.</w:t>
      </w:r>
      <w:proofErr w:type="gramEnd"/>
      <w:r w:rsidR="00903AB1">
        <w:t xml:space="preserve"> Pec pod Sněžkou</w:t>
      </w:r>
    </w:p>
    <w:p w:rsidR="00814F2D" w:rsidRPr="00CA1BF5" w:rsidRDefault="00814F2D" w:rsidP="00814F2D">
      <w:r>
        <w:tab/>
        <w:t xml:space="preserve">       </w:t>
      </w:r>
    </w:p>
    <w:p w:rsidR="00814F2D" w:rsidRDefault="00814F2D" w:rsidP="00814F2D">
      <w:r w:rsidRPr="00084A26">
        <w:rPr>
          <w:b/>
        </w:rPr>
        <w:t>Popis:</w:t>
      </w:r>
      <w:r>
        <w:rPr>
          <w:b/>
        </w:rPr>
        <w:t xml:space="preserve"> </w:t>
      </w:r>
      <w:r>
        <w:t>n</w:t>
      </w:r>
      <w:r w:rsidRPr="00B3133C">
        <w:t>a vyznačených plochách</w:t>
      </w:r>
      <w:r>
        <w:t xml:space="preserve"> bude</w:t>
      </w:r>
      <w:r w:rsidRPr="00B3133C">
        <w:t xml:space="preserve"> proveden pokos </w:t>
      </w:r>
      <w:r>
        <w:t xml:space="preserve">křovinořezem. </w:t>
      </w:r>
      <w:r w:rsidRPr="008F62B0">
        <w:t>Posečená travní hmota bude uklizena a odvezena</w:t>
      </w:r>
      <w:r>
        <w:t xml:space="preserve"> z lokality na </w:t>
      </w:r>
      <w:proofErr w:type="spellStart"/>
      <w:r>
        <w:t>deponie</w:t>
      </w:r>
      <w:proofErr w:type="spellEnd"/>
      <w:r>
        <w:t xml:space="preserve"> zhotovitele</w:t>
      </w:r>
      <w:r w:rsidRPr="008F62B0">
        <w:t xml:space="preserve">. </w:t>
      </w:r>
    </w:p>
    <w:p w:rsidR="00814F2D" w:rsidRPr="008F62B0" w:rsidRDefault="00814F2D" w:rsidP="00814F2D"/>
    <w:p w:rsidR="00814F2D" w:rsidRDefault="00814F2D" w:rsidP="00814F2D">
      <w:r>
        <w:rPr>
          <w:b/>
        </w:rPr>
        <w:t xml:space="preserve">Termín: </w:t>
      </w:r>
      <w:r w:rsidR="00E861C1">
        <w:t>1</w:t>
      </w:r>
      <w:r w:rsidRPr="00EA37B3">
        <w:t>.</w:t>
      </w:r>
      <w:r>
        <w:t xml:space="preserve"> </w:t>
      </w:r>
      <w:r w:rsidRPr="00EA37B3">
        <w:t>7.</w:t>
      </w:r>
      <w:r>
        <w:t xml:space="preserve"> </w:t>
      </w:r>
      <w:r w:rsidR="00C23EB8">
        <w:t>– 15</w:t>
      </w:r>
      <w:r w:rsidRPr="00EA37B3">
        <w:t>.</w:t>
      </w:r>
      <w:r>
        <w:t xml:space="preserve"> </w:t>
      </w:r>
      <w:r w:rsidR="00483612">
        <w:t>8</w:t>
      </w:r>
      <w:r w:rsidRPr="00EA37B3">
        <w:t xml:space="preserve">. </w:t>
      </w:r>
      <w:r w:rsidR="00631978">
        <w:t>2018</w:t>
      </w:r>
    </w:p>
    <w:p w:rsidR="00814F2D" w:rsidRPr="00EA37B3" w:rsidRDefault="00814F2D" w:rsidP="00814F2D"/>
    <w:p w:rsidR="00814F2D" w:rsidRPr="0020478B" w:rsidRDefault="00814F2D" w:rsidP="00814F2D">
      <w:pPr>
        <w:rPr>
          <w:u w:val="single"/>
        </w:rPr>
      </w:pPr>
      <w:r w:rsidRPr="0020478B">
        <w:t xml:space="preserve">Předpokládaná cena celkem bez DPH: </w:t>
      </w:r>
      <w:r w:rsidR="00C23EB8" w:rsidRPr="0020478B">
        <w:rPr>
          <w:u w:val="single"/>
        </w:rPr>
        <w:t>8 371</w:t>
      </w:r>
      <w:r w:rsidRPr="0020478B">
        <w:rPr>
          <w:u w:val="single"/>
        </w:rPr>
        <w:t xml:space="preserve"> Kč</w:t>
      </w:r>
    </w:p>
    <w:p w:rsidR="00814F2D" w:rsidRDefault="00814F2D" w:rsidP="00814F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3838"/>
        <w:gridCol w:w="5224"/>
      </w:tblGrid>
      <w:tr w:rsidR="00814F2D" w:rsidRPr="0020478B" w:rsidTr="00314DEE">
        <w:tc>
          <w:tcPr>
            <w:tcW w:w="3888" w:type="dxa"/>
            <w:shd w:val="clear" w:color="auto" w:fill="EAF1DD" w:themeFill="accent3" w:themeFillTint="33"/>
          </w:tcPr>
          <w:p w:rsidR="00814F2D" w:rsidRDefault="00814F2D" w:rsidP="00A636F2">
            <w:pPr>
              <w:rPr>
                <w:b/>
              </w:rPr>
            </w:pPr>
            <w:r w:rsidRPr="0020478B">
              <w:rPr>
                <w:b/>
              </w:rPr>
              <w:t>Nabídková cena bez DPH ¹):</w:t>
            </w:r>
          </w:p>
          <w:p w:rsidR="0020478B" w:rsidRPr="0020478B" w:rsidRDefault="0020478B" w:rsidP="00A636F2">
            <w:pPr>
              <w:rPr>
                <w:b/>
              </w:rPr>
            </w:pPr>
          </w:p>
        </w:tc>
        <w:tc>
          <w:tcPr>
            <w:tcW w:w="5324" w:type="dxa"/>
            <w:shd w:val="clear" w:color="auto" w:fill="EAF1DD" w:themeFill="accent3" w:themeFillTint="33"/>
          </w:tcPr>
          <w:p w:rsidR="00814F2D" w:rsidRPr="0020478B" w:rsidRDefault="00814F2D" w:rsidP="00A636F2">
            <w:pPr>
              <w:rPr>
                <w:b/>
              </w:rPr>
            </w:pPr>
          </w:p>
        </w:tc>
      </w:tr>
    </w:tbl>
    <w:p w:rsidR="00814F2D" w:rsidRDefault="00814F2D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314DEE" w:rsidRDefault="00314DEE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314DEE" w:rsidRDefault="00314DEE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p w:rsidR="00314DEE" w:rsidRDefault="00314DEE" w:rsidP="00314DEE">
      <w:pPr>
        <w:pStyle w:val="Zkladntext"/>
        <w:jc w:val="left"/>
        <w:rPr>
          <w:rFonts w:ascii="Arial" w:hAnsi="Arial"/>
          <w:sz w:val="22"/>
          <w:szCs w:val="22"/>
        </w:rPr>
      </w:pPr>
    </w:p>
    <w:p w:rsidR="00314DEE" w:rsidRDefault="00314DEE" w:rsidP="00314DEE">
      <w:pPr>
        <w:pStyle w:val="Zkladntext"/>
        <w:jc w:val="left"/>
        <w:rPr>
          <w:rFonts w:ascii="Arial" w:hAnsi="Arial"/>
          <w:sz w:val="22"/>
          <w:szCs w:val="22"/>
        </w:rPr>
      </w:pPr>
    </w:p>
    <w:p w:rsidR="00314DEE" w:rsidRDefault="00314DEE" w:rsidP="00314DEE">
      <w:pPr>
        <w:pStyle w:val="Zkladntext"/>
        <w:jc w:val="left"/>
        <w:rPr>
          <w:rFonts w:ascii="Arial" w:hAnsi="Arial"/>
          <w:sz w:val="22"/>
          <w:szCs w:val="22"/>
        </w:rPr>
      </w:pPr>
    </w:p>
    <w:p w:rsidR="00314DEE" w:rsidRDefault="00314DEE" w:rsidP="00314DEE">
      <w:pPr>
        <w:pStyle w:val="Zkladntext"/>
        <w:jc w:val="left"/>
        <w:rPr>
          <w:rFonts w:ascii="Arial" w:hAnsi="Arial"/>
          <w:sz w:val="22"/>
          <w:szCs w:val="22"/>
        </w:rPr>
      </w:pPr>
    </w:p>
    <w:p w:rsidR="00314DEE" w:rsidRDefault="00314DEE" w:rsidP="00314DEE">
      <w:pPr>
        <w:pStyle w:val="Zkladntext"/>
        <w:jc w:val="left"/>
        <w:rPr>
          <w:rFonts w:ascii="Arial" w:hAnsi="Arial"/>
          <w:sz w:val="22"/>
          <w:szCs w:val="22"/>
        </w:rPr>
      </w:pPr>
    </w:p>
    <w:p w:rsidR="00314DEE" w:rsidRDefault="00314DEE" w:rsidP="00314DEE">
      <w:pPr>
        <w:pStyle w:val="Zkladntext"/>
        <w:jc w:val="left"/>
        <w:rPr>
          <w:rFonts w:ascii="Arial" w:hAnsi="Arial"/>
          <w:sz w:val="22"/>
          <w:szCs w:val="22"/>
        </w:rPr>
      </w:pPr>
    </w:p>
    <w:p w:rsidR="00314DEE" w:rsidRDefault="00314DEE" w:rsidP="00314DEE">
      <w:pPr>
        <w:pStyle w:val="Zkladntext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</w:t>
      </w:r>
    </w:p>
    <w:p w:rsidR="00314DEE" w:rsidRPr="00B3133C" w:rsidRDefault="00314DEE" w:rsidP="00314DEE">
      <w:pPr>
        <w:pStyle w:val="Zkladntext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Datum a podpis (razítko) účastníka</w:t>
      </w:r>
    </w:p>
    <w:p w:rsidR="00314DEE" w:rsidRDefault="00314DEE" w:rsidP="0002585F">
      <w:pPr>
        <w:pStyle w:val="Zkladntext"/>
        <w:jc w:val="left"/>
        <w:rPr>
          <w:rFonts w:ascii="Arial" w:hAnsi="Arial"/>
          <w:b/>
          <w:sz w:val="22"/>
          <w:szCs w:val="22"/>
        </w:rPr>
      </w:pPr>
    </w:p>
    <w:sectPr w:rsidR="00314DEE" w:rsidSect="006E05F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55BBA"/>
    <w:multiLevelType w:val="hybridMultilevel"/>
    <w:tmpl w:val="3D86CCC6"/>
    <w:lvl w:ilvl="0" w:tplc="643267C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32977D0C"/>
    <w:multiLevelType w:val="hybridMultilevel"/>
    <w:tmpl w:val="25ACB27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CE"/>
    <w:rsid w:val="00023426"/>
    <w:rsid w:val="0002585F"/>
    <w:rsid w:val="0003117C"/>
    <w:rsid w:val="0004102A"/>
    <w:rsid w:val="0004785B"/>
    <w:rsid w:val="00051AAD"/>
    <w:rsid w:val="00086AB1"/>
    <w:rsid w:val="000B5063"/>
    <w:rsid w:val="000C19EB"/>
    <w:rsid w:val="00101A3A"/>
    <w:rsid w:val="001112D5"/>
    <w:rsid w:val="001122B2"/>
    <w:rsid w:val="00115D75"/>
    <w:rsid w:val="0011685F"/>
    <w:rsid w:val="00123152"/>
    <w:rsid w:val="0015599F"/>
    <w:rsid w:val="001744DD"/>
    <w:rsid w:val="0018249E"/>
    <w:rsid w:val="0019387B"/>
    <w:rsid w:val="00197649"/>
    <w:rsid w:val="001B1700"/>
    <w:rsid w:val="001B282B"/>
    <w:rsid w:val="001B6F20"/>
    <w:rsid w:val="001C4E6D"/>
    <w:rsid w:val="001D595C"/>
    <w:rsid w:val="001F366A"/>
    <w:rsid w:val="001F6FD3"/>
    <w:rsid w:val="0020478B"/>
    <w:rsid w:val="00213D10"/>
    <w:rsid w:val="00216D11"/>
    <w:rsid w:val="0023451E"/>
    <w:rsid w:val="0023551D"/>
    <w:rsid w:val="00235B73"/>
    <w:rsid w:val="002501E7"/>
    <w:rsid w:val="00257E5E"/>
    <w:rsid w:val="00261695"/>
    <w:rsid w:val="00274313"/>
    <w:rsid w:val="00282D82"/>
    <w:rsid w:val="00283D22"/>
    <w:rsid w:val="00291047"/>
    <w:rsid w:val="002A12A7"/>
    <w:rsid w:val="002B59AA"/>
    <w:rsid w:val="002B7ED7"/>
    <w:rsid w:val="002C1DDE"/>
    <w:rsid w:val="002C3A4A"/>
    <w:rsid w:val="002C4209"/>
    <w:rsid w:val="002C71E9"/>
    <w:rsid w:val="002E1DF9"/>
    <w:rsid w:val="002F6A43"/>
    <w:rsid w:val="00314DEE"/>
    <w:rsid w:val="00320817"/>
    <w:rsid w:val="003214FC"/>
    <w:rsid w:val="0033536D"/>
    <w:rsid w:val="003A3B7B"/>
    <w:rsid w:val="003A3D19"/>
    <w:rsid w:val="003C1494"/>
    <w:rsid w:val="003C662B"/>
    <w:rsid w:val="003F595F"/>
    <w:rsid w:val="0041236F"/>
    <w:rsid w:val="00424B48"/>
    <w:rsid w:val="00433085"/>
    <w:rsid w:val="00450E20"/>
    <w:rsid w:val="00465085"/>
    <w:rsid w:val="00466C86"/>
    <w:rsid w:val="00476493"/>
    <w:rsid w:val="00483612"/>
    <w:rsid w:val="004840BE"/>
    <w:rsid w:val="00484141"/>
    <w:rsid w:val="004841B1"/>
    <w:rsid w:val="004B2DC1"/>
    <w:rsid w:val="004C69DD"/>
    <w:rsid w:val="004D3839"/>
    <w:rsid w:val="004E5413"/>
    <w:rsid w:val="004F3718"/>
    <w:rsid w:val="00526086"/>
    <w:rsid w:val="00556345"/>
    <w:rsid w:val="00562AD2"/>
    <w:rsid w:val="00565CD9"/>
    <w:rsid w:val="00567E02"/>
    <w:rsid w:val="005761CF"/>
    <w:rsid w:val="00583F83"/>
    <w:rsid w:val="00590F7F"/>
    <w:rsid w:val="00592CF2"/>
    <w:rsid w:val="005C20F0"/>
    <w:rsid w:val="005D5499"/>
    <w:rsid w:val="005F7B37"/>
    <w:rsid w:val="005F7FF4"/>
    <w:rsid w:val="00606484"/>
    <w:rsid w:val="00623285"/>
    <w:rsid w:val="00630858"/>
    <w:rsid w:val="00631978"/>
    <w:rsid w:val="00633023"/>
    <w:rsid w:val="006379E8"/>
    <w:rsid w:val="006562FA"/>
    <w:rsid w:val="006634C1"/>
    <w:rsid w:val="006640CF"/>
    <w:rsid w:val="00687170"/>
    <w:rsid w:val="0069456D"/>
    <w:rsid w:val="006B0726"/>
    <w:rsid w:val="006C1596"/>
    <w:rsid w:val="006D219C"/>
    <w:rsid w:val="006E05FC"/>
    <w:rsid w:val="006E4947"/>
    <w:rsid w:val="00702D51"/>
    <w:rsid w:val="007059AE"/>
    <w:rsid w:val="00711292"/>
    <w:rsid w:val="007163AC"/>
    <w:rsid w:val="0073478A"/>
    <w:rsid w:val="00736B54"/>
    <w:rsid w:val="00737BDA"/>
    <w:rsid w:val="00756B46"/>
    <w:rsid w:val="00760AEE"/>
    <w:rsid w:val="007A0A25"/>
    <w:rsid w:val="007A337E"/>
    <w:rsid w:val="007A774F"/>
    <w:rsid w:val="007A7C10"/>
    <w:rsid w:val="007C78A5"/>
    <w:rsid w:val="007D2759"/>
    <w:rsid w:val="007D6638"/>
    <w:rsid w:val="007E3582"/>
    <w:rsid w:val="007E41F2"/>
    <w:rsid w:val="007E6EA8"/>
    <w:rsid w:val="007F6238"/>
    <w:rsid w:val="00806F1E"/>
    <w:rsid w:val="00814F2D"/>
    <w:rsid w:val="00824C35"/>
    <w:rsid w:val="00831912"/>
    <w:rsid w:val="00844ABC"/>
    <w:rsid w:val="008B12B7"/>
    <w:rsid w:val="008B421E"/>
    <w:rsid w:val="008B65E5"/>
    <w:rsid w:val="008C4931"/>
    <w:rsid w:val="008E439B"/>
    <w:rsid w:val="008F2983"/>
    <w:rsid w:val="00903AB1"/>
    <w:rsid w:val="009104CB"/>
    <w:rsid w:val="00912C63"/>
    <w:rsid w:val="00944AB9"/>
    <w:rsid w:val="00951127"/>
    <w:rsid w:val="00957666"/>
    <w:rsid w:val="00957D5C"/>
    <w:rsid w:val="00964E5A"/>
    <w:rsid w:val="009703DD"/>
    <w:rsid w:val="00971DF8"/>
    <w:rsid w:val="00977926"/>
    <w:rsid w:val="009846C5"/>
    <w:rsid w:val="009907A1"/>
    <w:rsid w:val="00995741"/>
    <w:rsid w:val="009B01C5"/>
    <w:rsid w:val="009B0E47"/>
    <w:rsid w:val="009B5748"/>
    <w:rsid w:val="009C1319"/>
    <w:rsid w:val="009C188B"/>
    <w:rsid w:val="009C3B26"/>
    <w:rsid w:val="009C6095"/>
    <w:rsid w:val="009D1D39"/>
    <w:rsid w:val="009D3CB6"/>
    <w:rsid w:val="009E1319"/>
    <w:rsid w:val="00A027D5"/>
    <w:rsid w:val="00A02A37"/>
    <w:rsid w:val="00A05394"/>
    <w:rsid w:val="00A12FA6"/>
    <w:rsid w:val="00A16E64"/>
    <w:rsid w:val="00A64571"/>
    <w:rsid w:val="00A67ECE"/>
    <w:rsid w:val="00A71B1E"/>
    <w:rsid w:val="00A97C41"/>
    <w:rsid w:val="00A97CC5"/>
    <w:rsid w:val="00AA3ECE"/>
    <w:rsid w:val="00AA7DD0"/>
    <w:rsid w:val="00AC7FFC"/>
    <w:rsid w:val="00AD43D7"/>
    <w:rsid w:val="00AD690A"/>
    <w:rsid w:val="00AD7CE4"/>
    <w:rsid w:val="00AE76FB"/>
    <w:rsid w:val="00B0164A"/>
    <w:rsid w:val="00B15F19"/>
    <w:rsid w:val="00B2354F"/>
    <w:rsid w:val="00B33BC0"/>
    <w:rsid w:val="00B4111E"/>
    <w:rsid w:val="00B75108"/>
    <w:rsid w:val="00B8758F"/>
    <w:rsid w:val="00BD26CB"/>
    <w:rsid w:val="00BD6217"/>
    <w:rsid w:val="00BD7D81"/>
    <w:rsid w:val="00BD7E6D"/>
    <w:rsid w:val="00BE7BBD"/>
    <w:rsid w:val="00BF6D24"/>
    <w:rsid w:val="00C010AC"/>
    <w:rsid w:val="00C23EB8"/>
    <w:rsid w:val="00C27793"/>
    <w:rsid w:val="00C325C3"/>
    <w:rsid w:val="00C3471B"/>
    <w:rsid w:val="00C41E02"/>
    <w:rsid w:val="00C51085"/>
    <w:rsid w:val="00C53900"/>
    <w:rsid w:val="00C53B62"/>
    <w:rsid w:val="00C76996"/>
    <w:rsid w:val="00C84AFB"/>
    <w:rsid w:val="00CA012B"/>
    <w:rsid w:val="00CA1FA9"/>
    <w:rsid w:val="00CB39D4"/>
    <w:rsid w:val="00CB4106"/>
    <w:rsid w:val="00CB4F83"/>
    <w:rsid w:val="00CD1D2C"/>
    <w:rsid w:val="00CE4087"/>
    <w:rsid w:val="00CE41AC"/>
    <w:rsid w:val="00D00CE4"/>
    <w:rsid w:val="00D14242"/>
    <w:rsid w:val="00D1707D"/>
    <w:rsid w:val="00D17D5C"/>
    <w:rsid w:val="00D3458E"/>
    <w:rsid w:val="00D44704"/>
    <w:rsid w:val="00D51203"/>
    <w:rsid w:val="00D672BD"/>
    <w:rsid w:val="00D8034E"/>
    <w:rsid w:val="00D91A1E"/>
    <w:rsid w:val="00D9352E"/>
    <w:rsid w:val="00DA08FD"/>
    <w:rsid w:val="00DC3625"/>
    <w:rsid w:val="00DD6653"/>
    <w:rsid w:val="00E030D8"/>
    <w:rsid w:val="00E047D3"/>
    <w:rsid w:val="00E11995"/>
    <w:rsid w:val="00E13E77"/>
    <w:rsid w:val="00E57C90"/>
    <w:rsid w:val="00E642D6"/>
    <w:rsid w:val="00E73990"/>
    <w:rsid w:val="00E82718"/>
    <w:rsid w:val="00E861C1"/>
    <w:rsid w:val="00E92C7F"/>
    <w:rsid w:val="00EA542C"/>
    <w:rsid w:val="00EC2F28"/>
    <w:rsid w:val="00EC4550"/>
    <w:rsid w:val="00EC62F6"/>
    <w:rsid w:val="00F03BED"/>
    <w:rsid w:val="00F203F9"/>
    <w:rsid w:val="00F42D7F"/>
    <w:rsid w:val="00F5632D"/>
    <w:rsid w:val="00F56429"/>
    <w:rsid w:val="00F624E3"/>
    <w:rsid w:val="00F67D3C"/>
    <w:rsid w:val="00F84458"/>
    <w:rsid w:val="00FB41CC"/>
    <w:rsid w:val="00FC291A"/>
    <w:rsid w:val="00FC552A"/>
    <w:rsid w:val="00FD1386"/>
    <w:rsid w:val="00FE4CCE"/>
    <w:rsid w:val="00FE634B"/>
    <w:rsid w:val="00F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100BE-A050-409E-A485-0E9D1BD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AA3ECE"/>
    <w:pPr>
      <w:spacing w:after="0" w:line="240" w:lineRule="auto"/>
      <w:jc w:val="both"/>
    </w:pPr>
    <w:rPr>
      <w:rFonts w:eastAsia="Times New Roman" w:cs="Arial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A3ECE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08F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AA3ECE"/>
    <w:rPr>
      <w:rFonts w:eastAsia="Times New Roman" w:cs="Arial"/>
      <w:b/>
      <w:b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08FD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table" w:styleId="Mkatabulky">
    <w:name w:val="Table Grid"/>
    <w:basedOn w:val="Normlntabulka"/>
    <w:rsid w:val="00DA08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13E77"/>
    <w:pPr>
      <w:jc w:val="center"/>
    </w:pPr>
    <w:rPr>
      <w:rFonts w:ascii="Arial Narrow" w:hAnsi="Arial Narrow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E13E77"/>
    <w:rPr>
      <w:rFonts w:ascii="Arial Narrow" w:eastAsia="Times New Roman" w:hAnsi="Arial Narrow" w:cs="Arial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83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E647F-94DE-4ABC-9E02-3430AA07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1323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KRNAP</Company>
  <LinksUpToDate>false</LinksUpToDate>
  <CharactersWithSpaces>9117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Janata Tomáš</dc:creator>
  <cp:lastModifiedBy>kkynclova</cp:lastModifiedBy>
  <cp:revision>3</cp:revision>
  <dcterms:created xsi:type="dcterms:W3CDTF">2018-06-05T06:36:00Z</dcterms:created>
  <dcterms:modified xsi:type="dcterms:W3CDTF">2018-06-05T06:56:00Z</dcterms:modified>
</cp:coreProperties>
</file>