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CF7" w:rsidRDefault="00AA5CF7" w:rsidP="00AA5CF7">
      <w:pPr>
        <w:pStyle w:val="Nadpis1"/>
      </w:pPr>
      <w:r>
        <w:t>Příloha 1 – Seznam schváleného programového vybavení</w:t>
      </w:r>
    </w:p>
    <w:p w:rsidR="00AA5CF7" w:rsidRDefault="00AA5CF7" w:rsidP="00AA5CF7"/>
    <w:p w:rsidR="00AA5CF7" w:rsidRDefault="00AA5CF7" w:rsidP="00AA5CF7">
      <w:r>
        <w:t xml:space="preserve">Tento seznam definuje programové vybavení, které je předmětem správy dodavatele služby Helpdesk. Seznam spravuje </w:t>
      </w:r>
      <w:r w:rsidR="001A78D5">
        <w:t>odpovědná</w:t>
      </w:r>
      <w:r>
        <w:t xml:space="preserve"> osoba zadavatele. </w:t>
      </w:r>
      <w:r w:rsidR="00B70CCB">
        <w:t>Zadavatel si vyhrazuje právo provádět v seznamu změny.</w:t>
      </w:r>
    </w:p>
    <w:p w:rsidR="00676975" w:rsidRDefault="00676975" w:rsidP="00AA5CF7"/>
    <w:p w:rsidR="00676975" w:rsidRDefault="00676975" w:rsidP="00AA5CF7">
      <w:r>
        <w:t>Seznam schváleného programového vybavení</w:t>
      </w:r>
    </w:p>
    <w:p w:rsidR="004B3FA8" w:rsidRDefault="004B3FA8" w:rsidP="00AA5CF7"/>
    <w:p w:rsidR="004B3FA8" w:rsidRDefault="004B3FA8" w:rsidP="003C55EF">
      <w:pPr>
        <w:overflowPunct/>
        <w:autoSpaceDE/>
        <w:autoSpaceDN/>
        <w:adjustRightInd/>
        <w:jc w:val="left"/>
        <w:textAlignment w:val="auto"/>
        <w:rPr>
          <w:rFonts w:ascii="Calibri" w:hAnsi="Calibri"/>
          <w:color w:val="000000"/>
          <w:sz w:val="16"/>
          <w:szCs w:val="16"/>
        </w:rPr>
        <w:sectPr w:rsidR="004B3FA8" w:rsidSect="004B3FA8">
          <w:footerReference w:type="default" r:id="rId8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44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992"/>
        <w:gridCol w:w="1276"/>
      </w:tblGrid>
      <w:tr w:rsidR="003C55EF" w:rsidRPr="004B3FA8" w:rsidTr="004B3FA8">
        <w:trPr>
          <w:trHeight w:val="22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Název programu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Verze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počet instalací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Lingea Lexicon </w:t>
            </w:r>
            <w:proofErr w:type="gram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DE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5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Lingea Lexicon EN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8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7-Zip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217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ABBYY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FineReader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ABBYY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FineReader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Professional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ABBYY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FineReader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Professional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ACDSee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ACDSee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gram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5.X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ACDSee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gram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6.X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5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ACDSee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gram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7.X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Acrobat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Reader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601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Acrobat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Pro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Acrobat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Pro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Acrobat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Pro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Acrobat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Pro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Acrobat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Pro </w:t>
            </w:r>
            <w:proofErr w:type="spellStart"/>
            <w:proofErr w:type="gram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Eng</w:t>
            </w:r>
            <w:proofErr w:type="spellEnd"/>
            <w:proofErr w:type="gram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Acrobat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Pro.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Acrobat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Pro.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28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Acrobat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Std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Acrobat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Std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Acrobat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Std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Acrobat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Std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Acrobat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Std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25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Bridge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Bridge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Bridge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5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Bridge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Bridge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Bridge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Device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central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5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Device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central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Device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central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DNG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converter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Dreamweaver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Dreamweaver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Dreamweaver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CS5.5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Dreamweaver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Fireworks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Fireworks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Flash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builder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std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Flash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Player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541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Flash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Professional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CS5.5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Flash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Professional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GoLive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GoLive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Illustrator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Illustrator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Illustrator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Illustrator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Illustrator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Illustrator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8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Illustrator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 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Adobe InDesign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Adobe InDesign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Adobe InDesign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Adobe InDesign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Adobe InDesign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Adobe InDesign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CS5.5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Adobe InDesign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Media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Encoder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8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Photoshop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Photoshop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Photoshop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Photoshop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Photoshop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Photoshop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Photoshop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Photoshop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Photoshop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Elements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gram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1.x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Photoshop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Elements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Photoshop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Elements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Photoshop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Elements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Photoshop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Extended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Photoshop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Extended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Premiere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Elements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Stock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Photos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5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SVG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Viewer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Type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Manager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4.00L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Version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Cue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Version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Cue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Version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Cue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5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Adobe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Version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Cue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CS4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Agilent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ChemStation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32.1.0.0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Agilent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IO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Libraries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gram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L.02.01.00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AIMP2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Allwin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Allwin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Trend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Altap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Salamander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ALVAO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Asset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Management </w:t>
            </w: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agent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576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 xml:space="preserve"> ANET -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Time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ANET -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Time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Aptana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studio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AqQA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Aquifer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test pro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Arcgis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30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ArcGIS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ArcGIS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125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ArcGIS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ArcGIS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ArcGIS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ArcGIS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16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ArcGIS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9.3.1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ArcGIS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Expolorer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ArcGIS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pro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ArcHydro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ARCIMS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ArcPad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ArcPAD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ArcSDE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ArcSoft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Panorama Maker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ArcSoft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Panorama Maker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ArcSoft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TotalMedia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ARJ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Ashampoo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burning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studio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ASPI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ASPI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ASPI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7.1.5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ASPI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BaseCamp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Bede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ZDS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Bentley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Descartes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Bentley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Geographics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07.02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Bluetooth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Software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Borland DB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engine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18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Bridge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SelectCAD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8, 2, 0,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BSPlayer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CD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burner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XP pro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53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CDBurnerXP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Pro 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3.00.0116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Citrix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ICA </w:t>
            </w:r>
            <w:proofErr w:type="gram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32-bit</w:t>
            </w:r>
            <w:proofErr w:type="gram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Windows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Client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6.01.964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Corel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burn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Corel Ventura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Corel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WinDVD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CorelDraw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CorelDraw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CorelDraw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28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CorelDraw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28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CorelDRAW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29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CorelDRAW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CorelDRAW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CorelDRAW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131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CorelDRAW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MediaPack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CorelDraw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Special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Edition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CorelDraw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Special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Edition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CorelDraw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Upgrade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CoverCreator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26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Cyberlink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Label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Print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CyberLink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MediaStory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CyberLink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PhotoDirector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5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CyberLink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Power2Go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20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CyberLink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PowerDirector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CyberLink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PowerDVD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29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Cyberlink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Powere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Recorder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Encyklopedie Diderot 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EndNote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EndNote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EndNote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Enterprise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Architect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Corporate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Edition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Named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Erdas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Imagine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Erdas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Imagine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ERDAS IMAGINE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ESRI s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ArcExplorer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1.01.0488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ET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GeoWizards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Eudora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gram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5.x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Eudora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6.1.0.6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Exact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Audio Copy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ExpertGPS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Pro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ExpertGPS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Pro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Fidler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FileMaker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Pro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Fine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Reader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Pro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FineReader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gram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6.x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Firefox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407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Font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Creator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Pro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FontCreator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FotoWare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Foxit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Reader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FoxPro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Free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Rar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freeCommander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65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freeCommander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2004.03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FrontPage 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15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F-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Secure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Client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Security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220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F-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Secure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for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Servers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5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F-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Secure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Policy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Manager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Server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Fugawi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Futurix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Imager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GCDkit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25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Geosoft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start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Ghost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View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Gimp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Gimp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gram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2.x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Google Desktop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Google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Earth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130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Google Chrome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90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Google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Toolbar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Google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Toolbar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for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Internet Explorer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Grapher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Grapher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Grapher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Grapher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Grapher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for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Windows 95/98/ME/NT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gram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3.02.20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Grapher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for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Windows </w:t>
            </w: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98/ME/2000/XP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 4.00.13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GSpot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Codec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GSVIEW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IrfanView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113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iTunes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8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IZArc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IZArc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3.4.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Java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310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Jednoznakové předložky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InDesign CS5/CS5.5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Jednoznakové předložky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InDesign CS6/CS6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5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K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Litle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Codec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Pack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KMPlayer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LAME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Lexicon 2002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4, 0, 0,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Lexicon 2002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4, 0, 0,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Lexicon 2002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4, 0, 1,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Lexicon Anglický velký slovník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Libre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Office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4.4.4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Lingea Lexicon 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3, 0, 1,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Lingea Lexicon EN Business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Lingea Lexicon EN Hospodářský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Lingea Lexicon EN Právnický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Lingea Lexicon EN Technický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Lingea Lexicon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platinum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Lingea Lexicon Velký slovník </w:t>
            </w:r>
            <w:proofErr w:type="gram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DE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Lingea Lexicon Velký slovník FR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MapSource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70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Mapviewer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MapWindow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GIS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Media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Player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6, 4, 6,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MicroStation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for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Windows x86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07.01.01.57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MicroStation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J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for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Windows x86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07.02.04.20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MicroStation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PowerScope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5.5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MicroStation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PowerScope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for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Windows x86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07.01.01.58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Microstation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MicroWeb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Web Server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MINPET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Miranda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MOVE program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Mozila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Mozilla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1.6: 2004011308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Access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Access 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184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Access 2003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55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Access 2007 - součást balíku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96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Access 2010 součást balíku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253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Access 2013 součást balíku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Access 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5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Access XP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Excel 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264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 MS Excel 2003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Excel 2007 součást balíku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107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Excel 2010 součást balíku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262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Excel 2013 součást balíku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5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Excel 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Excel ENG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Excel XP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FrontPage XP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MS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Info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Path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2007 součást balíku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MS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Info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Path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2010 součást balíku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201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MS InfoPath 2003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29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InfoPath 2013 součást balíku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MS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Lync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2013 součást balíku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MS Office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Compatibility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Pack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OneNote 2010 součást balíku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258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OneNote 2013 součást balíku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Outlook 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122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Outlook 2003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Outlook 2007 součást balíku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90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Outlook 2010 součást balíku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225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Outlook 2013 součást balíku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Outlook 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Outlook XP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MS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Photo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Editor 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PowerPoint 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263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PowerPoint 2003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60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PowerPoint 2007 součást balíku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107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PowerPoint 2010 součást balíku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262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PowerPoint 2013 součást balíku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PowerPoint 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MS PowerPoint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Viewer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204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PowerPoint XP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Project Pro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Publisher 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90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Publisher 2003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28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Publisher 2007 součást balíku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60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Publisher 2010 součást balíku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258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Publisher 2013 součást balíku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Word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Word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Word 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265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Word 2003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60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Word 2007- součást balíku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107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Word 2010 součást balíku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262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 Word 2013 součást balíku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MS-DOS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6.22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5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MS-DOS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MV2Player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 xml:space="preserve"> Nero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Burning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Rom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gram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6.X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Nero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Burning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room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Nero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Burning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room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gram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8.x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Nero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BurnRights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Nero Essentials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Sutite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Nero Express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gram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5.X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Nero Express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70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Nero Express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40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Nero Express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Nero Media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Suite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Essentials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Nesledovaný Balast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5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Nokia PC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Suite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28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Norton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AntiVirus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NT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Norton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Commander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Norton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online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backup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Notepad ++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NTI BACKUP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NTI CD &amp; DVD-Maker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NTI CD-Maker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5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NTI MEDIA MAKER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Oasis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montaj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Version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6.1 (NS)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Oasis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Montaj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7.5.1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Open office.org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gram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3.x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Open office.org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gram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4.x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Opera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OSSV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backup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Panorama Maker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3.0.0.28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Panorama Maker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3.5.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PC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Translator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EN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PC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Translator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EN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PC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Translator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FR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PC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Translator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GB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PC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Translator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GB+D+F+SP+I+R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PC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Translator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GB+D+F+SP+I+R+SL+LT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PC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Translator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RUS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PDF COMPLETE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PDF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Creator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PetroMod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PetroMod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1D/2D/3D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PhotoScape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Photoshop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Album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Starter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Edition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PhotoStitch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3.1.7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Picasa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Picasa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5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Pinnacle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Studio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Pinnacle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Studio Plus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Pinnacle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Studio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Ultimate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Power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Director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Power2Go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81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PowerArchiver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CZ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PowerDVD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PowerDVD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gram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4.X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PowerDVD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gram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5.X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PowerDVD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gram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6.X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PowerDVD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gram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7.X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35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PowerDVD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gram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8.X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20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PowerDVD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gram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9.X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PowerDVD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Create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PowerDVD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DX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gram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8.x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18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Presto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Page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Manager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gram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7.x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PrintKey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5.1.0.0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PSPad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19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Python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109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Qgis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-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Quantum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GIS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QuickTime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RAR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26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Real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Alternative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40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RealPlayer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(</w:t>
            </w:r>
            <w:proofErr w:type="gram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32-bit</w:t>
            </w:r>
            <w:proofErr w:type="gram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Recuva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Reference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manager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Reference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manager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Reference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manager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Reference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manager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Reflexw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Roxio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Burn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Roxio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Creator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Roxio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Creator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Basic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5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Roxio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Creator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Business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Edition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68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Roxio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Creator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DE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gram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10.x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Roxio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Creator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Starter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37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Roxio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MyDVD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Roxio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Toast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Titanium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for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Mac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Roxio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Toast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Titanium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for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Mac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Safari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Servant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Salamander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1.52 CZ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5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SilverLight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357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Skype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162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Small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Business 2000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Customer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Manager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100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Spheristat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Spheristat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SpyBot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-S&amp;D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gram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1.x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16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SQL Developer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19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Strater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8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Surfer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Surfer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Surfer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Surfer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Surfer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15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Symantect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End Point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Protection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12.1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423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Synchronize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It!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TeamViewer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Admin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Thunderbird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53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TinyPNG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plugin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for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Photoshop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TOAD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for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Oracle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TOAD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for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Oracle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TOAD Standard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Edition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Total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Commander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189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Total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Commander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6.03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15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Visio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Profesional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Visio Professional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Visio Professional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VistaScan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1.02b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Visual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FoxPro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7.0.00.9262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VLC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106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Voxler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Voxler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Winamp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WinDVD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18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WinDVD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WinDVD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Creator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WinRAR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WinReg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WinSCP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6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WINSYCO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WinTWQ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2.03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WinZIP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72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Xara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Graphic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Studio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Xara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Photo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Graphic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Designer MX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XnView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27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Zoner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16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Zoner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photo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studio Pro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Zoner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photo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studio Pro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Zoner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Photo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studio Pro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Zoner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Photo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studio Pro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Zoner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Photo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Studio Pro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7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Zoner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Photo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Studio Pro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151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Zoner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Photo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Studio Pro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104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Zoner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Photo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Studio ZPD Pro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 zoom browser (pro 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canon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foto)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1</w:t>
            </w:r>
          </w:p>
        </w:tc>
      </w:tr>
      <w:tr w:rsidR="003C55EF" w:rsidRPr="004B3FA8" w:rsidTr="004B3FA8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proofErr w:type="spellStart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ZoomBrowser</w:t>
            </w:r>
            <w:proofErr w:type="spellEnd"/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5EF" w:rsidRPr="004B3FA8" w:rsidRDefault="003C55EF" w:rsidP="003C55E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4B3FA8">
              <w:rPr>
                <w:rFonts w:ascii="Calibri" w:hAnsi="Calibri"/>
                <w:color w:val="000000"/>
                <w:sz w:val="16"/>
                <w:szCs w:val="16"/>
              </w:rPr>
              <w:t> 3</w:t>
            </w:r>
          </w:p>
        </w:tc>
      </w:tr>
    </w:tbl>
    <w:p w:rsidR="003C55EF" w:rsidRDefault="003C55EF" w:rsidP="00AA5CF7">
      <w:pPr>
        <w:rPr>
          <w:sz w:val="16"/>
          <w:szCs w:val="16"/>
        </w:rPr>
        <w:sectPr w:rsidR="003C55EF" w:rsidSect="004B3FA8">
          <w:type w:val="continuous"/>
          <w:pgSz w:w="11906" w:h="16838" w:code="9"/>
          <w:pgMar w:top="1418" w:right="1418" w:bottom="1418" w:left="1418" w:header="709" w:footer="709" w:gutter="0"/>
          <w:cols w:num="2" w:space="708"/>
          <w:docGrid w:linePitch="360"/>
        </w:sectPr>
      </w:pPr>
    </w:p>
    <w:p w:rsidR="009A462B" w:rsidRPr="003C55EF" w:rsidRDefault="009A462B" w:rsidP="00AA5CF7">
      <w:pPr>
        <w:rPr>
          <w:sz w:val="16"/>
          <w:szCs w:val="16"/>
        </w:rPr>
      </w:pPr>
    </w:p>
    <w:p w:rsidR="000D5567" w:rsidRDefault="000D5567" w:rsidP="00AA5CF7"/>
    <w:p w:rsidR="00AD02ED" w:rsidRDefault="000D5567" w:rsidP="00AA5CF7">
      <w:r>
        <w:t>Seznam schváleného programov</w:t>
      </w:r>
      <w:r>
        <w:t>ých balíků</w:t>
      </w:r>
    </w:p>
    <w:p w:rsidR="000D5567" w:rsidRDefault="000D5567" w:rsidP="000D5567">
      <w:pPr>
        <w:overflowPunct/>
        <w:autoSpaceDE/>
        <w:autoSpaceDN/>
        <w:adjustRightInd/>
        <w:jc w:val="left"/>
        <w:textAlignment w:val="auto"/>
        <w:rPr>
          <w:rFonts w:ascii="Calibri" w:hAnsi="Calibri"/>
          <w:color w:val="000000"/>
          <w:sz w:val="22"/>
          <w:szCs w:val="22"/>
        </w:rPr>
      </w:pPr>
    </w:p>
    <w:p w:rsidR="000D5567" w:rsidRDefault="000D5567" w:rsidP="000D5567">
      <w:pPr>
        <w:overflowPunct/>
        <w:autoSpaceDE/>
        <w:autoSpaceDN/>
        <w:adjustRightInd/>
        <w:jc w:val="left"/>
        <w:textAlignment w:val="auto"/>
        <w:rPr>
          <w:rFonts w:ascii="Calibri" w:hAnsi="Calibri"/>
          <w:color w:val="000000"/>
          <w:sz w:val="22"/>
          <w:szCs w:val="22"/>
        </w:rPr>
        <w:sectPr w:rsidR="000D5567" w:rsidSect="000D5567">
          <w:type w:val="continuous"/>
          <w:pgSz w:w="11906" w:h="16838" w:code="9"/>
          <w:pgMar w:top="1418" w:right="1418" w:bottom="1418" w:left="1418" w:header="709" w:footer="709" w:gutter="0"/>
          <w:cols w:space="720"/>
          <w:docGrid w:linePitch="360"/>
        </w:sectPr>
      </w:pPr>
    </w:p>
    <w:tbl>
      <w:tblPr>
        <w:tblW w:w="439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976"/>
      </w:tblGrid>
      <w:tr w:rsidR="000D5567" w:rsidRPr="000D5567" w:rsidTr="000D5567">
        <w:trPr>
          <w:trHeight w:val="600"/>
        </w:trPr>
        <w:tc>
          <w:tcPr>
            <w:tcW w:w="3417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Název sw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počet instalací</w:t>
            </w:r>
          </w:p>
        </w:tc>
      </w:tr>
      <w:tr w:rsidR="000D5567" w:rsidRPr="000D5567" w:rsidTr="000D556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 Adobe </w:t>
            </w:r>
            <w:proofErr w:type="spell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Creative</w:t>
            </w:r>
            <w:proofErr w:type="spellEnd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Suite</w:t>
            </w:r>
            <w:proofErr w:type="spellEnd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 1 Premium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1</w:t>
            </w:r>
          </w:p>
        </w:tc>
      </w:tr>
      <w:tr w:rsidR="000D5567" w:rsidRPr="000D5567" w:rsidTr="000D556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 Adobe </w:t>
            </w:r>
            <w:proofErr w:type="spell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Creative</w:t>
            </w:r>
            <w:proofErr w:type="spellEnd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Suite</w:t>
            </w:r>
            <w:proofErr w:type="spellEnd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 2 Premium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3</w:t>
            </w:r>
          </w:p>
        </w:tc>
      </w:tr>
      <w:tr w:rsidR="000D5567" w:rsidRPr="000D5567" w:rsidTr="000D556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 Adobe </w:t>
            </w:r>
            <w:proofErr w:type="spell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Creative</w:t>
            </w:r>
            <w:proofErr w:type="spellEnd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Suite</w:t>
            </w:r>
            <w:proofErr w:type="spellEnd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 2 </w:t>
            </w:r>
            <w:proofErr w:type="spell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Std</w:t>
            </w:r>
            <w:proofErr w:type="spellEnd"/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3</w:t>
            </w:r>
          </w:p>
        </w:tc>
      </w:tr>
      <w:tr w:rsidR="000D5567" w:rsidRPr="000D5567" w:rsidTr="000D556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 Adobe </w:t>
            </w:r>
            <w:proofErr w:type="spell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Creative</w:t>
            </w:r>
            <w:proofErr w:type="spellEnd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Suite</w:t>
            </w:r>
            <w:proofErr w:type="spellEnd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 3 Design </w:t>
            </w:r>
            <w:proofErr w:type="spell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Std</w:t>
            </w:r>
            <w:proofErr w:type="spellEnd"/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5</w:t>
            </w:r>
          </w:p>
        </w:tc>
      </w:tr>
      <w:tr w:rsidR="000D5567" w:rsidRPr="000D5567" w:rsidTr="000D556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 Adobe </w:t>
            </w:r>
            <w:proofErr w:type="spell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Creative</w:t>
            </w:r>
            <w:proofErr w:type="spellEnd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Suite</w:t>
            </w:r>
            <w:proofErr w:type="spellEnd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 4 Design </w:t>
            </w:r>
            <w:proofErr w:type="spell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Std</w:t>
            </w:r>
            <w:proofErr w:type="spellEnd"/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1</w:t>
            </w:r>
          </w:p>
        </w:tc>
      </w:tr>
      <w:tr w:rsidR="000D5567" w:rsidRPr="000D5567" w:rsidTr="000D556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 Adobe </w:t>
            </w:r>
            <w:proofErr w:type="spell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Creative</w:t>
            </w:r>
            <w:proofErr w:type="spellEnd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Suite</w:t>
            </w:r>
            <w:proofErr w:type="spellEnd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 5 Design Premium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1</w:t>
            </w:r>
          </w:p>
        </w:tc>
      </w:tr>
      <w:tr w:rsidR="000D5567" w:rsidRPr="000D5567" w:rsidTr="000D556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 Adobe </w:t>
            </w:r>
            <w:proofErr w:type="spell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Creative</w:t>
            </w:r>
            <w:proofErr w:type="spellEnd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Suite</w:t>
            </w:r>
            <w:proofErr w:type="spellEnd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 5 Design </w:t>
            </w:r>
            <w:proofErr w:type="spell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Std</w:t>
            </w:r>
            <w:proofErr w:type="spellEnd"/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2</w:t>
            </w:r>
          </w:p>
        </w:tc>
      </w:tr>
      <w:tr w:rsidR="000D5567" w:rsidRPr="000D5567" w:rsidTr="000D556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 Adobe </w:t>
            </w:r>
            <w:proofErr w:type="spell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Creative</w:t>
            </w:r>
            <w:proofErr w:type="spellEnd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Suite</w:t>
            </w:r>
            <w:proofErr w:type="spellEnd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 6 Design Premium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1</w:t>
            </w:r>
          </w:p>
        </w:tc>
      </w:tr>
      <w:tr w:rsidR="000D5567" w:rsidRPr="000D5567" w:rsidTr="000D556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 Adobe </w:t>
            </w:r>
            <w:proofErr w:type="spell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Creative</w:t>
            </w:r>
            <w:proofErr w:type="spellEnd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Suite</w:t>
            </w:r>
            <w:proofErr w:type="spellEnd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 6 Design </w:t>
            </w:r>
            <w:proofErr w:type="spell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Std</w:t>
            </w:r>
            <w:proofErr w:type="spellEnd"/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7</w:t>
            </w:r>
          </w:p>
        </w:tc>
      </w:tr>
      <w:tr w:rsidR="000D5567" w:rsidRPr="000D5567" w:rsidTr="000D556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proofErr w:type="spell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Libre</w:t>
            </w:r>
            <w:proofErr w:type="spellEnd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Office 4.X</w:t>
            </w:r>
            <w:proofErr w:type="gramEnd"/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4</w:t>
            </w:r>
          </w:p>
        </w:tc>
      </w:tr>
      <w:tr w:rsidR="000D5567" w:rsidRPr="000D5567" w:rsidTr="000D556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 MS Office </w:t>
            </w:r>
            <w:proofErr w:type="spell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for</w:t>
            </w:r>
            <w:proofErr w:type="spellEnd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 Mac 2001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1</w:t>
            </w:r>
          </w:p>
        </w:tc>
      </w:tr>
      <w:tr w:rsidR="000D5567" w:rsidRPr="000D5567" w:rsidTr="000D556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 MS Office </w:t>
            </w:r>
            <w:proofErr w:type="spell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for</w:t>
            </w:r>
            <w:proofErr w:type="spellEnd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 Mac 2008 Upgrade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1</w:t>
            </w:r>
          </w:p>
        </w:tc>
      </w:tr>
      <w:tr w:rsidR="000D5567" w:rsidRPr="000D5567" w:rsidTr="000D556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D5567" w:rsidRPr="000D5567" w:rsidRDefault="000D5567" w:rsidP="00103BF1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 MS Office </w:t>
            </w:r>
            <w:proofErr w:type="spell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for</w:t>
            </w:r>
            <w:proofErr w:type="spellEnd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 Mac 2010 H</w:t>
            </w:r>
            <w:r w:rsidR="00103BF1">
              <w:rPr>
                <w:rFonts w:ascii="Calibri" w:hAnsi="Calibri"/>
                <w:color w:val="000000"/>
                <w:sz w:val="22"/>
                <w:szCs w:val="22"/>
              </w:rPr>
              <w:t>&amp;</w:t>
            </w: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1</w:t>
            </w:r>
          </w:p>
        </w:tc>
      </w:tr>
      <w:tr w:rsidR="000D5567" w:rsidRPr="000D5567" w:rsidTr="000D556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D5567" w:rsidRPr="000D5567" w:rsidRDefault="000D5567" w:rsidP="00103BF1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 MS Office </w:t>
            </w:r>
            <w:proofErr w:type="spell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for</w:t>
            </w:r>
            <w:proofErr w:type="spellEnd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 Mac 2011 H</w:t>
            </w:r>
            <w:r w:rsidR="00103BF1">
              <w:rPr>
                <w:rFonts w:ascii="Calibri" w:hAnsi="Calibri"/>
                <w:color w:val="000000"/>
                <w:sz w:val="22"/>
                <w:szCs w:val="22"/>
              </w:rPr>
              <w:t>&amp;</w:t>
            </w: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1</w:t>
            </w:r>
          </w:p>
        </w:tc>
      </w:tr>
      <w:tr w:rsidR="000D5567" w:rsidRPr="000D5567" w:rsidTr="000D556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 MS Office XP Pro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3</w:t>
            </w:r>
          </w:p>
        </w:tc>
      </w:tr>
      <w:tr w:rsidR="000D5567" w:rsidRPr="000D5567" w:rsidTr="000D556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MS Office 2000 Premium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8</w:t>
            </w:r>
          </w:p>
        </w:tc>
      </w:tr>
      <w:tr w:rsidR="000D5567" w:rsidRPr="000D5567" w:rsidTr="000D556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MS Office 2000 Professional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154</w:t>
            </w:r>
          </w:p>
        </w:tc>
      </w:tr>
      <w:tr w:rsidR="000D5567" w:rsidRPr="000D5567" w:rsidTr="000D556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MS Office 2000 Standard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81</w:t>
            </w:r>
          </w:p>
        </w:tc>
      </w:tr>
      <w:tr w:rsidR="000D5567" w:rsidRPr="000D5567" w:rsidTr="000D556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MS Office 2003 Professional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48</w:t>
            </w:r>
          </w:p>
        </w:tc>
      </w:tr>
      <w:tr w:rsidR="000D5567" w:rsidRPr="000D5567" w:rsidTr="000D556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MS Office 2003 Standard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11</w:t>
            </w:r>
          </w:p>
        </w:tc>
      </w:tr>
      <w:tr w:rsidR="000D5567" w:rsidRPr="000D5567" w:rsidTr="000D556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MS Office 2007 Pro</w:t>
            </w:r>
            <w:bookmarkStart w:id="0" w:name="_GoBack"/>
            <w:bookmarkEnd w:id="0"/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67</w:t>
            </w:r>
          </w:p>
        </w:tc>
      </w:tr>
      <w:tr w:rsidR="000D5567" w:rsidRPr="000D5567" w:rsidTr="000D556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 MS Office 2007 </w:t>
            </w:r>
            <w:proofErr w:type="spell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Std</w:t>
            </w:r>
            <w:proofErr w:type="spellEnd"/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11</w:t>
            </w:r>
          </w:p>
        </w:tc>
      </w:tr>
      <w:tr w:rsidR="000D5567" w:rsidRPr="000D5567" w:rsidTr="000D556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MS Office 2010 Pro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30</w:t>
            </w:r>
          </w:p>
        </w:tc>
      </w:tr>
      <w:tr w:rsidR="000D5567" w:rsidRPr="000D5567" w:rsidTr="000D556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 MS Office 2010 Pro </w:t>
            </w:r>
            <w:proofErr w:type="spellStart"/>
            <w:proofErr w:type="gram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Eng</w:t>
            </w:r>
            <w:proofErr w:type="spellEnd"/>
            <w:proofErr w:type="gramEnd"/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2</w:t>
            </w:r>
          </w:p>
        </w:tc>
      </w:tr>
      <w:tr w:rsidR="000D5567" w:rsidRPr="000D5567" w:rsidTr="000D556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MS Office 2010 Pro Plus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204</w:t>
            </w:r>
          </w:p>
        </w:tc>
      </w:tr>
      <w:tr w:rsidR="000D5567" w:rsidRPr="000D5567" w:rsidTr="000D556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 MS Office 2010 </w:t>
            </w:r>
            <w:proofErr w:type="spell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Std</w:t>
            </w:r>
            <w:proofErr w:type="spellEnd"/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8</w:t>
            </w:r>
          </w:p>
        </w:tc>
      </w:tr>
      <w:tr w:rsidR="000D5567" w:rsidRPr="000D5567" w:rsidTr="000D556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MS Office 2013 Pro Plus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7</w:t>
            </w:r>
          </w:p>
        </w:tc>
      </w:tr>
      <w:tr w:rsidR="000D5567" w:rsidRPr="000D5567" w:rsidTr="000D556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 MS Office 2013 Pro Plus </w:t>
            </w:r>
            <w:proofErr w:type="spell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Eng</w:t>
            </w:r>
            <w:proofErr w:type="spellEnd"/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1</w:t>
            </w:r>
          </w:p>
        </w:tc>
      </w:tr>
      <w:tr w:rsidR="000D5567" w:rsidRPr="000D5567" w:rsidTr="000D556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 MS Office 2013 </w:t>
            </w:r>
            <w:proofErr w:type="spell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Std</w:t>
            </w:r>
            <w:proofErr w:type="spellEnd"/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2</w:t>
            </w:r>
          </w:p>
        </w:tc>
      </w:tr>
      <w:tr w:rsidR="000D5567" w:rsidRPr="000D5567" w:rsidTr="000D556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MS Office 2016 Pro Plus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1</w:t>
            </w:r>
          </w:p>
        </w:tc>
      </w:tr>
      <w:tr w:rsidR="000D5567" w:rsidRPr="000D5567" w:rsidTr="000D556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 xml:space="preserve"> Open </w:t>
            </w:r>
            <w:proofErr w:type="gramStart"/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Office 3.X</w:t>
            </w:r>
            <w:proofErr w:type="gramEnd"/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0D5567" w:rsidRPr="000D5567" w:rsidRDefault="000D5567" w:rsidP="000D55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5567">
              <w:rPr>
                <w:rFonts w:ascii="Calibri" w:hAnsi="Calibri"/>
                <w:color w:val="000000"/>
                <w:sz w:val="22"/>
                <w:szCs w:val="22"/>
              </w:rPr>
              <w:t> 5</w:t>
            </w:r>
          </w:p>
        </w:tc>
      </w:tr>
    </w:tbl>
    <w:p w:rsidR="000D5567" w:rsidRDefault="000D5567" w:rsidP="00AA5CF7">
      <w:pPr>
        <w:sectPr w:rsidR="000D5567" w:rsidSect="000D5567">
          <w:type w:val="continuous"/>
          <w:pgSz w:w="11906" w:h="16838" w:code="9"/>
          <w:pgMar w:top="1418" w:right="1418" w:bottom="1418" w:left="1418" w:header="709" w:footer="709" w:gutter="0"/>
          <w:cols w:num="2" w:space="709"/>
          <w:docGrid w:linePitch="360"/>
        </w:sectPr>
      </w:pPr>
    </w:p>
    <w:p w:rsidR="000D5567" w:rsidRPr="00AA5CF7" w:rsidRDefault="000D5567" w:rsidP="00AA5CF7"/>
    <w:sectPr w:rsidR="000D5567" w:rsidRPr="00AA5CF7" w:rsidSect="000D5567">
      <w:type w:val="continuous"/>
      <w:pgSz w:w="11906" w:h="16838" w:code="9"/>
      <w:pgMar w:top="1418" w:right="1418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FA8" w:rsidRDefault="004B3FA8" w:rsidP="004B3FA8">
      <w:r>
        <w:separator/>
      </w:r>
    </w:p>
  </w:endnote>
  <w:endnote w:type="continuationSeparator" w:id="0">
    <w:p w:rsidR="004B3FA8" w:rsidRDefault="004B3FA8" w:rsidP="004B3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4897870"/>
      <w:docPartObj>
        <w:docPartGallery w:val="Page Numbers (Bottom of Page)"/>
        <w:docPartUnique/>
      </w:docPartObj>
    </w:sdtPr>
    <w:sdtEndPr/>
    <w:sdtContent>
      <w:p w:rsidR="004B3FA8" w:rsidRDefault="004B3FA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BF1">
          <w:rPr>
            <w:noProof/>
          </w:rPr>
          <w:t>5</w:t>
        </w:r>
        <w:r>
          <w:fldChar w:fldCharType="end"/>
        </w:r>
      </w:p>
    </w:sdtContent>
  </w:sdt>
  <w:p w:rsidR="004B3FA8" w:rsidRDefault="004B3F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FA8" w:rsidRDefault="004B3FA8" w:rsidP="004B3FA8">
      <w:r>
        <w:separator/>
      </w:r>
    </w:p>
  </w:footnote>
  <w:footnote w:type="continuationSeparator" w:id="0">
    <w:p w:rsidR="004B3FA8" w:rsidRDefault="004B3FA8" w:rsidP="004B3F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D26AF"/>
    <w:multiLevelType w:val="multilevel"/>
    <w:tmpl w:val="5CA81DD6"/>
    <w:lvl w:ilvl="0">
      <w:start w:val="1"/>
      <w:numFmt w:val="decimal"/>
      <w:pStyle w:val="kapitolaprojektu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C0D65F9"/>
    <w:multiLevelType w:val="hybridMultilevel"/>
    <w:tmpl w:val="DA3E2EC6"/>
    <w:lvl w:ilvl="0" w:tplc="8B98C854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B744F"/>
    <w:multiLevelType w:val="hybridMultilevel"/>
    <w:tmpl w:val="A5AA0302"/>
    <w:lvl w:ilvl="0" w:tplc="A2307ABC">
      <w:start w:val="1"/>
      <w:numFmt w:val="decimal"/>
      <w:pStyle w:val="Plohy"/>
      <w:lvlText w:val="Příloha č. %1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F61713"/>
    <w:multiLevelType w:val="hybridMultilevel"/>
    <w:tmpl w:val="B62C660C"/>
    <w:lvl w:ilvl="0" w:tplc="BD0E63BA">
      <w:start w:val="1"/>
      <w:numFmt w:val="ordinal"/>
      <w:pStyle w:val="slovn"/>
      <w:lvlText w:val="%1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BD61744"/>
    <w:multiLevelType w:val="hybridMultilevel"/>
    <w:tmpl w:val="9D80C7D6"/>
    <w:lvl w:ilvl="0" w:tplc="D2280426">
      <w:start w:val="1"/>
      <w:numFmt w:val="lowerLetter"/>
      <w:pStyle w:val="Metodika-polozky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03276B0"/>
    <w:multiLevelType w:val="hybridMultilevel"/>
    <w:tmpl w:val="E3DE791A"/>
    <w:lvl w:ilvl="0" w:tplc="BAD40D76">
      <w:start w:val="1"/>
      <w:numFmt w:val="bullet"/>
      <w:pStyle w:val="body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13E1FA9"/>
    <w:multiLevelType w:val="multilevel"/>
    <w:tmpl w:val="423094A8"/>
    <w:lvl w:ilvl="0">
      <w:start w:val="1"/>
      <w:numFmt w:val="decimal"/>
      <w:pStyle w:val="Nadpis3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14"/>
        </w:tabs>
        <w:ind w:left="1701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736E09E7"/>
    <w:multiLevelType w:val="multilevel"/>
    <w:tmpl w:val="984E672C"/>
    <w:lvl w:ilvl="0">
      <w:start w:val="1"/>
      <w:numFmt w:val="bullet"/>
      <w:pStyle w:val="textsodrazkami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7BB93F84"/>
    <w:multiLevelType w:val="hybridMultilevel"/>
    <w:tmpl w:val="C8502B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0"/>
  </w:num>
  <w:num w:numId="4">
    <w:abstractNumId w:val="0"/>
  </w:num>
  <w:num w:numId="5">
    <w:abstractNumId w:val="5"/>
  </w:num>
  <w:num w:numId="6">
    <w:abstractNumId w:val="0"/>
  </w:num>
  <w:num w:numId="7">
    <w:abstractNumId w:val="2"/>
  </w:num>
  <w:num w:numId="8">
    <w:abstractNumId w:val="2"/>
  </w:num>
  <w:num w:numId="9">
    <w:abstractNumId w:val="3"/>
  </w:num>
  <w:num w:numId="10">
    <w:abstractNumId w:val="3"/>
  </w:num>
  <w:num w:numId="11">
    <w:abstractNumId w:val="0"/>
  </w:num>
  <w:num w:numId="12">
    <w:abstractNumId w:val="6"/>
  </w:num>
  <w:num w:numId="13">
    <w:abstractNumId w:val="5"/>
  </w:num>
  <w:num w:numId="14">
    <w:abstractNumId w:val="5"/>
  </w:num>
  <w:num w:numId="15">
    <w:abstractNumId w:val="5"/>
  </w:num>
  <w:num w:numId="16">
    <w:abstractNumId w:val="4"/>
  </w:num>
  <w:num w:numId="17">
    <w:abstractNumId w:val="6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D2E"/>
    <w:rsid w:val="000608E1"/>
    <w:rsid w:val="000C087F"/>
    <w:rsid w:val="000D5567"/>
    <w:rsid w:val="00103BF1"/>
    <w:rsid w:val="001515E2"/>
    <w:rsid w:val="001A78D5"/>
    <w:rsid w:val="001F015D"/>
    <w:rsid w:val="0024289B"/>
    <w:rsid w:val="00245CB4"/>
    <w:rsid w:val="00271669"/>
    <w:rsid w:val="002D6D36"/>
    <w:rsid w:val="002F50BE"/>
    <w:rsid w:val="00307F93"/>
    <w:rsid w:val="003C0A2D"/>
    <w:rsid w:val="003C343B"/>
    <w:rsid w:val="003C55EF"/>
    <w:rsid w:val="003D1F76"/>
    <w:rsid w:val="00401109"/>
    <w:rsid w:val="00421D2E"/>
    <w:rsid w:val="004B3FA8"/>
    <w:rsid w:val="00530EA6"/>
    <w:rsid w:val="005420C4"/>
    <w:rsid w:val="005D560D"/>
    <w:rsid w:val="006470DA"/>
    <w:rsid w:val="00676975"/>
    <w:rsid w:val="006C5C0F"/>
    <w:rsid w:val="006D5EF7"/>
    <w:rsid w:val="006D6F11"/>
    <w:rsid w:val="00715DA9"/>
    <w:rsid w:val="0075474C"/>
    <w:rsid w:val="00756D5D"/>
    <w:rsid w:val="007C2930"/>
    <w:rsid w:val="00801166"/>
    <w:rsid w:val="00925DF9"/>
    <w:rsid w:val="0098385F"/>
    <w:rsid w:val="009A462B"/>
    <w:rsid w:val="009E2AFE"/>
    <w:rsid w:val="00A0435C"/>
    <w:rsid w:val="00AA5CF7"/>
    <w:rsid w:val="00AD02ED"/>
    <w:rsid w:val="00AD0505"/>
    <w:rsid w:val="00B106FC"/>
    <w:rsid w:val="00B70CCB"/>
    <w:rsid w:val="00B81052"/>
    <w:rsid w:val="00B87771"/>
    <w:rsid w:val="00BD3592"/>
    <w:rsid w:val="00C12B41"/>
    <w:rsid w:val="00D06771"/>
    <w:rsid w:val="00DE67B8"/>
    <w:rsid w:val="00E02295"/>
    <w:rsid w:val="00E0388C"/>
    <w:rsid w:val="00E35745"/>
    <w:rsid w:val="00E442BD"/>
    <w:rsid w:val="00EC5DE3"/>
    <w:rsid w:val="00EF739D"/>
    <w:rsid w:val="00F320FD"/>
    <w:rsid w:val="00F3257E"/>
    <w:rsid w:val="00F419A7"/>
    <w:rsid w:val="00F450CD"/>
    <w:rsid w:val="00F6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A5CF7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442BD"/>
    <w:pPr>
      <w:keepNext/>
      <w:pBdr>
        <w:bottom w:val="single" w:sz="4" w:space="1" w:color="auto"/>
      </w:pBdr>
      <w:spacing w:before="240" w:after="480"/>
      <w:outlineLvl w:val="0"/>
    </w:pPr>
    <w:rPr>
      <w:rFonts w:cs="Arial"/>
      <w:b/>
      <w:bCs/>
      <w:kern w:val="32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qFormat/>
    <w:rsid w:val="00EC5DE3"/>
    <w:pPr>
      <w:keepNext/>
      <w:spacing w:before="240" w:after="60"/>
      <w:ind w:left="284"/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qFormat/>
    <w:rsid w:val="00530EA6"/>
    <w:pPr>
      <w:keepNext/>
      <w:numPr>
        <w:numId w:val="12"/>
      </w:numPr>
      <w:tabs>
        <w:tab w:val="left" w:pos="567"/>
        <w:tab w:val="right" w:leader="dot" w:pos="9072"/>
      </w:tabs>
      <w:spacing w:before="240" w:after="60"/>
      <w:outlineLvl w:val="2"/>
    </w:pPr>
    <w:rPr>
      <w:rFonts w:cs="Arial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442BD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EC5DE3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530EA6"/>
    <w:rPr>
      <w:rFonts w:ascii="Arial" w:hAnsi="Arial" w:cs="Arial"/>
      <w:bCs/>
      <w:sz w:val="26"/>
      <w:szCs w:val="26"/>
      <w:lang w:eastAsia="cs-CZ"/>
    </w:rPr>
  </w:style>
  <w:style w:type="paragraph" w:customStyle="1" w:styleId="skript">
    <w:name w:val="skript"/>
    <w:basedOn w:val="Normln"/>
    <w:qFormat/>
    <w:rsid w:val="00925DF9"/>
    <w:pPr>
      <w:widowControl w:val="0"/>
      <w:suppressAutoHyphens/>
      <w:overflowPunct/>
      <w:autoSpaceDE/>
      <w:autoSpaceDN/>
      <w:adjustRightInd/>
      <w:ind w:left="567"/>
      <w:jc w:val="left"/>
      <w:textAlignment w:val="auto"/>
    </w:pPr>
    <w:rPr>
      <w:rFonts w:ascii="Courier New" w:eastAsia="Lucida Sans Unicode" w:hAnsi="Courier New" w:cs="Courier New"/>
      <w:noProof/>
      <w:sz w:val="16"/>
    </w:rPr>
  </w:style>
  <w:style w:type="character" w:customStyle="1" w:styleId="soubor">
    <w:name w:val="soubor"/>
    <w:basedOn w:val="Standardnpsmoodstavce"/>
    <w:rsid w:val="00EC5DE3"/>
    <w:rPr>
      <w:rFonts w:ascii="Arial" w:hAnsi="Arial"/>
      <w:sz w:val="22"/>
    </w:rPr>
  </w:style>
  <w:style w:type="paragraph" w:customStyle="1" w:styleId="textsodrazkami">
    <w:name w:val="text s odrazkami"/>
    <w:basedOn w:val="Normln"/>
    <w:rsid w:val="00EC5DE3"/>
    <w:pPr>
      <w:numPr>
        <w:numId w:val="1"/>
      </w:numPr>
    </w:pPr>
  </w:style>
  <w:style w:type="paragraph" w:customStyle="1" w:styleId="kapitolaprojektu">
    <w:name w:val="kapitola projektu"/>
    <w:basedOn w:val="Normln"/>
    <w:link w:val="kapitolaprojektuChar"/>
    <w:qFormat/>
    <w:rsid w:val="00E442BD"/>
    <w:pPr>
      <w:numPr>
        <w:numId w:val="11"/>
      </w:numPr>
      <w:overflowPunct/>
      <w:autoSpaceDE/>
      <w:autoSpaceDN/>
      <w:adjustRightInd/>
      <w:spacing w:before="240" w:after="60"/>
      <w:jc w:val="left"/>
      <w:textAlignment w:val="auto"/>
    </w:pPr>
    <w:rPr>
      <w:rFonts w:cstheme="minorBidi"/>
      <w:b/>
      <w:szCs w:val="24"/>
      <w:lang w:eastAsia="en-US"/>
    </w:rPr>
  </w:style>
  <w:style w:type="character" w:customStyle="1" w:styleId="kapitolaprojektuChar">
    <w:name w:val="kapitola projektu Char"/>
    <w:basedOn w:val="Standardnpsmoodstavce"/>
    <w:link w:val="kapitolaprojektu"/>
    <w:rsid w:val="00E442BD"/>
    <w:rPr>
      <w:rFonts w:ascii="Arial" w:hAnsi="Arial"/>
      <w:b/>
      <w:sz w:val="24"/>
      <w:szCs w:val="24"/>
      <w:lang w:eastAsia="en-US"/>
    </w:rPr>
  </w:style>
  <w:style w:type="paragraph" w:customStyle="1" w:styleId="body">
    <w:name w:val="body"/>
    <w:basedOn w:val="Normln"/>
    <w:link w:val="bodyChar"/>
    <w:qFormat/>
    <w:rsid w:val="00756D5D"/>
    <w:pPr>
      <w:numPr>
        <w:numId w:val="15"/>
      </w:numPr>
    </w:pPr>
    <w:rPr>
      <w:rFonts w:cstheme="minorBidi"/>
      <w:szCs w:val="22"/>
      <w:lang w:eastAsia="en-US"/>
    </w:rPr>
  </w:style>
  <w:style w:type="character" w:customStyle="1" w:styleId="bodyChar">
    <w:name w:val="body Char"/>
    <w:basedOn w:val="Standardnpsmoodstavce"/>
    <w:link w:val="body"/>
    <w:rsid w:val="00756D5D"/>
    <w:rPr>
      <w:rFonts w:ascii="Arial" w:hAnsi="Arial"/>
      <w:sz w:val="24"/>
    </w:rPr>
  </w:style>
  <w:style w:type="paragraph" w:customStyle="1" w:styleId="Plohy">
    <w:name w:val="Přílohy"/>
    <w:basedOn w:val="Normln"/>
    <w:link w:val="PlohyChar"/>
    <w:qFormat/>
    <w:rsid w:val="00245CB4"/>
    <w:pPr>
      <w:numPr>
        <w:numId w:val="8"/>
      </w:numPr>
      <w:spacing w:before="240"/>
    </w:pPr>
    <w:rPr>
      <w:rFonts w:asciiTheme="minorHAnsi" w:hAnsiTheme="minorHAnsi" w:cstheme="minorBidi"/>
      <w:b/>
      <w:szCs w:val="22"/>
      <w:lang w:eastAsia="en-US"/>
    </w:rPr>
  </w:style>
  <w:style w:type="character" w:customStyle="1" w:styleId="PlohyChar">
    <w:name w:val="Přílohy Char"/>
    <w:basedOn w:val="Standardnpsmoodstavce"/>
    <w:link w:val="Plohy"/>
    <w:rsid w:val="00245CB4"/>
    <w:rPr>
      <w:b/>
      <w:sz w:val="24"/>
    </w:rPr>
  </w:style>
  <w:style w:type="paragraph" w:customStyle="1" w:styleId="slovn">
    <w:name w:val="číslování"/>
    <w:basedOn w:val="Normln"/>
    <w:qFormat/>
    <w:rsid w:val="006D5EF7"/>
    <w:pPr>
      <w:numPr>
        <w:numId w:val="10"/>
      </w:numPr>
    </w:pPr>
  </w:style>
  <w:style w:type="paragraph" w:customStyle="1" w:styleId="zakladntextodstavce">
    <w:name w:val="zakladní text odstavce"/>
    <w:basedOn w:val="Normln"/>
    <w:link w:val="zakladntextodstavceChar"/>
    <w:qFormat/>
    <w:rsid w:val="00925DF9"/>
    <w:pPr>
      <w:ind w:left="425"/>
    </w:pPr>
    <w:rPr>
      <w:rFonts w:cstheme="minorBidi"/>
      <w:szCs w:val="22"/>
      <w:lang w:eastAsia="en-US"/>
    </w:rPr>
  </w:style>
  <w:style w:type="character" w:customStyle="1" w:styleId="zakladntextodstavceChar">
    <w:name w:val="zakladní text odstavce Char"/>
    <w:basedOn w:val="Standardnpsmoodstavce"/>
    <w:link w:val="zakladntextodstavce"/>
    <w:rsid w:val="00925DF9"/>
    <w:rPr>
      <w:rFonts w:ascii="Arial" w:hAnsi="Arial"/>
      <w:sz w:val="24"/>
    </w:rPr>
  </w:style>
  <w:style w:type="paragraph" w:customStyle="1" w:styleId="Metodika-polozky">
    <w:name w:val="Metodika - polozky"/>
    <w:basedOn w:val="textsodrazkami"/>
    <w:link w:val="Metodika-polozkyChar"/>
    <w:qFormat/>
    <w:rsid w:val="003D1F76"/>
    <w:pPr>
      <w:numPr>
        <w:numId w:val="16"/>
      </w:numPr>
      <w:tabs>
        <w:tab w:val="left" w:pos="851"/>
        <w:tab w:val="right" w:leader="dot" w:pos="9072"/>
      </w:tabs>
      <w:ind w:right="567"/>
      <w:jc w:val="left"/>
    </w:pPr>
  </w:style>
  <w:style w:type="character" w:customStyle="1" w:styleId="Metodika-polozkyChar">
    <w:name w:val="Metodika - polozky Char"/>
    <w:basedOn w:val="Standardnpsmoodstavce"/>
    <w:link w:val="Metodika-polozky"/>
    <w:rsid w:val="003D1F76"/>
    <w:rPr>
      <w:rFonts w:ascii="Arial" w:hAnsi="Arial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56D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6D5D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6D5D"/>
    <w:rPr>
      <w:rFonts w:ascii="Arial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6D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6D5D"/>
    <w:rPr>
      <w:rFonts w:ascii="Arial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6D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6D5D"/>
    <w:rPr>
      <w:rFonts w:ascii="Tahom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756D5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B3F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B3FA8"/>
    <w:rPr>
      <w:rFonts w:ascii="Arial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3FA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B3FA8"/>
    <w:rPr>
      <w:rFonts w:ascii="Arial" w:hAnsi="Arial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A5CF7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442BD"/>
    <w:pPr>
      <w:keepNext/>
      <w:pBdr>
        <w:bottom w:val="single" w:sz="4" w:space="1" w:color="auto"/>
      </w:pBdr>
      <w:spacing w:before="240" w:after="480"/>
      <w:outlineLvl w:val="0"/>
    </w:pPr>
    <w:rPr>
      <w:rFonts w:cs="Arial"/>
      <w:b/>
      <w:bCs/>
      <w:kern w:val="32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qFormat/>
    <w:rsid w:val="00EC5DE3"/>
    <w:pPr>
      <w:keepNext/>
      <w:spacing w:before="240" w:after="60"/>
      <w:ind w:left="284"/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qFormat/>
    <w:rsid w:val="00530EA6"/>
    <w:pPr>
      <w:keepNext/>
      <w:numPr>
        <w:numId w:val="12"/>
      </w:numPr>
      <w:tabs>
        <w:tab w:val="left" w:pos="567"/>
        <w:tab w:val="right" w:leader="dot" w:pos="9072"/>
      </w:tabs>
      <w:spacing w:before="240" w:after="60"/>
      <w:outlineLvl w:val="2"/>
    </w:pPr>
    <w:rPr>
      <w:rFonts w:cs="Arial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442BD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EC5DE3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530EA6"/>
    <w:rPr>
      <w:rFonts w:ascii="Arial" w:hAnsi="Arial" w:cs="Arial"/>
      <w:bCs/>
      <w:sz w:val="26"/>
      <w:szCs w:val="26"/>
      <w:lang w:eastAsia="cs-CZ"/>
    </w:rPr>
  </w:style>
  <w:style w:type="paragraph" w:customStyle="1" w:styleId="skript">
    <w:name w:val="skript"/>
    <w:basedOn w:val="Normln"/>
    <w:qFormat/>
    <w:rsid w:val="00925DF9"/>
    <w:pPr>
      <w:widowControl w:val="0"/>
      <w:suppressAutoHyphens/>
      <w:overflowPunct/>
      <w:autoSpaceDE/>
      <w:autoSpaceDN/>
      <w:adjustRightInd/>
      <w:ind w:left="567"/>
      <w:jc w:val="left"/>
      <w:textAlignment w:val="auto"/>
    </w:pPr>
    <w:rPr>
      <w:rFonts w:ascii="Courier New" w:eastAsia="Lucida Sans Unicode" w:hAnsi="Courier New" w:cs="Courier New"/>
      <w:noProof/>
      <w:sz w:val="16"/>
    </w:rPr>
  </w:style>
  <w:style w:type="character" w:customStyle="1" w:styleId="soubor">
    <w:name w:val="soubor"/>
    <w:basedOn w:val="Standardnpsmoodstavce"/>
    <w:rsid w:val="00EC5DE3"/>
    <w:rPr>
      <w:rFonts w:ascii="Arial" w:hAnsi="Arial"/>
      <w:sz w:val="22"/>
    </w:rPr>
  </w:style>
  <w:style w:type="paragraph" w:customStyle="1" w:styleId="textsodrazkami">
    <w:name w:val="text s odrazkami"/>
    <w:basedOn w:val="Normln"/>
    <w:rsid w:val="00EC5DE3"/>
    <w:pPr>
      <w:numPr>
        <w:numId w:val="1"/>
      </w:numPr>
    </w:pPr>
  </w:style>
  <w:style w:type="paragraph" w:customStyle="1" w:styleId="kapitolaprojektu">
    <w:name w:val="kapitola projektu"/>
    <w:basedOn w:val="Normln"/>
    <w:link w:val="kapitolaprojektuChar"/>
    <w:qFormat/>
    <w:rsid w:val="00E442BD"/>
    <w:pPr>
      <w:numPr>
        <w:numId w:val="11"/>
      </w:numPr>
      <w:overflowPunct/>
      <w:autoSpaceDE/>
      <w:autoSpaceDN/>
      <w:adjustRightInd/>
      <w:spacing w:before="240" w:after="60"/>
      <w:jc w:val="left"/>
      <w:textAlignment w:val="auto"/>
    </w:pPr>
    <w:rPr>
      <w:rFonts w:cstheme="minorBidi"/>
      <w:b/>
      <w:szCs w:val="24"/>
      <w:lang w:eastAsia="en-US"/>
    </w:rPr>
  </w:style>
  <w:style w:type="character" w:customStyle="1" w:styleId="kapitolaprojektuChar">
    <w:name w:val="kapitola projektu Char"/>
    <w:basedOn w:val="Standardnpsmoodstavce"/>
    <w:link w:val="kapitolaprojektu"/>
    <w:rsid w:val="00E442BD"/>
    <w:rPr>
      <w:rFonts w:ascii="Arial" w:hAnsi="Arial"/>
      <w:b/>
      <w:sz w:val="24"/>
      <w:szCs w:val="24"/>
      <w:lang w:eastAsia="en-US"/>
    </w:rPr>
  </w:style>
  <w:style w:type="paragraph" w:customStyle="1" w:styleId="body">
    <w:name w:val="body"/>
    <w:basedOn w:val="Normln"/>
    <w:link w:val="bodyChar"/>
    <w:qFormat/>
    <w:rsid w:val="00756D5D"/>
    <w:pPr>
      <w:numPr>
        <w:numId w:val="15"/>
      </w:numPr>
    </w:pPr>
    <w:rPr>
      <w:rFonts w:cstheme="minorBidi"/>
      <w:szCs w:val="22"/>
      <w:lang w:eastAsia="en-US"/>
    </w:rPr>
  </w:style>
  <w:style w:type="character" w:customStyle="1" w:styleId="bodyChar">
    <w:name w:val="body Char"/>
    <w:basedOn w:val="Standardnpsmoodstavce"/>
    <w:link w:val="body"/>
    <w:rsid w:val="00756D5D"/>
    <w:rPr>
      <w:rFonts w:ascii="Arial" w:hAnsi="Arial"/>
      <w:sz w:val="24"/>
    </w:rPr>
  </w:style>
  <w:style w:type="paragraph" w:customStyle="1" w:styleId="Plohy">
    <w:name w:val="Přílohy"/>
    <w:basedOn w:val="Normln"/>
    <w:link w:val="PlohyChar"/>
    <w:qFormat/>
    <w:rsid w:val="00245CB4"/>
    <w:pPr>
      <w:numPr>
        <w:numId w:val="8"/>
      </w:numPr>
      <w:spacing w:before="240"/>
    </w:pPr>
    <w:rPr>
      <w:rFonts w:asciiTheme="minorHAnsi" w:hAnsiTheme="minorHAnsi" w:cstheme="minorBidi"/>
      <w:b/>
      <w:szCs w:val="22"/>
      <w:lang w:eastAsia="en-US"/>
    </w:rPr>
  </w:style>
  <w:style w:type="character" w:customStyle="1" w:styleId="PlohyChar">
    <w:name w:val="Přílohy Char"/>
    <w:basedOn w:val="Standardnpsmoodstavce"/>
    <w:link w:val="Plohy"/>
    <w:rsid w:val="00245CB4"/>
    <w:rPr>
      <w:b/>
      <w:sz w:val="24"/>
    </w:rPr>
  </w:style>
  <w:style w:type="paragraph" w:customStyle="1" w:styleId="slovn">
    <w:name w:val="číslování"/>
    <w:basedOn w:val="Normln"/>
    <w:qFormat/>
    <w:rsid w:val="006D5EF7"/>
    <w:pPr>
      <w:numPr>
        <w:numId w:val="10"/>
      </w:numPr>
    </w:pPr>
  </w:style>
  <w:style w:type="paragraph" w:customStyle="1" w:styleId="zakladntextodstavce">
    <w:name w:val="zakladní text odstavce"/>
    <w:basedOn w:val="Normln"/>
    <w:link w:val="zakladntextodstavceChar"/>
    <w:qFormat/>
    <w:rsid w:val="00925DF9"/>
    <w:pPr>
      <w:ind w:left="425"/>
    </w:pPr>
    <w:rPr>
      <w:rFonts w:cstheme="minorBidi"/>
      <w:szCs w:val="22"/>
      <w:lang w:eastAsia="en-US"/>
    </w:rPr>
  </w:style>
  <w:style w:type="character" w:customStyle="1" w:styleId="zakladntextodstavceChar">
    <w:name w:val="zakladní text odstavce Char"/>
    <w:basedOn w:val="Standardnpsmoodstavce"/>
    <w:link w:val="zakladntextodstavce"/>
    <w:rsid w:val="00925DF9"/>
    <w:rPr>
      <w:rFonts w:ascii="Arial" w:hAnsi="Arial"/>
      <w:sz w:val="24"/>
    </w:rPr>
  </w:style>
  <w:style w:type="paragraph" w:customStyle="1" w:styleId="Metodika-polozky">
    <w:name w:val="Metodika - polozky"/>
    <w:basedOn w:val="textsodrazkami"/>
    <w:link w:val="Metodika-polozkyChar"/>
    <w:qFormat/>
    <w:rsid w:val="003D1F76"/>
    <w:pPr>
      <w:numPr>
        <w:numId w:val="16"/>
      </w:numPr>
      <w:tabs>
        <w:tab w:val="left" w:pos="851"/>
        <w:tab w:val="right" w:leader="dot" w:pos="9072"/>
      </w:tabs>
      <w:ind w:right="567"/>
      <w:jc w:val="left"/>
    </w:pPr>
  </w:style>
  <w:style w:type="character" w:customStyle="1" w:styleId="Metodika-polozkyChar">
    <w:name w:val="Metodika - polozky Char"/>
    <w:basedOn w:val="Standardnpsmoodstavce"/>
    <w:link w:val="Metodika-polozky"/>
    <w:rsid w:val="003D1F76"/>
    <w:rPr>
      <w:rFonts w:ascii="Arial" w:hAnsi="Arial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56D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6D5D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6D5D"/>
    <w:rPr>
      <w:rFonts w:ascii="Arial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6D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6D5D"/>
    <w:rPr>
      <w:rFonts w:ascii="Arial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6D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6D5D"/>
    <w:rPr>
      <w:rFonts w:ascii="Tahom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756D5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B3F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B3FA8"/>
    <w:rPr>
      <w:rFonts w:ascii="Arial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3FA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B3FA8"/>
    <w:rPr>
      <w:rFonts w:ascii="Arial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1852</Words>
  <Characters>10929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Binko</dc:creator>
  <cp:lastModifiedBy>Richard Binko</cp:lastModifiedBy>
  <cp:revision>9</cp:revision>
  <dcterms:created xsi:type="dcterms:W3CDTF">2015-10-16T09:30:00Z</dcterms:created>
  <dcterms:modified xsi:type="dcterms:W3CDTF">2016-01-28T12:53:00Z</dcterms:modified>
</cp:coreProperties>
</file>