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0F601009" wp14:editId="7353EE6D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CB2002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5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9E0D61" w:rsidRPr="00341345" w:rsidRDefault="00586846" w:rsidP="009E0D61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bookmarkEnd w:id="0"/>
      <w:r w:rsidR="009E0D61">
        <w:rPr>
          <w:rFonts w:ascii="Arial" w:hAnsi="Arial" w:cs="Arial"/>
          <w:b/>
          <w:color w:val="000000"/>
          <w:sz w:val="22"/>
          <w:szCs w:val="22"/>
        </w:rPr>
        <w:t>technické kvalifikace</w:t>
      </w:r>
    </w:p>
    <w:p w:rsidR="00341345" w:rsidRDefault="00341345" w:rsidP="0057465E">
      <w:pPr>
        <w:adjustRightInd w:val="0"/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1C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C45AEB" w:rsidRPr="00C45AEB">
        <w:rPr>
          <w:rFonts w:ascii="Arial" w:hAnsi="Arial" w:cs="Arial"/>
          <w:b/>
          <w:sz w:val="20"/>
          <w:szCs w:val="20"/>
        </w:rPr>
        <w:t xml:space="preserve"> </w:t>
      </w:r>
      <w:r w:rsidR="00622346">
        <w:rPr>
          <w:rFonts w:ascii="Arial" w:hAnsi="Arial" w:cs="Arial"/>
          <w:b/>
          <w:sz w:val="20"/>
          <w:szCs w:val="20"/>
        </w:rPr>
        <w:br/>
      </w:r>
      <w:r w:rsidR="002669FE">
        <w:rPr>
          <w:rFonts w:ascii="Arial" w:hAnsi="Arial" w:cs="Arial"/>
          <w:b/>
          <w:sz w:val="20"/>
          <w:szCs w:val="20"/>
        </w:rPr>
        <w:t>Výmalba</w:t>
      </w:r>
      <w:r w:rsidR="00D8175A" w:rsidRPr="00D8175A">
        <w:rPr>
          <w:rFonts w:ascii="Arial" w:hAnsi="Arial" w:cs="Arial"/>
          <w:b/>
          <w:sz w:val="20"/>
          <w:szCs w:val="20"/>
        </w:rPr>
        <w:t xml:space="preserve"> </w:t>
      </w:r>
      <w:bookmarkStart w:id="1" w:name="_GoBack"/>
      <w:bookmarkEnd w:id="1"/>
      <w:r w:rsidR="00D8175A" w:rsidRPr="00D8175A">
        <w:rPr>
          <w:rFonts w:ascii="Arial" w:hAnsi="Arial" w:cs="Arial"/>
          <w:b/>
          <w:sz w:val="20"/>
          <w:szCs w:val="20"/>
        </w:rPr>
        <w:t>na OI Ústí nad Labem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57465E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9E0D61">
        <w:rPr>
          <w:rFonts w:ascii="Arial" w:hAnsi="Arial" w:cs="Arial"/>
          <w:sz w:val="20"/>
          <w:szCs w:val="20"/>
        </w:rPr>
        <w:t xml:space="preserve"> spl</w:t>
      </w:r>
      <w:r w:rsidR="0057465E">
        <w:rPr>
          <w:rFonts w:ascii="Arial" w:hAnsi="Arial" w:cs="Arial"/>
          <w:sz w:val="20"/>
          <w:szCs w:val="20"/>
        </w:rPr>
        <w:t>ňuje</w:t>
      </w:r>
      <w:r w:rsidR="009E0D61">
        <w:rPr>
          <w:rFonts w:ascii="Arial" w:hAnsi="Arial" w:cs="Arial"/>
          <w:sz w:val="20"/>
          <w:szCs w:val="20"/>
        </w:rPr>
        <w:t xml:space="preserve"> požadovanou technickou kvalifikaci, která je specifikována níže</w:t>
      </w:r>
      <w:r w:rsidRPr="00341345">
        <w:rPr>
          <w:rFonts w:ascii="Arial" w:hAnsi="Arial" w:cs="Arial"/>
          <w:sz w:val="20"/>
          <w:szCs w:val="20"/>
        </w:rPr>
        <w:t>:</w:t>
      </w:r>
    </w:p>
    <w:p w:rsidR="0057465E" w:rsidRDefault="0057465E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0D61" w:rsidRPr="009E0D61" w:rsidRDefault="00A22F3B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Seznam významných </w:t>
      </w:r>
      <w:r w:rsidR="009946A4">
        <w:rPr>
          <w:rFonts w:ascii="Arial" w:hAnsi="Arial" w:cs="Arial"/>
          <w:b/>
          <w:sz w:val="20"/>
          <w:szCs w:val="20"/>
        </w:rPr>
        <w:t>služeb</w:t>
      </w:r>
    </w:p>
    <w:p w:rsidR="0057465E" w:rsidRPr="00214426" w:rsidRDefault="0057465E" w:rsidP="0057465E">
      <w:pPr>
        <w:spacing w:line="360" w:lineRule="auto"/>
        <w:jc w:val="both"/>
        <w:rPr>
          <w:rFonts w:ascii="Arial" w:eastAsia="Arial Unicode MS" w:hAnsi="Arial" w:cs="Arial"/>
          <w:iCs/>
          <w:sz w:val="20"/>
        </w:rPr>
      </w:pPr>
      <w:r w:rsidRPr="00214426">
        <w:rPr>
          <w:rFonts w:ascii="Arial" w:hAnsi="Arial" w:cs="Arial"/>
          <w:sz w:val="20"/>
          <w:szCs w:val="20"/>
        </w:rPr>
        <w:t>V</w:t>
      </w:r>
      <w:r w:rsidR="009E0D61" w:rsidRPr="00214426">
        <w:rPr>
          <w:rFonts w:ascii="Arial" w:hAnsi="Arial" w:cs="Arial"/>
          <w:sz w:val="20"/>
          <w:szCs w:val="20"/>
        </w:rPr>
        <w:t xml:space="preserve"> uplynulých 3 letech</w:t>
      </w:r>
      <w:r w:rsidR="001B1C01" w:rsidRPr="00214426">
        <w:rPr>
          <w:rFonts w:ascii="Arial" w:hAnsi="Arial" w:cs="Arial"/>
          <w:sz w:val="20"/>
          <w:szCs w:val="20"/>
        </w:rPr>
        <w:t xml:space="preserve"> před zahájením tohoto výběrového </w:t>
      </w:r>
      <w:r w:rsidR="009E0D61" w:rsidRPr="00214426">
        <w:rPr>
          <w:rFonts w:ascii="Arial" w:hAnsi="Arial" w:cs="Arial"/>
          <w:sz w:val="20"/>
          <w:szCs w:val="20"/>
        </w:rPr>
        <w:t xml:space="preserve">řízení byly účastníkem </w:t>
      </w:r>
      <w:r w:rsidR="001B1C01" w:rsidRPr="00214426">
        <w:rPr>
          <w:rFonts w:ascii="Arial" w:hAnsi="Arial" w:cs="Arial"/>
          <w:sz w:val="20"/>
          <w:szCs w:val="20"/>
        </w:rPr>
        <w:t xml:space="preserve">výběrového </w:t>
      </w:r>
      <w:r w:rsidR="009E0D61" w:rsidRPr="00214426">
        <w:rPr>
          <w:rFonts w:ascii="Arial" w:hAnsi="Arial" w:cs="Arial"/>
          <w:sz w:val="20"/>
          <w:szCs w:val="20"/>
        </w:rPr>
        <w:t>řízení</w:t>
      </w:r>
      <w:r w:rsidRPr="00214426">
        <w:rPr>
          <w:rFonts w:ascii="Arial" w:hAnsi="Arial" w:cs="Arial"/>
          <w:sz w:val="20"/>
          <w:szCs w:val="20"/>
        </w:rPr>
        <w:t xml:space="preserve"> poskytovány minimálně 2 </w:t>
      </w:r>
      <w:r w:rsidR="009E0D61" w:rsidRPr="00214426">
        <w:rPr>
          <w:rFonts w:ascii="Arial" w:hAnsi="Arial" w:cs="Arial"/>
          <w:sz w:val="20"/>
          <w:szCs w:val="20"/>
        </w:rPr>
        <w:t xml:space="preserve">významné </w:t>
      </w:r>
      <w:r w:rsidR="009946A4" w:rsidRPr="00214426">
        <w:rPr>
          <w:rFonts w:ascii="Arial" w:hAnsi="Arial" w:cs="Arial"/>
          <w:sz w:val="20"/>
          <w:szCs w:val="20"/>
        </w:rPr>
        <w:t>služby.</w:t>
      </w:r>
    </w:p>
    <w:p w:rsidR="009E0D61" w:rsidRDefault="00214426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  <w:r w:rsidRPr="00214426">
        <w:rPr>
          <w:rFonts w:ascii="Arial" w:eastAsia="Arial Unicode MS" w:hAnsi="Arial" w:cs="Arial"/>
          <w:iCs/>
          <w:sz w:val="20"/>
        </w:rPr>
        <w:t xml:space="preserve">Za významnou službu se považuje </w:t>
      </w:r>
      <w:r w:rsidR="00A04CDF">
        <w:rPr>
          <w:rFonts w:ascii="Arial" w:hAnsi="Arial" w:cs="Arial"/>
          <w:bCs/>
          <w:sz w:val="20"/>
        </w:rPr>
        <w:t>výmalba budov</w:t>
      </w:r>
      <w:r w:rsidR="009946A4" w:rsidRPr="00214426">
        <w:rPr>
          <w:rFonts w:ascii="Arial" w:eastAsia="Arial Unicode MS" w:hAnsi="Arial" w:cs="Arial"/>
          <w:iCs/>
          <w:sz w:val="20"/>
        </w:rPr>
        <w:t xml:space="preserve">. </w:t>
      </w:r>
      <w:r w:rsidR="00C539A5" w:rsidRPr="00214426">
        <w:rPr>
          <w:rFonts w:ascii="Arial" w:eastAsia="Arial Unicode MS" w:hAnsi="Arial" w:cs="Arial"/>
          <w:iCs/>
          <w:sz w:val="20"/>
        </w:rPr>
        <w:t xml:space="preserve">Významná </w:t>
      </w:r>
      <w:r w:rsidR="009946A4" w:rsidRPr="00214426">
        <w:rPr>
          <w:rFonts w:ascii="Arial" w:eastAsia="Arial Unicode MS" w:hAnsi="Arial" w:cs="Arial"/>
          <w:iCs/>
          <w:sz w:val="20"/>
        </w:rPr>
        <w:t>služba</w:t>
      </w:r>
      <w:r w:rsidR="00C539A5" w:rsidRPr="00214426">
        <w:rPr>
          <w:rFonts w:ascii="Arial" w:eastAsia="Arial Unicode MS" w:hAnsi="Arial" w:cs="Arial"/>
          <w:iCs/>
          <w:sz w:val="20"/>
        </w:rPr>
        <w:t xml:space="preserve"> musí být</w:t>
      </w:r>
      <w:r w:rsidR="00A04CDF">
        <w:rPr>
          <w:rFonts w:ascii="Arial" w:eastAsia="Arial Unicode MS" w:hAnsi="Arial" w:cs="Arial"/>
          <w:iCs/>
          <w:sz w:val="20"/>
        </w:rPr>
        <w:t xml:space="preserve"> ve finančním objemu minimálně 1</w:t>
      </w:r>
      <w:r w:rsidR="00C539A5" w:rsidRPr="00214426">
        <w:rPr>
          <w:rFonts w:ascii="Arial" w:eastAsia="Arial Unicode MS" w:hAnsi="Arial" w:cs="Arial"/>
          <w:iCs/>
          <w:sz w:val="20"/>
        </w:rPr>
        <w:t xml:space="preserve">0.000,- Kč bez DPH. </w:t>
      </w:r>
      <w:r w:rsidR="00C539A5" w:rsidRPr="00214426">
        <w:rPr>
          <w:rFonts w:ascii="Arial" w:eastAsia="Arial Unicode MS" w:hAnsi="Arial" w:cs="Arial"/>
          <w:bCs/>
          <w:iCs/>
          <w:sz w:val="20"/>
        </w:rPr>
        <w:t xml:space="preserve">Finančním objemem se rozumí cena bez DPH zaplacená za dodanou a objednatelem akceptovanou </w:t>
      </w:r>
      <w:r w:rsidR="009946A4" w:rsidRPr="00214426">
        <w:rPr>
          <w:rFonts w:ascii="Arial" w:eastAsia="Arial Unicode MS" w:hAnsi="Arial" w:cs="Arial"/>
          <w:bCs/>
          <w:iCs/>
          <w:sz w:val="20"/>
        </w:rPr>
        <w:t>službu</w:t>
      </w:r>
      <w:r w:rsidR="001E6338" w:rsidRPr="00214426">
        <w:rPr>
          <w:rFonts w:ascii="Arial" w:eastAsia="Arial Unicode MS" w:hAnsi="Arial" w:cs="Arial"/>
          <w:bCs/>
          <w:iCs/>
          <w:sz w:val="20"/>
        </w:rPr>
        <w:t>.</w:t>
      </w:r>
      <w:r w:rsidR="00A22F3B">
        <w:rPr>
          <w:rFonts w:ascii="Arial" w:eastAsia="Arial Unicode MS" w:hAnsi="Arial" w:cs="Arial"/>
          <w:bCs/>
          <w:iCs/>
          <w:sz w:val="20"/>
        </w:rPr>
        <w:t xml:space="preserve"> </w:t>
      </w:r>
    </w:p>
    <w:p w:rsidR="00A22F3B" w:rsidRPr="0057465E" w:rsidRDefault="00A22F3B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761"/>
        <w:gridCol w:w="2074"/>
        <w:gridCol w:w="3446"/>
        <w:gridCol w:w="4502"/>
        <w:gridCol w:w="1696"/>
        <w:gridCol w:w="1555"/>
      </w:tblGrid>
      <w:tr w:rsidR="009E0D61" w:rsidRPr="009E0D61" w:rsidTr="0057465E">
        <w:trPr>
          <w:trHeight w:val="1236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="009E0D61" w:rsidRPr="009E0D61" w:rsidRDefault="009E0D61" w:rsidP="001D42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44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Popis předmětu a rozsahu zakázky </w:t>
            </w:r>
          </w:p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Místo a doba realizace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Finanční objem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</w:tr>
      <w:tr w:rsidR="009E0D61" w:rsidRPr="00483694" w:rsidTr="0057465E"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</w:tbl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57465E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A22F3B">
      <w:footerReference w:type="default" r:id="rId8"/>
      <w:pgSz w:w="16838" w:h="11906" w:orient="landscape"/>
      <w:pgMar w:top="426" w:right="70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CF" w:rsidRDefault="00BB15CF" w:rsidP="006927C6">
      <w:r>
        <w:separator/>
      </w:r>
    </w:p>
  </w:endnote>
  <w:endnote w:type="continuationSeparator" w:id="0">
    <w:p w:rsidR="00BB15CF" w:rsidRDefault="00BB15CF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3098"/>
      <w:docPartObj>
        <w:docPartGallery w:val="Page Numbers (Bottom of Page)"/>
        <w:docPartUnique/>
      </w:docPartObj>
    </w:sdtPr>
    <w:sdtEndPr/>
    <w:sdtContent>
      <w:p w:rsidR="006927C6" w:rsidRDefault="00C41F7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9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CF" w:rsidRDefault="00BB15CF" w:rsidP="006927C6">
      <w:r>
        <w:separator/>
      </w:r>
    </w:p>
  </w:footnote>
  <w:footnote w:type="continuationSeparator" w:id="0">
    <w:p w:rsidR="00BB15CF" w:rsidRDefault="00BB15CF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8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21"/>
  </w:num>
  <w:num w:numId="17">
    <w:abstractNumId w:val="17"/>
  </w:num>
  <w:num w:numId="18">
    <w:abstractNumId w:val="11"/>
  </w:num>
  <w:num w:numId="19">
    <w:abstractNumId w:val="14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C"/>
    <w:rsid w:val="00001055"/>
    <w:rsid w:val="00006C80"/>
    <w:rsid w:val="00010462"/>
    <w:rsid w:val="00014D70"/>
    <w:rsid w:val="00076803"/>
    <w:rsid w:val="000941D8"/>
    <w:rsid w:val="000A6118"/>
    <w:rsid w:val="000C3DC2"/>
    <w:rsid w:val="00110ACC"/>
    <w:rsid w:val="00132B8B"/>
    <w:rsid w:val="00136327"/>
    <w:rsid w:val="001514EC"/>
    <w:rsid w:val="00156CF1"/>
    <w:rsid w:val="001B0F8F"/>
    <w:rsid w:val="001B1C01"/>
    <w:rsid w:val="001B5A03"/>
    <w:rsid w:val="001E6338"/>
    <w:rsid w:val="001F247F"/>
    <w:rsid w:val="00214426"/>
    <w:rsid w:val="002428E3"/>
    <w:rsid w:val="002669FE"/>
    <w:rsid w:val="002A01FA"/>
    <w:rsid w:val="002A3E09"/>
    <w:rsid w:val="002B1018"/>
    <w:rsid w:val="002B3FE0"/>
    <w:rsid w:val="002C0683"/>
    <w:rsid w:val="002C6881"/>
    <w:rsid w:val="002D3300"/>
    <w:rsid w:val="002F7250"/>
    <w:rsid w:val="00302EC3"/>
    <w:rsid w:val="00307A0D"/>
    <w:rsid w:val="00313CB1"/>
    <w:rsid w:val="00341345"/>
    <w:rsid w:val="0034531A"/>
    <w:rsid w:val="00350611"/>
    <w:rsid w:val="003534F8"/>
    <w:rsid w:val="00354565"/>
    <w:rsid w:val="00364A77"/>
    <w:rsid w:val="0036646D"/>
    <w:rsid w:val="003750D4"/>
    <w:rsid w:val="00396915"/>
    <w:rsid w:val="003A3B92"/>
    <w:rsid w:val="003D5FD7"/>
    <w:rsid w:val="00474D74"/>
    <w:rsid w:val="004951CF"/>
    <w:rsid w:val="004C73F3"/>
    <w:rsid w:val="00500241"/>
    <w:rsid w:val="0052038A"/>
    <w:rsid w:val="005504B5"/>
    <w:rsid w:val="0055104B"/>
    <w:rsid w:val="005646BB"/>
    <w:rsid w:val="005725F6"/>
    <w:rsid w:val="00573F9D"/>
    <w:rsid w:val="0057465E"/>
    <w:rsid w:val="00586545"/>
    <w:rsid w:val="00586846"/>
    <w:rsid w:val="005A100A"/>
    <w:rsid w:val="005B61ED"/>
    <w:rsid w:val="005D47F2"/>
    <w:rsid w:val="005E6791"/>
    <w:rsid w:val="005E730F"/>
    <w:rsid w:val="00622346"/>
    <w:rsid w:val="00640CD0"/>
    <w:rsid w:val="006541BA"/>
    <w:rsid w:val="006605B1"/>
    <w:rsid w:val="006927C6"/>
    <w:rsid w:val="006949DF"/>
    <w:rsid w:val="006E3161"/>
    <w:rsid w:val="006F1D73"/>
    <w:rsid w:val="00706AA8"/>
    <w:rsid w:val="00706E2A"/>
    <w:rsid w:val="00734690"/>
    <w:rsid w:val="00766FB2"/>
    <w:rsid w:val="00776ECB"/>
    <w:rsid w:val="007B6C21"/>
    <w:rsid w:val="007C0D0F"/>
    <w:rsid w:val="007C22E5"/>
    <w:rsid w:val="007D65B7"/>
    <w:rsid w:val="008073F1"/>
    <w:rsid w:val="00811FDE"/>
    <w:rsid w:val="008143DD"/>
    <w:rsid w:val="00834776"/>
    <w:rsid w:val="0085410A"/>
    <w:rsid w:val="00856335"/>
    <w:rsid w:val="008E1EF3"/>
    <w:rsid w:val="00912BD8"/>
    <w:rsid w:val="00946E95"/>
    <w:rsid w:val="00952719"/>
    <w:rsid w:val="009567EF"/>
    <w:rsid w:val="009946A4"/>
    <w:rsid w:val="009C14AF"/>
    <w:rsid w:val="009D531D"/>
    <w:rsid w:val="009D68D5"/>
    <w:rsid w:val="009E0D61"/>
    <w:rsid w:val="00A04CDF"/>
    <w:rsid w:val="00A22F3B"/>
    <w:rsid w:val="00A35B74"/>
    <w:rsid w:val="00A83CDA"/>
    <w:rsid w:val="00A934C7"/>
    <w:rsid w:val="00AC5BDA"/>
    <w:rsid w:val="00AD7F1D"/>
    <w:rsid w:val="00AE4D18"/>
    <w:rsid w:val="00B02CE3"/>
    <w:rsid w:val="00B219E0"/>
    <w:rsid w:val="00B85E99"/>
    <w:rsid w:val="00B91D8C"/>
    <w:rsid w:val="00BA022F"/>
    <w:rsid w:val="00BB15CF"/>
    <w:rsid w:val="00BD08F7"/>
    <w:rsid w:val="00BF3AD6"/>
    <w:rsid w:val="00C01A2A"/>
    <w:rsid w:val="00C17A11"/>
    <w:rsid w:val="00C3263E"/>
    <w:rsid w:val="00C41F7F"/>
    <w:rsid w:val="00C45AEB"/>
    <w:rsid w:val="00C46AA4"/>
    <w:rsid w:val="00C539A5"/>
    <w:rsid w:val="00C670D7"/>
    <w:rsid w:val="00CB2002"/>
    <w:rsid w:val="00CD54F2"/>
    <w:rsid w:val="00CF533C"/>
    <w:rsid w:val="00D36767"/>
    <w:rsid w:val="00D46689"/>
    <w:rsid w:val="00D507A0"/>
    <w:rsid w:val="00D8175A"/>
    <w:rsid w:val="00D916D2"/>
    <w:rsid w:val="00D93B9C"/>
    <w:rsid w:val="00DD1D39"/>
    <w:rsid w:val="00DD4B9E"/>
    <w:rsid w:val="00DE5920"/>
    <w:rsid w:val="00DE6BD7"/>
    <w:rsid w:val="00DF243D"/>
    <w:rsid w:val="00DF77F7"/>
    <w:rsid w:val="00E0128D"/>
    <w:rsid w:val="00E14180"/>
    <w:rsid w:val="00E16773"/>
    <w:rsid w:val="00E55509"/>
    <w:rsid w:val="00E81FFD"/>
    <w:rsid w:val="00ED340B"/>
    <w:rsid w:val="00F04BC6"/>
    <w:rsid w:val="00F13670"/>
    <w:rsid w:val="00F15ACA"/>
    <w:rsid w:val="00F516A0"/>
    <w:rsid w:val="00F53215"/>
    <w:rsid w:val="00F742A5"/>
    <w:rsid w:val="00F74DEC"/>
    <w:rsid w:val="00F8627F"/>
    <w:rsid w:val="00FA7DD6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898C"/>
  <w15:docId w15:val="{C5812942-5F55-4840-8E90-7AD1ADCD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</cp:lastModifiedBy>
  <cp:revision>18</cp:revision>
  <cp:lastPrinted>2018-12-05T08:29:00Z</cp:lastPrinted>
  <dcterms:created xsi:type="dcterms:W3CDTF">2018-12-05T08:29:00Z</dcterms:created>
  <dcterms:modified xsi:type="dcterms:W3CDTF">2020-10-13T07:29:00Z</dcterms:modified>
</cp:coreProperties>
</file>