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AF3B3B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4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E2105C" w:rsidRPr="003A2E79">
        <w:rPr>
          <w:rFonts w:ascii="Arial" w:hAnsi="Arial" w:cs="Arial"/>
          <w:color w:val="FF0000"/>
          <w:sz w:val="20"/>
          <w:szCs w:val="20"/>
        </w:rPr>
        <w:t xml:space="preserve"> </w:t>
      </w:r>
      <w:r w:rsidR="00C95ABF" w:rsidRPr="00264E6C">
        <w:rPr>
          <w:rFonts w:ascii="Arial" w:hAnsi="Arial" w:cs="Arial"/>
          <w:b/>
          <w:sz w:val="20"/>
          <w:szCs w:val="20"/>
        </w:rPr>
        <w:t>OI – Liberec telefonní ústředna</w:t>
      </w:r>
      <w:r w:rsidR="00E2105C" w:rsidRPr="003A2E79">
        <w:rPr>
          <w:rFonts w:ascii="Arial" w:hAnsi="Arial" w:cs="Arial"/>
          <w:color w:val="FF0000"/>
          <w:sz w:val="20"/>
          <w:szCs w:val="20"/>
        </w:rPr>
        <w:t>,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</w:t>
      </w:r>
      <w:bookmarkStart w:id="1" w:name="_GoBack"/>
      <w:r w:rsidRPr="00341345">
        <w:rPr>
          <w:rFonts w:ascii="Arial" w:hAnsi="Arial" w:cs="Arial"/>
          <w:sz w:val="20"/>
          <w:szCs w:val="20"/>
        </w:rPr>
        <w:t>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</w:t>
      </w:r>
      <w:bookmarkEnd w:id="1"/>
      <w:r w:rsidRPr="00341345">
        <w:rPr>
          <w:rFonts w:ascii="Arial" w:hAnsi="Arial" w:cs="Arial"/>
          <w:sz w:val="20"/>
          <w:szCs w:val="20"/>
        </w:rPr>
        <w:t xml:space="preserve">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>tný čin uvedený v příloze č. 3 zákona</w:t>
      </w:r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F" w:rsidRDefault="006E166F" w:rsidP="006927C6">
      <w:r>
        <w:separator/>
      </w:r>
    </w:p>
  </w:endnote>
  <w:endnote w:type="continuationSeparator" w:id="0">
    <w:p w:rsidR="006E166F" w:rsidRDefault="006E166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F" w:rsidRDefault="006E166F" w:rsidP="006927C6">
      <w:r>
        <w:separator/>
      </w:r>
    </w:p>
  </w:footnote>
  <w:footnote w:type="continuationSeparator" w:id="0">
    <w:p w:rsidR="006E166F" w:rsidRDefault="006E166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4E6C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2E79"/>
    <w:rsid w:val="003A3B92"/>
    <w:rsid w:val="003E458A"/>
    <w:rsid w:val="003E7ECC"/>
    <w:rsid w:val="003F1FF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81991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AF3B3B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95ABF"/>
    <w:rsid w:val="00CA5945"/>
    <w:rsid w:val="00CF533C"/>
    <w:rsid w:val="00D36767"/>
    <w:rsid w:val="00D46689"/>
    <w:rsid w:val="00D507A0"/>
    <w:rsid w:val="00D659BE"/>
    <w:rsid w:val="00D916D2"/>
    <w:rsid w:val="00D93B9C"/>
    <w:rsid w:val="00DB371E"/>
    <w:rsid w:val="00DD4B9E"/>
    <w:rsid w:val="00DE5920"/>
    <w:rsid w:val="00DF243D"/>
    <w:rsid w:val="00E14180"/>
    <w:rsid w:val="00E2105C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4517-82A3-4619-967B-A1FC1F5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10</cp:revision>
  <cp:lastPrinted>2018-12-05T08:27:00Z</cp:lastPrinted>
  <dcterms:created xsi:type="dcterms:W3CDTF">2018-12-05T08:28:00Z</dcterms:created>
  <dcterms:modified xsi:type="dcterms:W3CDTF">2020-07-20T11:48:00Z</dcterms:modified>
</cp:coreProperties>
</file>