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C0870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7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B87E72">
        <w:rPr>
          <w:rFonts w:ascii="Arial" w:hAnsi="Arial" w:cs="Arial"/>
          <w:b/>
          <w:sz w:val="22"/>
          <w:szCs w:val="22"/>
        </w:rPr>
        <w:t>Dodávka a instalace protipožárních obložek a dveří do hlavní (staré) budovy ředitelství ČIŽP</w:t>
      </w:r>
      <w:r w:rsidR="000675F0">
        <w:rPr>
          <w:rFonts w:ascii="Arial" w:hAnsi="Arial" w:cs="Arial"/>
          <w:b/>
          <w:sz w:val="22"/>
          <w:szCs w:val="22"/>
        </w:rPr>
        <w:t xml:space="preserve"> II</w:t>
      </w:r>
      <w:bookmarkStart w:id="1" w:name="_GoBack"/>
      <w:bookmarkEnd w:id="1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75310F">
        <w:rPr>
          <w:rFonts w:ascii="Arial" w:hAnsi="Arial" w:cs="Arial"/>
          <w:sz w:val="20"/>
          <w:szCs w:val="20"/>
        </w:rPr>
        <w:t xml:space="preserve"> uplynulých 3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A22F3B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>.</w:t>
      </w:r>
    </w:p>
    <w:p w:rsidR="009E0D61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dodávku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 </w:t>
      </w:r>
      <w:r w:rsidR="0057465E">
        <w:rPr>
          <w:rFonts w:ascii="Arial" w:eastAsia="Arial Unicode MS" w:hAnsi="Arial" w:cs="Arial"/>
          <w:iCs/>
          <w:sz w:val="20"/>
        </w:rPr>
        <w:t xml:space="preserve">se </w:t>
      </w:r>
      <w:r w:rsidR="0057465E"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dodávka</w:t>
      </w:r>
      <w:r w:rsidR="000C0870">
        <w:rPr>
          <w:rFonts w:ascii="Arial" w:eastAsia="Arial Unicode MS" w:hAnsi="Arial" w:cs="Arial"/>
          <w:iCs/>
          <w:sz w:val="20"/>
        </w:rPr>
        <w:t xml:space="preserve"> dveří</w:t>
      </w:r>
      <w:r w:rsidR="0057465E" w:rsidRPr="00361586">
        <w:rPr>
          <w:rFonts w:ascii="Arial" w:eastAsia="Arial Unicode MS" w:hAnsi="Arial" w:cs="Arial"/>
          <w:iCs/>
          <w:sz w:val="20"/>
        </w:rPr>
        <w:t>.</w:t>
      </w:r>
      <w:r w:rsidR="0057465E"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>Významná dodávka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75310F">
        <w:rPr>
          <w:rFonts w:ascii="Arial" w:eastAsia="Arial Unicode MS" w:hAnsi="Arial" w:cs="Arial"/>
          <w:iCs/>
          <w:sz w:val="20"/>
        </w:rPr>
        <w:t xml:space="preserve"> ve finančním objemu minimálně </w:t>
      </w:r>
      <w:r w:rsidR="002D44D5">
        <w:rPr>
          <w:rFonts w:ascii="Arial" w:eastAsia="Arial Unicode MS" w:hAnsi="Arial" w:cs="Arial"/>
          <w:iCs/>
          <w:sz w:val="20"/>
        </w:rPr>
        <w:t>80 000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,- Kč bez DPH. </w:t>
      </w:r>
      <w:r w:rsidR="0057465E" w:rsidRPr="00361586">
        <w:rPr>
          <w:rFonts w:ascii="Arial" w:eastAsia="Arial Unicode MS" w:hAnsi="Arial" w:cs="Arial"/>
          <w:bCs/>
          <w:iCs/>
          <w:sz w:val="20"/>
        </w:rPr>
        <w:t xml:space="preserve">Finančním objemem </w:t>
      </w:r>
      <w:r w:rsidR="0087741E">
        <w:rPr>
          <w:rFonts w:ascii="Arial" w:eastAsia="Arial Unicode MS" w:hAnsi="Arial" w:cs="Arial"/>
          <w:bCs/>
          <w:iCs/>
          <w:sz w:val="20"/>
        </w:rPr>
        <w:br/>
      </w:r>
      <w:r w:rsidR="0057465E" w:rsidRPr="00361586">
        <w:rPr>
          <w:rFonts w:ascii="Arial" w:eastAsia="Arial Unicode MS" w:hAnsi="Arial" w:cs="Arial"/>
          <w:bCs/>
          <w:iCs/>
          <w:sz w:val="20"/>
        </w:rPr>
        <w:t>s</w:t>
      </w:r>
      <w:r>
        <w:rPr>
          <w:rFonts w:ascii="Arial" w:eastAsia="Arial Unicode MS" w:hAnsi="Arial" w:cs="Arial"/>
          <w:bCs/>
          <w:iCs/>
          <w:sz w:val="20"/>
        </w:rPr>
        <w:t xml:space="preserve">e rozumí cena bez DPH 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zaplacená za dodané a objednatelem akceptované </w:t>
      </w:r>
      <w:r>
        <w:rPr>
          <w:rFonts w:ascii="Arial" w:eastAsia="Arial Unicode MS" w:hAnsi="Arial" w:cs="Arial"/>
          <w:bCs/>
          <w:iCs/>
          <w:sz w:val="20"/>
        </w:rPr>
        <w:t>dodávky</w:t>
      </w:r>
      <w:r w:rsidR="000C0870">
        <w:rPr>
          <w:rFonts w:ascii="Arial" w:eastAsia="Arial Unicode MS" w:hAnsi="Arial" w:cs="Arial"/>
          <w:bCs/>
          <w:iCs/>
          <w:sz w:val="20"/>
        </w:rPr>
        <w:t xml:space="preserve"> dveří</w:t>
      </w:r>
      <w:r w:rsidRPr="00952719">
        <w:rPr>
          <w:rFonts w:ascii="Arial" w:eastAsia="Arial Unicode MS" w:hAnsi="Arial" w:cs="Arial"/>
          <w:bCs/>
          <w:iCs/>
          <w:sz w:val="20"/>
        </w:rPr>
        <w:t>.</w:t>
      </w:r>
      <w:r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A8" w:rsidRDefault="00E55BA8" w:rsidP="006927C6">
      <w:r>
        <w:separator/>
      </w:r>
    </w:p>
  </w:endnote>
  <w:endnote w:type="continuationSeparator" w:id="0">
    <w:p w:rsidR="00E55BA8" w:rsidRDefault="00E55BA8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A8" w:rsidRDefault="00E55BA8" w:rsidP="006927C6">
      <w:r>
        <w:separator/>
      </w:r>
    </w:p>
  </w:footnote>
  <w:footnote w:type="continuationSeparator" w:id="0">
    <w:p w:rsidR="00E55BA8" w:rsidRDefault="00E55BA8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675F0"/>
    <w:rsid w:val="00076803"/>
    <w:rsid w:val="000941D8"/>
    <w:rsid w:val="000A6118"/>
    <w:rsid w:val="000C0870"/>
    <w:rsid w:val="000C3DC2"/>
    <w:rsid w:val="00110ACC"/>
    <w:rsid w:val="0012035E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E09"/>
    <w:rsid w:val="002B1018"/>
    <w:rsid w:val="002C0683"/>
    <w:rsid w:val="002C6881"/>
    <w:rsid w:val="002D3300"/>
    <w:rsid w:val="002D44D5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C4989"/>
    <w:rsid w:val="005D47F2"/>
    <w:rsid w:val="005E6791"/>
    <w:rsid w:val="005E730F"/>
    <w:rsid w:val="00622346"/>
    <w:rsid w:val="00640CD0"/>
    <w:rsid w:val="006541BA"/>
    <w:rsid w:val="006927C6"/>
    <w:rsid w:val="006949DF"/>
    <w:rsid w:val="006B76E8"/>
    <w:rsid w:val="006E3161"/>
    <w:rsid w:val="006F1D73"/>
    <w:rsid w:val="00706AA8"/>
    <w:rsid w:val="00706E2A"/>
    <w:rsid w:val="00734690"/>
    <w:rsid w:val="0075310F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6335"/>
    <w:rsid w:val="0087741E"/>
    <w:rsid w:val="008E1EF3"/>
    <w:rsid w:val="00912BD8"/>
    <w:rsid w:val="00946E95"/>
    <w:rsid w:val="00952719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739A5"/>
    <w:rsid w:val="00B85E99"/>
    <w:rsid w:val="00B87E72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767"/>
    <w:rsid w:val="00D46689"/>
    <w:rsid w:val="00D507A0"/>
    <w:rsid w:val="00D916D2"/>
    <w:rsid w:val="00D93B9C"/>
    <w:rsid w:val="00DD4B9E"/>
    <w:rsid w:val="00DE5920"/>
    <w:rsid w:val="00DE6BD7"/>
    <w:rsid w:val="00DF243D"/>
    <w:rsid w:val="00DF77F7"/>
    <w:rsid w:val="00E0128D"/>
    <w:rsid w:val="00E14180"/>
    <w:rsid w:val="00E55509"/>
    <w:rsid w:val="00E55BA8"/>
    <w:rsid w:val="00E81FFD"/>
    <w:rsid w:val="00ED340B"/>
    <w:rsid w:val="00F04BC6"/>
    <w:rsid w:val="00F13670"/>
    <w:rsid w:val="00F15ACA"/>
    <w:rsid w:val="00F36221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F605"/>
  <w15:docId w15:val="{46F0E3A8-840C-4E07-B2A3-7EBD789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2</cp:revision>
  <dcterms:created xsi:type="dcterms:W3CDTF">2018-09-25T10:54:00Z</dcterms:created>
  <dcterms:modified xsi:type="dcterms:W3CDTF">2018-09-25T10:54:00Z</dcterms:modified>
</cp:coreProperties>
</file>