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9E29D7">
      <w:pPr>
        <w:tabs>
          <w:tab w:val="right" w:pos="9072"/>
        </w:tabs>
        <w:spacing w:line="360" w:lineRule="auto"/>
        <w:ind w:left="426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D43C05F" wp14:editId="1B37D36E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9E29D7" w:rsidP="009E29D7">
      <w:pPr>
        <w:spacing w:line="360" w:lineRule="auto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29D7">
      <w:pPr>
        <w:adjustRightInd w:val="0"/>
        <w:spacing w:before="120" w:line="360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Pr="002C13DC" w:rsidRDefault="00341345" w:rsidP="009E29D7">
      <w:pPr>
        <w:adjustRightInd w:val="0"/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D60B4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A22F3B">
        <w:rPr>
          <w:rFonts w:ascii="Arial" w:hAnsi="Arial" w:cs="Arial"/>
          <w:b/>
          <w:sz w:val="20"/>
          <w:szCs w:val="20"/>
        </w:rPr>
        <w:br/>
      </w:r>
      <w:r w:rsidR="009E29D7" w:rsidRPr="009E29D7">
        <w:rPr>
          <w:rFonts w:ascii="Arial" w:hAnsi="Arial" w:cs="Arial"/>
          <w:b/>
          <w:color w:val="000000"/>
          <w:sz w:val="20"/>
          <w:szCs w:val="20"/>
        </w:rPr>
        <w:t xml:space="preserve">Zajištění kurzů zaměřených na </w:t>
      </w:r>
      <w:r w:rsidR="00136232">
        <w:rPr>
          <w:rFonts w:ascii="Arial" w:hAnsi="Arial" w:cs="Arial"/>
          <w:b/>
          <w:color w:val="000000"/>
          <w:sz w:val="20"/>
          <w:szCs w:val="20"/>
        </w:rPr>
        <w:t>zlepšení dovedností řadových inspektorů při jednání s problémovým subjektem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9E29D7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E0D61" w:rsidRPr="0089586C" w:rsidRDefault="00A22F3B" w:rsidP="009E29D7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86C">
        <w:rPr>
          <w:rFonts w:ascii="Arial" w:hAnsi="Arial" w:cs="Arial"/>
          <w:b/>
          <w:sz w:val="20"/>
          <w:szCs w:val="20"/>
        </w:rPr>
        <w:t xml:space="preserve">Seznam významných </w:t>
      </w:r>
      <w:r w:rsidR="005A00AA" w:rsidRPr="0089586C">
        <w:rPr>
          <w:rFonts w:ascii="Arial" w:hAnsi="Arial" w:cs="Arial"/>
          <w:b/>
          <w:sz w:val="20"/>
          <w:szCs w:val="20"/>
        </w:rPr>
        <w:t>služeb</w:t>
      </w:r>
    </w:p>
    <w:p w:rsidR="0089586C" w:rsidRPr="006A0863" w:rsidRDefault="00136232" w:rsidP="009E29D7">
      <w:pPr>
        <w:pStyle w:val="NormalJustified"/>
        <w:spacing w:line="360" w:lineRule="auto"/>
        <w:ind w:left="426"/>
        <w:rPr>
          <w:rFonts w:ascii="Arial" w:hAnsi="Arial" w:cs="Arial"/>
          <w:bCs/>
          <w:sz w:val="20"/>
        </w:rPr>
      </w:pPr>
      <w:r>
        <w:rPr>
          <w:rFonts w:ascii="Arial" w:eastAsia="Arial Unicode MS" w:hAnsi="Arial" w:cs="Arial"/>
          <w:iCs/>
          <w:sz w:val="20"/>
        </w:rPr>
        <w:t>Za poslední 2</w:t>
      </w:r>
      <w:r w:rsidR="0089586C" w:rsidRPr="0089586C">
        <w:rPr>
          <w:rFonts w:ascii="Arial" w:eastAsia="Arial Unicode MS" w:hAnsi="Arial" w:cs="Arial"/>
          <w:iCs/>
          <w:sz w:val="20"/>
        </w:rPr>
        <w:t xml:space="preserve"> roky před </w:t>
      </w:r>
      <w:r w:rsidR="009E29D7">
        <w:rPr>
          <w:rFonts w:ascii="Arial" w:eastAsia="Arial Unicode MS" w:hAnsi="Arial" w:cs="Arial"/>
          <w:iCs/>
          <w:sz w:val="20"/>
        </w:rPr>
        <w:t>zahájením výběrového řízení bylo</w:t>
      </w:r>
      <w:r w:rsidR="0089586C" w:rsidRPr="0089586C">
        <w:rPr>
          <w:rFonts w:ascii="Arial" w:eastAsia="Arial Unicode MS" w:hAnsi="Arial" w:cs="Arial"/>
          <w:iCs/>
          <w:sz w:val="20"/>
        </w:rPr>
        <w:t xml:space="preserve"> účastník</w:t>
      </w:r>
      <w:r w:rsidR="009E29D7">
        <w:rPr>
          <w:rFonts w:ascii="Arial" w:eastAsia="Arial Unicode MS" w:hAnsi="Arial" w:cs="Arial"/>
          <w:iCs/>
          <w:sz w:val="20"/>
        </w:rPr>
        <w:t>em výběrového řízení poskytnuto</w:t>
      </w:r>
      <w:r>
        <w:rPr>
          <w:rFonts w:ascii="Arial" w:eastAsia="Arial Unicode MS" w:hAnsi="Arial" w:cs="Arial"/>
          <w:iCs/>
          <w:sz w:val="20"/>
        </w:rPr>
        <w:t xml:space="preserve"> minimálně 1</w:t>
      </w:r>
      <w:r w:rsidR="009E29D7">
        <w:rPr>
          <w:rFonts w:ascii="Arial" w:eastAsia="Arial Unicode MS" w:hAnsi="Arial" w:cs="Arial"/>
          <w:iCs/>
          <w:sz w:val="20"/>
        </w:rPr>
        <w:t>0 významných</w:t>
      </w:r>
      <w:r w:rsidR="0089586C" w:rsidRPr="0089586C">
        <w:rPr>
          <w:rFonts w:ascii="Arial" w:eastAsia="Arial Unicode MS" w:hAnsi="Arial" w:cs="Arial"/>
          <w:iCs/>
          <w:sz w:val="20"/>
        </w:rPr>
        <w:t xml:space="preserve"> služ</w:t>
      </w:r>
      <w:r w:rsidR="009E29D7">
        <w:rPr>
          <w:rFonts w:ascii="Arial" w:eastAsia="Arial Unicode MS" w:hAnsi="Arial" w:cs="Arial"/>
          <w:iCs/>
          <w:sz w:val="20"/>
        </w:rPr>
        <w:t>eb</w:t>
      </w:r>
      <w:r w:rsidR="0089586C" w:rsidRPr="0089586C">
        <w:rPr>
          <w:rFonts w:ascii="Arial" w:eastAsia="Arial Unicode MS" w:hAnsi="Arial" w:cs="Arial"/>
          <w:iCs/>
          <w:sz w:val="20"/>
        </w:rPr>
        <w:t xml:space="preserve">. </w:t>
      </w:r>
      <w:r w:rsidR="0089586C" w:rsidRPr="0060344B">
        <w:rPr>
          <w:rFonts w:ascii="Arial" w:eastAsia="Arial Unicode MS" w:hAnsi="Arial" w:cs="Arial"/>
          <w:iCs/>
          <w:sz w:val="20"/>
        </w:rPr>
        <w:t xml:space="preserve">Za významnou službu se považuje </w:t>
      </w:r>
      <w:r w:rsidR="009E29D7">
        <w:rPr>
          <w:rFonts w:ascii="Arial" w:eastAsia="Arial Unicode MS" w:hAnsi="Arial" w:cs="Arial"/>
          <w:iCs/>
          <w:sz w:val="20"/>
        </w:rPr>
        <w:t>realizace kurzu zaměřeného</w:t>
      </w:r>
      <w:r w:rsidR="009E29D7" w:rsidRPr="003E6826">
        <w:rPr>
          <w:rFonts w:ascii="Arial" w:eastAsia="Arial Unicode MS" w:hAnsi="Arial" w:cs="Arial"/>
          <w:iCs/>
          <w:sz w:val="20"/>
        </w:rPr>
        <w:t xml:space="preserve"> </w:t>
      </w:r>
      <w:r w:rsidR="009E29D7">
        <w:rPr>
          <w:rFonts w:ascii="Arial" w:eastAsia="Arial Unicode MS" w:hAnsi="Arial" w:cs="Arial"/>
          <w:iCs/>
          <w:sz w:val="20"/>
        </w:rPr>
        <w:t xml:space="preserve">na </w:t>
      </w:r>
      <w:r w:rsidR="00CB34F3">
        <w:rPr>
          <w:rFonts w:ascii="Arial" w:eastAsia="Arial Unicode MS" w:hAnsi="Arial" w:cs="Arial"/>
          <w:iCs/>
          <w:sz w:val="20"/>
        </w:rPr>
        <w:t>komunikační dovednosti a asertivitu</w:t>
      </w:r>
      <w:r w:rsidR="009E29D7">
        <w:rPr>
          <w:rFonts w:ascii="Arial" w:eastAsia="Arial Unicode MS" w:hAnsi="Arial" w:cs="Arial"/>
          <w:iCs/>
          <w:sz w:val="20"/>
        </w:rPr>
        <w:t>, který byl poskytnut</w:t>
      </w:r>
      <w:r w:rsidR="009E29D7" w:rsidRPr="003E6826">
        <w:rPr>
          <w:rFonts w:ascii="Arial" w:eastAsia="Arial Unicode MS" w:hAnsi="Arial" w:cs="Arial"/>
          <w:iCs/>
          <w:sz w:val="20"/>
        </w:rPr>
        <w:t xml:space="preserve"> řádně a včas</w:t>
      </w:r>
      <w:r w:rsidR="009E29D7">
        <w:rPr>
          <w:rFonts w:ascii="Arial" w:eastAsia="Arial Unicode MS" w:hAnsi="Arial" w:cs="Arial"/>
          <w:iCs/>
          <w:sz w:val="20"/>
        </w:rPr>
        <w:t>.</w:t>
      </w:r>
      <w:bookmarkStart w:id="1" w:name="_GoBack"/>
      <w:bookmarkEnd w:id="1"/>
    </w:p>
    <w:p w:rsidR="00A22F3B" w:rsidRPr="0057465E" w:rsidRDefault="00A22F3B" w:rsidP="009E29D7">
      <w:pPr>
        <w:pStyle w:val="NormalJustified"/>
        <w:spacing w:line="360" w:lineRule="auto"/>
        <w:ind w:left="426"/>
        <w:rPr>
          <w:rFonts w:ascii="Arial" w:hAnsi="Arial" w:cs="Arial"/>
          <w:bCs/>
          <w:sz w:val="20"/>
        </w:rPr>
      </w:pPr>
    </w:p>
    <w:tbl>
      <w:tblPr>
        <w:tblStyle w:val="Mkatabulky"/>
        <w:tblW w:w="10489" w:type="dxa"/>
        <w:tblInd w:w="534" w:type="dxa"/>
        <w:tblLook w:val="04A0" w:firstRow="1" w:lastRow="0" w:firstColumn="1" w:lastColumn="0" w:noHBand="0" w:noVBand="1"/>
      </w:tblPr>
      <w:tblGrid>
        <w:gridCol w:w="807"/>
        <w:gridCol w:w="2016"/>
        <w:gridCol w:w="1883"/>
        <w:gridCol w:w="2263"/>
        <w:gridCol w:w="2047"/>
        <w:gridCol w:w="1473"/>
      </w:tblGrid>
      <w:tr w:rsidR="009E29D7" w:rsidRPr="009E0D61" w:rsidTr="009E29D7">
        <w:trPr>
          <w:trHeight w:val="123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D7" w:rsidRDefault="009E29D7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9D7" w:rsidRDefault="009E29D7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9D7" w:rsidRDefault="009E29D7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0D61" w:rsidRPr="009E0D61" w:rsidRDefault="009E0D61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9E0D61" w:rsidRPr="009E0D61" w:rsidRDefault="009E0D61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29D7" w:rsidP="009E29D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="009E0D61" w:rsidRPr="009E0D61">
              <w:rPr>
                <w:rFonts w:ascii="Arial" w:hAnsi="Arial" w:cs="Arial"/>
                <w:i/>
                <w:sz w:val="20"/>
                <w:szCs w:val="20"/>
              </w:rPr>
              <w:t>a jejich kontaktních údajů pro ověření referencí)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9E29D7" w:rsidRDefault="009E29D7" w:rsidP="009E29D7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9D7" w:rsidRDefault="009E29D7" w:rsidP="009E29D7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9D7" w:rsidRDefault="009E29D7" w:rsidP="009E29D7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0D61" w:rsidRPr="009E0D61" w:rsidRDefault="009E0D61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E29D7" w:rsidRDefault="009E29D7" w:rsidP="009E29D7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9D7" w:rsidRDefault="009E29D7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0D61" w:rsidRPr="009E0D61" w:rsidRDefault="009E0D61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9E29D7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9E29D7" w:rsidRDefault="009E29D7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0D61" w:rsidRPr="009E0D61" w:rsidRDefault="009E0D61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7" w:rsidRDefault="009E29D7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0D61" w:rsidRPr="009E0D61" w:rsidRDefault="009E0D61" w:rsidP="009E2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29D7" w:rsidRPr="00483694" w:rsidTr="009E29D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D61" w:rsidRPr="009E29D7" w:rsidRDefault="009E29D7" w:rsidP="009E29D7">
            <w:pPr>
              <w:jc w:val="center"/>
              <w:rPr>
                <w:b/>
              </w:rPr>
            </w:pPr>
            <w:r w:rsidRPr="009E29D7">
              <w:rPr>
                <w:b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9E0D61" w:rsidRPr="00483694" w:rsidRDefault="009E0D61" w:rsidP="009E29D7">
            <w:pPr>
              <w:ind w:left="426"/>
              <w:rPr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9E0D61" w:rsidRPr="00483694" w:rsidRDefault="009E0D61" w:rsidP="009E29D7">
            <w:pPr>
              <w:ind w:left="426"/>
              <w:rPr>
                <w:highlight w:val="yellow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E0D61" w:rsidRPr="00483694" w:rsidRDefault="009E0D61" w:rsidP="009E29D7">
            <w:pPr>
              <w:ind w:left="426"/>
              <w:rPr>
                <w:highlight w:val="yellow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9E0D61" w:rsidRPr="00483694" w:rsidRDefault="009E0D61" w:rsidP="009E29D7">
            <w:pPr>
              <w:ind w:left="426"/>
              <w:rPr>
                <w:highlight w:val="yellow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1" w:rsidRPr="00483694" w:rsidRDefault="009E0D61" w:rsidP="009E29D7">
            <w:pPr>
              <w:ind w:left="426"/>
              <w:rPr>
                <w:highlight w:val="yellow"/>
              </w:rPr>
            </w:pPr>
          </w:p>
        </w:tc>
      </w:tr>
      <w:tr w:rsidR="009E29D7" w:rsidRPr="00483694" w:rsidTr="009E29D7">
        <w:trPr>
          <w:trHeight w:val="269"/>
        </w:trPr>
        <w:tc>
          <w:tcPr>
            <w:tcW w:w="807" w:type="dxa"/>
            <w:tcBorders>
              <w:top w:val="single" w:sz="4" w:space="0" w:color="auto"/>
            </w:tcBorders>
          </w:tcPr>
          <w:p w:rsidR="009E29D7" w:rsidRPr="009E29D7" w:rsidRDefault="009E29D7" w:rsidP="009E29D7">
            <w:pPr>
              <w:jc w:val="center"/>
              <w:rPr>
                <w:b/>
              </w:rPr>
            </w:pPr>
            <w:r w:rsidRPr="009E29D7">
              <w:rPr>
                <w:b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</w:tr>
      <w:tr w:rsidR="009E29D7" w:rsidRPr="00483694" w:rsidTr="009E29D7">
        <w:trPr>
          <w:trHeight w:val="269"/>
        </w:trPr>
        <w:tc>
          <w:tcPr>
            <w:tcW w:w="807" w:type="dxa"/>
          </w:tcPr>
          <w:p w:rsidR="009E29D7" w:rsidRPr="009E29D7" w:rsidRDefault="009E29D7" w:rsidP="009E29D7">
            <w:pPr>
              <w:jc w:val="center"/>
              <w:rPr>
                <w:b/>
              </w:rPr>
            </w:pPr>
            <w:r w:rsidRPr="009E29D7">
              <w:rPr>
                <w:b/>
              </w:rPr>
              <w:t>3.</w:t>
            </w:r>
          </w:p>
        </w:tc>
        <w:tc>
          <w:tcPr>
            <w:tcW w:w="2016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7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</w:tr>
      <w:tr w:rsidR="009E29D7" w:rsidRPr="00483694" w:rsidTr="009E29D7">
        <w:trPr>
          <w:trHeight w:val="269"/>
        </w:trPr>
        <w:tc>
          <w:tcPr>
            <w:tcW w:w="807" w:type="dxa"/>
          </w:tcPr>
          <w:p w:rsidR="009E29D7" w:rsidRPr="009E29D7" w:rsidRDefault="009E29D7" w:rsidP="009E29D7">
            <w:pPr>
              <w:jc w:val="center"/>
              <w:rPr>
                <w:b/>
              </w:rPr>
            </w:pPr>
            <w:r w:rsidRPr="009E29D7">
              <w:rPr>
                <w:b/>
              </w:rPr>
              <w:t>4.</w:t>
            </w:r>
          </w:p>
        </w:tc>
        <w:tc>
          <w:tcPr>
            <w:tcW w:w="2016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7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</w:tr>
      <w:tr w:rsidR="009E29D7" w:rsidRPr="00C40013" w:rsidTr="009E29D7">
        <w:trPr>
          <w:trHeight w:val="269"/>
        </w:trPr>
        <w:tc>
          <w:tcPr>
            <w:tcW w:w="807" w:type="dxa"/>
          </w:tcPr>
          <w:p w:rsidR="009E29D7" w:rsidRPr="009E29D7" w:rsidRDefault="009E29D7" w:rsidP="009E29D7">
            <w:pPr>
              <w:jc w:val="center"/>
              <w:rPr>
                <w:b/>
              </w:rPr>
            </w:pPr>
            <w:r w:rsidRPr="009E29D7">
              <w:rPr>
                <w:b/>
              </w:rPr>
              <w:t>5.</w:t>
            </w:r>
          </w:p>
        </w:tc>
        <w:tc>
          <w:tcPr>
            <w:tcW w:w="2016" w:type="dxa"/>
          </w:tcPr>
          <w:p w:rsidR="009E29D7" w:rsidRPr="00C40013" w:rsidRDefault="009E29D7" w:rsidP="00014337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9E29D7" w:rsidRPr="00C40013" w:rsidRDefault="009E29D7" w:rsidP="00014337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9E29D7" w:rsidRPr="00C40013" w:rsidRDefault="009E29D7" w:rsidP="00014337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9E29D7" w:rsidRPr="00C40013" w:rsidRDefault="009E29D7" w:rsidP="00014337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E29D7" w:rsidRPr="00C40013" w:rsidRDefault="009E29D7" w:rsidP="00014337">
            <w:pPr>
              <w:ind w:left="426"/>
              <w:rPr>
                <w:sz w:val="20"/>
                <w:szCs w:val="20"/>
              </w:rPr>
            </w:pPr>
          </w:p>
        </w:tc>
      </w:tr>
      <w:tr w:rsidR="009E29D7" w:rsidRPr="00483694" w:rsidTr="009E29D7">
        <w:trPr>
          <w:trHeight w:val="269"/>
        </w:trPr>
        <w:tc>
          <w:tcPr>
            <w:tcW w:w="807" w:type="dxa"/>
          </w:tcPr>
          <w:p w:rsidR="009E29D7" w:rsidRPr="009E29D7" w:rsidRDefault="009E29D7" w:rsidP="009E29D7">
            <w:pPr>
              <w:jc w:val="center"/>
              <w:rPr>
                <w:b/>
              </w:rPr>
            </w:pPr>
            <w:r w:rsidRPr="009E29D7">
              <w:rPr>
                <w:b/>
              </w:rPr>
              <w:t>6.</w:t>
            </w:r>
          </w:p>
        </w:tc>
        <w:tc>
          <w:tcPr>
            <w:tcW w:w="2016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7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</w:tr>
      <w:tr w:rsidR="009E29D7" w:rsidRPr="00483694" w:rsidTr="009E29D7">
        <w:trPr>
          <w:trHeight w:val="269"/>
        </w:trPr>
        <w:tc>
          <w:tcPr>
            <w:tcW w:w="807" w:type="dxa"/>
          </w:tcPr>
          <w:p w:rsidR="009E29D7" w:rsidRPr="009E29D7" w:rsidRDefault="009E29D7" w:rsidP="009E29D7">
            <w:pPr>
              <w:jc w:val="center"/>
              <w:rPr>
                <w:b/>
              </w:rPr>
            </w:pPr>
            <w:r w:rsidRPr="009E29D7">
              <w:rPr>
                <w:b/>
              </w:rPr>
              <w:t>7.</w:t>
            </w:r>
          </w:p>
        </w:tc>
        <w:tc>
          <w:tcPr>
            <w:tcW w:w="2016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7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</w:tr>
      <w:tr w:rsidR="009E29D7" w:rsidRPr="00483694" w:rsidTr="009E29D7">
        <w:trPr>
          <w:trHeight w:val="269"/>
        </w:trPr>
        <w:tc>
          <w:tcPr>
            <w:tcW w:w="807" w:type="dxa"/>
          </w:tcPr>
          <w:p w:rsidR="009E29D7" w:rsidRPr="009E29D7" w:rsidRDefault="009E29D7" w:rsidP="009E29D7">
            <w:pPr>
              <w:jc w:val="center"/>
              <w:rPr>
                <w:b/>
              </w:rPr>
            </w:pPr>
            <w:r w:rsidRPr="009E29D7">
              <w:rPr>
                <w:b/>
              </w:rPr>
              <w:t>8.</w:t>
            </w:r>
          </w:p>
        </w:tc>
        <w:tc>
          <w:tcPr>
            <w:tcW w:w="2016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7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</w:tcPr>
          <w:p w:rsidR="009E29D7" w:rsidRPr="00483694" w:rsidRDefault="009E29D7" w:rsidP="00014337">
            <w:pPr>
              <w:ind w:left="426"/>
              <w:rPr>
                <w:sz w:val="20"/>
                <w:szCs w:val="20"/>
                <w:highlight w:val="yellow"/>
              </w:rPr>
            </w:pPr>
          </w:p>
        </w:tc>
      </w:tr>
      <w:tr w:rsidR="009E29D7" w:rsidRPr="00C40013" w:rsidTr="009E29D7">
        <w:trPr>
          <w:trHeight w:val="269"/>
        </w:trPr>
        <w:tc>
          <w:tcPr>
            <w:tcW w:w="807" w:type="dxa"/>
          </w:tcPr>
          <w:p w:rsidR="009E29D7" w:rsidRPr="009E29D7" w:rsidRDefault="009E29D7" w:rsidP="009E29D7">
            <w:pPr>
              <w:jc w:val="center"/>
              <w:rPr>
                <w:b/>
              </w:rPr>
            </w:pPr>
            <w:r w:rsidRPr="009E29D7">
              <w:rPr>
                <w:b/>
              </w:rPr>
              <w:t>9.</w:t>
            </w:r>
          </w:p>
        </w:tc>
        <w:tc>
          <w:tcPr>
            <w:tcW w:w="2016" w:type="dxa"/>
          </w:tcPr>
          <w:p w:rsidR="009E29D7" w:rsidRPr="00C40013" w:rsidRDefault="009E29D7" w:rsidP="00014337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9E29D7" w:rsidRPr="00C40013" w:rsidRDefault="009E29D7" w:rsidP="00014337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9E29D7" w:rsidRPr="00C40013" w:rsidRDefault="009E29D7" w:rsidP="00014337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9E29D7" w:rsidRPr="00C40013" w:rsidRDefault="009E29D7" w:rsidP="00014337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E29D7" w:rsidRPr="00C40013" w:rsidRDefault="009E29D7" w:rsidP="00014337">
            <w:pPr>
              <w:ind w:left="426"/>
              <w:rPr>
                <w:sz w:val="20"/>
                <w:szCs w:val="20"/>
              </w:rPr>
            </w:pPr>
          </w:p>
        </w:tc>
      </w:tr>
      <w:tr w:rsidR="009E29D7" w:rsidRPr="00483694" w:rsidTr="009E29D7">
        <w:tc>
          <w:tcPr>
            <w:tcW w:w="807" w:type="dxa"/>
          </w:tcPr>
          <w:p w:rsidR="009E29D7" w:rsidRPr="009E29D7" w:rsidRDefault="009E29D7" w:rsidP="009E29D7">
            <w:pPr>
              <w:jc w:val="center"/>
              <w:rPr>
                <w:b/>
              </w:rPr>
            </w:pPr>
            <w:r w:rsidRPr="009E29D7">
              <w:rPr>
                <w:b/>
              </w:rPr>
              <w:t>10.</w:t>
            </w:r>
          </w:p>
        </w:tc>
        <w:tc>
          <w:tcPr>
            <w:tcW w:w="2016" w:type="dxa"/>
          </w:tcPr>
          <w:p w:rsidR="009E29D7" w:rsidRPr="00483694" w:rsidRDefault="009E29D7" w:rsidP="00014337">
            <w:pPr>
              <w:ind w:left="426"/>
              <w:rPr>
                <w:highlight w:val="yellow"/>
              </w:rPr>
            </w:pPr>
          </w:p>
        </w:tc>
        <w:tc>
          <w:tcPr>
            <w:tcW w:w="1883" w:type="dxa"/>
          </w:tcPr>
          <w:p w:rsidR="009E29D7" w:rsidRPr="00483694" w:rsidRDefault="009E29D7" w:rsidP="00014337">
            <w:pPr>
              <w:ind w:left="426"/>
              <w:rPr>
                <w:highlight w:val="yellow"/>
              </w:rPr>
            </w:pPr>
          </w:p>
        </w:tc>
        <w:tc>
          <w:tcPr>
            <w:tcW w:w="2263" w:type="dxa"/>
          </w:tcPr>
          <w:p w:rsidR="009E29D7" w:rsidRPr="00483694" w:rsidRDefault="009E29D7" w:rsidP="00014337">
            <w:pPr>
              <w:ind w:left="426"/>
              <w:rPr>
                <w:highlight w:val="yellow"/>
              </w:rPr>
            </w:pPr>
          </w:p>
        </w:tc>
        <w:tc>
          <w:tcPr>
            <w:tcW w:w="2047" w:type="dxa"/>
          </w:tcPr>
          <w:p w:rsidR="009E29D7" w:rsidRPr="00483694" w:rsidRDefault="009E29D7" w:rsidP="00014337">
            <w:pPr>
              <w:ind w:left="426"/>
              <w:rPr>
                <w:highlight w:val="yellow"/>
              </w:rPr>
            </w:pPr>
          </w:p>
        </w:tc>
        <w:tc>
          <w:tcPr>
            <w:tcW w:w="1473" w:type="dxa"/>
          </w:tcPr>
          <w:p w:rsidR="009E29D7" w:rsidRPr="00483694" w:rsidRDefault="009E29D7" w:rsidP="00014337">
            <w:pPr>
              <w:ind w:left="426"/>
              <w:rPr>
                <w:highlight w:val="yellow"/>
              </w:rPr>
            </w:pPr>
          </w:p>
        </w:tc>
      </w:tr>
    </w:tbl>
    <w:p w:rsidR="009E29D7" w:rsidRDefault="009E29D7" w:rsidP="009E29D7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9E29D7" w:rsidRDefault="009E29D7" w:rsidP="009E29D7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9E29D7">
      <w:pPr>
        <w:adjustRightInd w:val="0"/>
        <w:spacing w:after="120" w:line="360" w:lineRule="auto"/>
        <w:ind w:left="426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9E29D7">
      <w:pPr>
        <w:adjustRightInd w:val="0"/>
        <w:spacing w:after="120" w:line="360" w:lineRule="auto"/>
        <w:ind w:left="426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9E29D7">
      <w:pPr>
        <w:adjustRightInd w:val="0"/>
        <w:spacing w:after="120" w:line="360" w:lineRule="auto"/>
        <w:ind w:left="426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9E29D7">
      <w:footerReference w:type="default" r:id="rId9"/>
      <w:pgSz w:w="11906" w:h="16838"/>
      <w:pgMar w:top="709" w:right="99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EF" w:rsidRDefault="00C84DEF" w:rsidP="006927C6">
      <w:r>
        <w:separator/>
      </w:r>
    </w:p>
  </w:endnote>
  <w:endnote w:type="continuationSeparator" w:id="0">
    <w:p w:rsidR="00C84DEF" w:rsidRDefault="00C84DE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EF" w:rsidRDefault="00C84DEF" w:rsidP="006927C6">
      <w:r>
        <w:separator/>
      </w:r>
    </w:p>
  </w:footnote>
  <w:footnote w:type="continuationSeparator" w:id="0">
    <w:p w:rsidR="00C84DEF" w:rsidRDefault="00C84DE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0462"/>
    <w:rsid w:val="00014D70"/>
    <w:rsid w:val="00076803"/>
    <w:rsid w:val="000941D8"/>
    <w:rsid w:val="000A6118"/>
    <w:rsid w:val="000A7AD9"/>
    <w:rsid w:val="000C3DC2"/>
    <w:rsid w:val="00110A3B"/>
    <w:rsid w:val="00110ACC"/>
    <w:rsid w:val="00121D43"/>
    <w:rsid w:val="00132B8B"/>
    <w:rsid w:val="00136232"/>
    <w:rsid w:val="00136327"/>
    <w:rsid w:val="001514EC"/>
    <w:rsid w:val="00156CF1"/>
    <w:rsid w:val="00171472"/>
    <w:rsid w:val="0019651D"/>
    <w:rsid w:val="001B0F8F"/>
    <w:rsid w:val="001B5A03"/>
    <w:rsid w:val="001F247F"/>
    <w:rsid w:val="002428E3"/>
    <w:rsid w:val="002A01FA"/>
    <w:rsid w:val="002A3E09"/>
    <w:rsid w:val="002B1018"/>
    <w:rsid w:val="002C0683"/>
    <w:rsid w:val="002C13DC"/>
    <w:rsid w:val="002C6881"/>
    <w:rsid w:val="002D3300"/>
    <w:rsid w:val="002D60B4"/>
    <w:rsid w:val="002E7D30"/>
    <w:rsid w:val="002F7250"/>
    <w:rsid w:val="0030181C"/>
    <w:rsid w:val="00302EC3"/>
    <w:rsid w:val="00313CB1"/>
    <w:rsid w:val="00341345"/>
    <w:rsid w:val="0034531A"/>
    <w:rsid w:val="003534F8"/>
    <w:rsid w:val="00354565"/>
    <w:rsid w:val="0036646D"/>
    <w:rsid w:val="003750D4"/>
    <w:rsid w:val="00394470"/>
    <w:rsid w:val="00396915"/>
    <w:rsid w:val="003A3B92"/>
    <w:rsid w:val="003D5FD7"/>
    <w:rsid w:val="00474D74"/>
    <w:rsid w:val="004951CF"/>
    <w:rsid w:val="004A615A"/>
    <w:rsid w:val="004C73F3"/>
    <w:rsid w:val="00500241"/>
    <w:rsid w:val="0052038A"/>
    <w:rsid w:val="005471B5"/>
    <w:rsid w:val="005504B5"/>
    <w:rsid w:val="0055104B"/>
    <w:rsid w:val="005646BB"/>
    <w:rsid w:val="005725F6"/>
    <w:rsid w:val="00573F9D"/>
    <w:rsid w:val="0057465E"/>
    <w:rsid w:val="00586545"/>
    <w:rsid w:val="00586846"/>
    <w:rsid w:val="005A00AA"/>
    <w:rsid w:val="005A100A"/>
    <w:rsid w:val="005A324E"/>
    <w:rsid w:val="005D47F2"/>
    <w:rsid w:val="005E6791"/>
    <w:rsid w:val="005E730F"/>
    <w:rsid w:val="00640CD0"/>
    <w:rsid w:val="006541BA"/>
    <w:rsid w:val="00661F72"/>
    <w:rsid w:val="006927C6"/>
    <w:rsid w:val="006949DF"/>
    <w:rsid w:val="006E3161"/>
    <w:rsid w:val="006F1D73"/>
    <w:rsid w:val="00706AA8"/>
    <w:rsid w:val="00706E2A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1304"/>
    <w:rsid w:val="00834776"/>
    <w:rsid w:val="00856335"/>
    <w:rsid w:val="0089586C"/>
    <w:rsid w:val="00897C67"/>
    <w:rsid w:val="008E0818"/>
    <w:rsid w:val="008E1EF3"/>
    <w:rsid w:val="008F1E70"/>
    <w:rsid w:val="0090194C"/>
    <w:rsid w:val="00912BD8"/>
    <w:rsid w:val="00946E95"/>
    <w:rsid w:val="00952719"/>
    <w:rsid w:val="00963426"/>
    <w:rsid w:val="009A4703"/>
    <w:rsid w:val="009C14AF"/>
    <w:rsid w:val="009D531D"/>
    <w:rsid w:val="009D68D5"/>
    <w:rsid w:val="009E0D61"/>
    <w:rsid w:val="009E29D7"/>
    <w:rsid w:val="00A22F3B"/>
    <w:rsid w:val="00A35B74"/>
    <w:rsid w:val="00A83CDA"/>
    <w:rsid w:val="00A934C7"/>
    <w:rsid w:val="00A97542"/>
    <w:rsid w:val="00AC5BDA"/>
    <w:rsid w:val="00AD7F1D"/>
    <w:rsid w:val="00AE4D18"/>
    <w:rsid w:val="00B02CE3"/>
    <w:rsid w:val="00B85E99"/>
    <w:rsid w:val="00B91D8C"/>
    <w:rsid w:val="00BA022F"/>
    <w:rsid w:val="00BD08F7"/>
    <w:rsid w:val="00BF3AD6"/>
    <w:rsid w:val="00C01A2A"/>
    <w:rsid w:val="00C17A11"/>
    <w:rsid w:val="00C3263E"/>
    <w:rsid w:val="00C41F7F"/>
    <w:rsid w:val="00C45AEB"/>
    <w:rsid w:val="00C46AA4"/>
    <w:rsid w:val="00C670D7"/>
    <w:rsid w:val="00C84DEF"/>
    <w:rsid w:val="00CB34F3"/>
    <w:rsid w:val="00CD54F2"/>
    <w:rsid w:val="00CF533C"/>
    <w:rsid w:val="00D36767"/>
    <w:rsid w:val="00D46689"/>
    <w:rsid w:val="00D507A0"/>
    <w:rsid w:val="00D916D2"/>
    <w:rsid w:val="00D93B9C"/>
    <w:rsid w:val="00DD4B9E"/>
    <w:rsid w:val="00DE5920"/>
    <w:rsid w:val="00DF243D"/>
    <w:rsid w:val="00E0128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D7569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 </cp:lastModifiedBy>
  <cp:revision>102</cp:revision>
  <dcterms:created xsi:type="dcterms:W3CDTF">2014-10-09T10:33:00Z</dcterms:created>
  <dcterms:modified xsi:type="dcterms:W3CDTF">2018-06-07T10:02:00Z</dcterms:modified>
</cp:coreProperties>
</file>