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  <w:r w:rsidRPr="00BB4A21">
        <w:rPr>
          <w:rFonts w:ascii="Arial" w:hAnsi="Arial" w:cs="Arial"/>
          <w:sz w:val="22"/>
          <w:szCs w:val="22"/>
          <w:u w:val="single"/>
        </w:rPr>
        <w:t xml:space="preserve">Zjišťovací protokol  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</w:p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sz w:val="22"/>
          <w:szCs w:val="22"/>
        </w:rPr>
        <w:t>Správa Krkonošského národního parku</w:t>
      </w:r>
    </w:p>
    <w:p w:rsidR="003078A1" w:rsidRPr="00BB4A21" w:rsidRDefault="003078A1" w:rsidP="003078A1">
      <w:pPr>
        <w:rPr>
          <w:rFonts w:ascii="Arial" w:hAnsi="Arial" w:cs="Arial"/>
          <w:bCs/>
          <w:sz w:val="22"/>
          <w:szCs w:val="22"/>
        </w:rPr>
      </w:pPr>
      <w:r w:rsidRPr="00BB4A21">
        <w:rPr>
          <w:rFonts w:ascii="Arial" w:hAnsi="Arial" w:cs="Arial"/>
          <w:bCs/>
          <w:sz w:val="22"/>
          <w:szCs w:val="22"/>
        </w:rPr>
        <w:t>Dobrovského 3, 543 01 Vrchlabí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IČ: 000 88 455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DIČ: CZ 00088455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BB4A21">
      <w:pPr>
        <w:rPr>
          <w:rFonts w:ascii="Arial" w:hAnsi="Arial" w:cs="Arial"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Dodavatel:    </w:t>
      </w:r>
    </w:p>
    <w:p w:rsidR="00BB4A21" w:rsidRDefault="00BB4A2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>
        <w:rPr>
          <w:rFonts w:ascii="Arial" w:hAnsi="Arial" w:cs="Arial"/>
          <w:b/>
          <w:bCs/>
          <w:sz w:val="22"/>
          <w:szCs w:val="22"/>
          <w:highlight w:val="yellow"/>
        </w:rPr>
        <w:t>Sídlo: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DIČ: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Stavba / projekt: 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Registrační číslo projektu: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Smlouva č.                     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Objednávka č.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2409"/>
        <w:gridCol w:w="993"/>
        <w:gridCol w:w="3402"/>
      </w:tblGrid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výkon</w:t>
            </w:r>
          </w:p>
        </w:tc>
        <w:tc>
          <w:tcPr>
            <w:tcW w:w="1701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středisko č.</w:t>
            </w:r>
          </w:p>
        </w:tc>
        <w:tc>
          <w:tcPr>
            <w:tcW w:w="2409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prostředek/</w:t>
            </w: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invest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>. č.</w:t>
            </w: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os</w:t>
            </w: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prostředku </w:t>
            </w:r>
          </w:p>
        </w:tc>
      </w:tr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2551"/>
        <w:gridCol w:w="2268"/>
        <w:gridCol w:w="2127"/>
      </w:tblGrid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Č.smlouvy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 xml:space="preserve">/dodatky </w:t>
            </w:r>
          </w:p>
        </w:tc>
        <w:tc>
          <w:tcPr>
            <w:tcW w:w="2551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Obsah smlouvy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 xml:space="preserve"> Objem bez DPH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Celkem </w:t>
            </w:r>
            <w:proofErr w:type="spellStart"/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zasmluvněno</w:t>
            </w:r>
            <w:proofErr w:type="spellEnd"/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1284"/>
        <w:gridCol w:w="2126"/>
        <w:gridCol w:w="2127"/>
        <w:gridCol w:w="2268"/>
      </w:tblGrid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Číslo dokladu</w:t>
            </w:r>
          </w:p>
        </w:tc>
        <w:tc>
          <w:tcPr>
            <w:tcW w:w="1284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Období</w:t>
            </w: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Poznámka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Částka bez DPH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Nasčítaně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Vystavil:                                                                       Kontrolu provedl: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/</w:t>
      </w:r>
      <w:proofErr w:type="spellStart"/>
      <w:proofErr w:type="gramStart"/>
      <w:r w:rsidRPr="00BB4A21">
        <w:rPr>
          <w:rFonts w:ascii="Arial" w:hAnsi="Arial" w:cs="Arial"/>
          <w:b/>
          <w:bCs/>
          <w:sz w:val="22"/>
          <w:szCs w:val="22"/>
        </w:rPr>
        <w:t>jméno,podpis</w:t>
      </w:r>
      <w:proofErr w:type="spellEnd"/>
      <w:proofErr w:type="gramEnd"/>
      <w:r w:rsidRPr="00BB4A21">
        <w:rPr>
          <w:rFonts w:ascii="Arial" w:hAnsi="Arial" w:cs="Arial"/>
          <w:b/>
          <w:bCs/>
          <w:sz w:val="22"/>
          <w:szCs w:val="22"/>
        </w:rPr>
        <w:t xml:space="preserve">, razítko/                                               Investiční referent: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ind w:left="4320" w:firstLine="720"/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Odsouhlasil: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Vedoucí investičního oddělení:</w:t>
      </w:r>
    </w:p>
    <w:p w:rsidR="00E94232" w:rsidRPr="00BB4A21" w:rsidRDefault="003078A1" w:rsidP="003078A1">
      <w:pPr>
        <w:ind w:left="5040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Ing. Jakub </w:t>
      </w:r>
      <w:proofErr w:type="spellStart"/>
      <w:r w:rsidRPr="00BB4A21">
        <w:rPr>
          <w:rFonts w:ascii="Arial" w:hAnsi="Arial" w:cs="Arial"/>
          <w:b/>
          <w:bCs/>
          <w:sz w:val="22"/>
          <w:szCs w:val="22"/>
        </w:rPr>
        <w:t>Kiska</w:t>
      </w:r>
      <w:proofErr w:type="spellEnd"/>
    </w:p>
    <w:sectPr w:rsidR="00E94232" w:rsidRPr="00BB4A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0AE" w:rsidRDefault="000810AE" w:rsidP="00BB4A21">
      <w:r>
        <w:separator/>
      </w:r>
    </w:p>
  </w:endnote>
  <w:endnote w:type="continuationSeparator" w:id="0">
    <w:p w:rsidR="000810AE" w:rsidRDefault="000810AE" w:rsidP="00BB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0AE" w:rsidRDefault="000810AE" w:rsidP="00BB4A21">
      <w:r>
        <w:separator/>
      </w:r>
    </w:p>
  </w:footnote>
  <w:footnote w:type="continuationSeparator" w:id="0">
    <w:p w:rsidR="000810AE" w:rsidRDefault="000810AE" w:rsidP="00BB4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A21" w:rsidRPr="00BB4A21" w:rsidRDefault="00BB4A21" w:rsidP="00BB4A21">
    <w:pPr>
      <w:pStyle w:val="Zhlav"/>
      <w:jc w:val="center"/>
      <w:rPr>
        <w:rFonts w:ascii="Arial" w:hAnsi="Arial" w:cs="Arial"/>
      </w:rPr>
    </w:pPr>
    <w:r w:rsidRPr="00BB4A21">
      <w:rPr>
        <w:rFonts w:ascii="Arial" w:hAnsi="Arial" w:cs="Arial"/>
      </w:rPr>
      <w:t>Příloha č. 3 Smlouvy o dílo č.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A1"/>
    <w:rsid w:val="000810AE"/>
    <w:rsid w:val="00105FC8"/>
    <w:rsid w:val="003078A1"/>
    <w:rsid w:val="00340845"/>
    <w:rsid w:val="003E2B7C"/>
    <w:rsid w:val="00413BD1"/>
    <w:rsid w:val="005A4E4A"/>
    <w:rsid w:val="00BA298A"/>
    <w:rsid w:val="00BB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1937F-4D16-47A7-9CC0-D290AEC6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078A1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3078A1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78A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dpis2Char">
    <w:name w:val="Nadpis 2 Char"/>
    <w:basedOn w:val="Standardnpsmoodstavce"/>
    <w:link w:val="Nadpis2"/>
    <w:rsid w:val="003078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4A21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4A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rbraunova</cp:lastModifiedBy>
  <cp:revision>2</cp:revision>
  <dcterms:created xsi:type="dcterms:W3CDTF">2018-03-04T16:06:00Z</dcterms:created>
  <dcterms:modified xsi:type="dcterms:W3CDTF">2018-03-04T16:06:00Z</dcterms:modified>
</cp:coreProperties>
</file>