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A2" w:rsidRDefault="009975A2" w:rsidP="009975A2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TECHNICKÉ KVALIFIKACE podle § 79 odst. 2 písm. b) zákona č. 134/2016 Sb., </w:t>
      </w:r>
      <w:r>
        <w:rPr>
          <w:rFonts w:cs="Arial"/>
          <w:b/>
          <w:sz w:val="28"/>
          <w:szCs w:val="28"/>
        </w:rPr>
        <w:br/>
        <w:t>o zadávání veřejných zakázek, ve znění pozdějších předpisů (dále jen „ZZVZ“)</w:t>
      </w:r>
    </w:p>
    <w:p w:rsidR="009975A2" w:rsidRPr="00775E8B" w:rsidRDefault="009975A2" w:rsidP="009975A2">
      <w:pPr>
        <w:pStyle w:val="Zhlav"/>
        <w:rPr>
          <w:sz w:val="20"/>
          <w:szCs w:val="20"/>
        </w:rPr>
      </w:pPr>
      <w:r w:rsidRPr="00232658">
        <w:rPr>
          <w:rFonts w:cs="Arial"/>
        </w:rPr>
        <w:t xml:space="preserve">Tímto čestně prohlašuji, že účastník zadávacího řízení splňuje technickou kvalifikaci požadovanou v rámci zadávacího řízení na </w:t>
      </w:r>
      <w:r>
        <w:rPr>
          <w:rFonts w:cs="Arial"/>
        </w:rPr>
        <w:t xml:space="preserve">nadlimitní </w:t>
      </w:r>
      <w:r w:rsidRPr="00232658">
        <w:rPr>
          <w:rFonts w:cs="Arial"/>
        </w:rPr>
        <w:t>veřejnou zakázku s</w:t>
      </w:r>
      <w:r>
        <w:rPr>
          <w:rFonts w:cs="Arial"/>
        </w:rPr>
        <w:t> </w:t>
      </w:r>
      <w:r w:rsidRPr="00232658">
        <w:rPr>
          <w:rFonts w:cs="Arial"/>
        </w:rPr>
        <w:t xml:space="preserve">názvem </w:t>
      </w:r>
      <w:r w:rsidRPr="00232658">
        <w:rPr>
          <w:rFonts w:cs="Arial"/>
          <w:b/>
        </w:rPr>
        <w:t>„</w:t>
      </w:r>
      <w:r w:rsidR="00775E8B" w:rsidRPr="00775E8B">
        <w:rPr>
          <w:b/>
        </w:rPr>
        <w:t>Dodávky kancelářských potřeb pro resort MŽP 2018 - 2021</w:t>
      </w:r>
      <w:r w:rsidRPr="00232658">
        <w:rPr>
          <w:rFonts w:cs="Arial"/>
          <w:b/>
          <w:bCs/>
        </w:rPr>
        <w:t xml:space="preserve">“ </w:t>
      </w:r>
      <w:r w:rsidRPr="00232658">
        <w:rPr>
          <w:rFonts w:cs="Arial"/>
        </w:rPr>
        <w:t>specifikovanou níže.</w:t>
      </w:r>
    </w:p>
    <w:p w:rsidR="009975A2" w:rsidRPr="00232658" w:rsidRDefault="009975A2" w:rsidP="009975A2">
      <w:pPr>
        <w:spacing w:after="120"/>
        <w:jc w:val="both"/>
        <w:rPr>
          <w:rFonts w:cs="Arial"/>
          <w:b/>
        </w:rPr>
      </w:pPr>
      <w:r w:rsidRPr="00232658">
        <w:rPr>
          <w:rFonts w:cs="Arial"/>
          <w:b/>
        </w:rPr>
        <w:br/>
        <w:t xml:space="preserve">Seznam významných </w:t>
      </w:r>
      <w:r w:rsidR="00742A38">
        <w:rPr>
          <w:rFonts w:cs="Arial"/>
          <w:b/>
        </w:rPr>
        <w:t>dodávek</w:t>
      </w:r>
      <w:r w:rsidRPr="00232658">
        <w:rPr>
          <w:rFonts w:cs="Arial"/>
          <w:b/>
        </w:rPr>
        <w:t xml:space="preserve"> podle § 79 odst. 2 písm. b) ZZVZ</w:t>
      </w:r>
    </w:p>
    <w:p w:rsidR="009975A2" w:rsidRDefault="009975A2" w:rsidP="009975A2">
      <w:pPr>
        <w:spacing w:after="120"/>
        <w:jc w:val="both"/>
        <w:rPr>
          <w:rFonts w:cs="Arial"/>
        </w:rPr>
      </w:pPr>
      <w:r w:rsidRPr="00232658">
        <w:rPr>
          <w:rFonts w:cs="Arial"/>
        </w:rPr>
        <w:t xml:space="preserve">Tímto čestně prohlašuji, že v uplynulých </w:t>
      </w:r>
      <w:r w:rsidRPr="00232658">
        <w:rPr>
          <w:rFonts w:cs="Arial"/>
          <w:b/>
        </w:rPr>
        <w:t>3</w:t>
      </w:r>
      <w:r w:rsidRPr="00232658">
        <w:rPr>
          <w:rFonts w:cs="Arial"/>
        </w:rPr>
        <w:t xml:space="preserve"> letech před zahájením tohoto zadávacího řízení byl</w:t>
      </w:r>
      <w:r>
        <w:rPr>
          <w:rFonts w:cs="Arial"/>
        </w:rPr>
        <w:t>y</w:t>
      </w:r>
      <w:r w:rsidRPr="00232658">
        <w:rPr>
          <w:rFonts w:cs="Arial"/>
        </w:rPr>
        <w:t xml:space="preserve"> účastníkem zadávacího řízení realizován</w:t>
      </w:r>
      <w:r>
        <w:rPr>
          <w:rFonts w:cs="Arial"/>
        </w:rPr>
        <w:t>y</w:t>
      </w:r>
      <w:r w:rsidRPr="00232658">
        <w:rPr>
          <w:rFonts w:cs="Arial"/>
        </w:rPr>
        <w:t xml:space="preserve"> minimálně </w:t>
      </w:r>
      <w:r w:rsidR="00CF36F4">
        <w:rPr>
          <w:rFonts w:cs="Arial"/>
          <w:b/>
        </w:rPr>
        <w:t>3</w:t>
      </w:r>
      <w:r w:rsidRPr="00232658">
        <w:rPr>
          <w:rFonts w:cs="Arial"/>
        </w:rPr>
        <w:t xml:space="preserve"> níže specifikovan</w:t>
      </w:r>
      <w:r w:rsidR="00CF36F4">
        <w:rPr>
          <w:rFonts w:cs="Arial"/>
        </w:rPr>
        <w:t>é</w:t>
      </w:r>
      <w:r w:rsidRPr="00232658">
        <w:rPr>
          <w:rFonts w:cs="Arial"/>
        </w:rPr>
        <w:t xml:space="preserve"> významn</w:t>
      </w:r>
      <w:r w:rsidR="00CF36F4">
        <w:rPr>
          <w:rFonts w:cs="Arial"/>
        </w:rPr>
        <w:t>é</w:t>
      </w:r>
      <w:r w:rsidRPr="00232658">
        <w:rPr>
          <w:rFonts w:cs="Arial"/>
        </w:rPr>
        <w:t xml:space="preserve"> </w:t>
      </w:r>
      <w:r w:rsidR="00742A38">
        <w:rPr>
          <w:rFonts w:cs="Arial"/>
        </w:rPr>
        <w:t>dodávk</w:t>
      </w:r>
      <w:r w:rsidR="00CF36F4">
        <w:rPr>
          <w:rFonts w:cs="Arial"/>
        </w:rPr>
        <w:t>y</w:t>
      </w:r>
      <w:r w:rsidRPr="00232658">
        <w:rPr>
          <w:rFonts w:cs="Arial"/>
        </w:rPr>
        <w:t xml:space="preserve"> v následujícím rozsahu:</w:t>
      </w:r>
    </w:p>
    <w:p w:rsidR="003D3706" w:rsidRDefault="003D3706" w:rsidP="003D3706">
      <w:pPr>
        <w:pStyle w:val="Odstavecseseznamem"/>
        <w:numPr>
          <w:ilvl w:val="0"/>
          <w:numId w:val="4"/>
        </w:numPr>
        <w:spacing w:after="60"/>
        <w:jc w:val="both"/>
        <w:rPr>
          <w:rFonts w:cstheme="minorHAnsi"/>
        </w:rPr>
      </w:pPr>
      <w:r>
        <w:rPr>
          <w:rFonts w:cstheme="minorHAnsi"/>
        </w:rPr>
        <w:t xml:space="preserve">nejméně </w:t>
      </w:r>
      <w:r w:rsidR="00CF36F4" w:rsidRPr="00CF36F4">
        <w:rPr>
          <w:rFonts w:cstheme="minorHAnsi"/>
          <w:b/>
        </w:rPr>
        <w:t>3</w:t>
      </w:r>
      <w:r w:rsidRPr="00CF36F4">
        <w:rPr>
          <w:rFonts w:cstheme="minorHAnsi"/>
        </w:rPr>
        <w:t xml:space="preserve"> významn</w:t>
      </w:r>
      <w:r w:rsidR="00CF36F4" w:rsidRPr="00CF36F4">
        <w:rPr>
          <w:rFonts w:cstheme="minorHAnsi"/>
        </w:rPr>
        <w:t>é</w:t>
      </w:r>
      <w:r>
        <w:rPr>
          <w:rFonts w:cstheme="minorHAnsi"/>
        </w:rPr>
        <w:t xml:space="preserve"> dodávk</w:t>
      </w:r>
      <w:r w:rsidR="00CF36F4">
        <w:rPr>
          <w:rFonts w:cstheme="minorHAnsi"/>
        </w:rPr>
        <w:t>y</w:t>
      </w:r>
      <w:r>
        <w:rPr>
          <w:rFonts w:cstheme="minorHAnsi"/>
        </w:rPr>
        <w:t xml:space="preserve"> zahrnující shodný předmět plnění jako je předmět Veřejné zakázky, tj. dodávky kancelářských potřeb, přičemž každá z těchto požadovaných </w:t>
      </w:r>
      <w:r w:rsidR="00CF36F4">
        <w:rPr>
          <w:rFonts w:cstheme="minorHAnsi"/>
        </w:rPr>
        <w:t>tří</w:t>
      </w:r>
      <w:r>
        <w:rPr>
          <w:rFonts w:cstheme="minorHAnsi"/>
        </w:rPr>
        <w:t xml:space="preserve"> dodávek musí být v minimální hodnotě </w:t>
      </w:r>
      <w:r w:rsidRPr="00F2682B">
        <w:rPr>
          <w:rFonts w:cstheme="minorHAnsi"/>
          <w:b/>
        </w:rPr>
        <w:t>1.000.000,- Kč bez DPH</w:t>
      </w:r>
      <w:r>
        <w:rPr>
          <w:rFonts w:cstheme="minorHAnsi"/>
        </w:rPr>
        <w:t xml:space="preserve"> a realizována v posledních 3 letech před zahájením tohoto zadávacího řízení.</w:t>
      </w:r>
    </w:p>
    <w:p w:rsidR="009975A2" w:rsidRDefault="009975A2" w:rsidP="009975A2">
      <w:pPr>
        <w:spacing w:after="120"/>
        <w:jc w:val="both"/>
        <w:rPr>
          <w:rFonts w:cs="Arial"/>
        </w:rPr>
      </w:pPr>
      <w:r w:rsidRPr="00232658">
        <w:rPr>
          <w:rFonts w:cs="Arial"/>
        </w:rPr>
        <w:t xml:space="preserve">V níže uvedené tabulce předkládám seznam takových významných referenčních </w:t>
      </w:r>
      <w:r w:rsidR="00C86B82">
        <w:rPr>
          <w:rFonts w:cs="Arial"/>
        </w:rPr>
        <w:t>dodávek</w:t>
      </w:r>
      <w:r w:rsidRPr="00232658">
        <w:rPr>
          <w:rFonts w:cs="Arial"/>
        </w:rPr>
        <w:t xml:space="preserve"> realizovaných v posledních </w:t>
      </w:r>
      <w:r w:rsidRPr="00232658">
        <w:rPr>
          <w:rFonts w:cs="Arial"/>
          <w:b/>
        </w:rPr>
        <w:t>3</w:t>
      </w:r>
      <w:r w:rsidRPr="00232658">
        <w:rPr>
          <w:rFonts w:cs="Arial"/>
        </w:rPr>
        <w:t xml:space="preserve"> letech</w:t>
      </w:r>
      <w:r>
        <w:rPr>
          <w:rFonts w:cs="Arial"/>
        </w:rPr>
        <w:t xml:space="preserve"> </w:t>
      </w:r>
      <w:r>
        <w:rPr>
          <w:rFonts w:cstheme="minorHAnsi"/>
        </w:rPr>
        <w:t>před zahájením tohoto zadávacího řízení</w:t>
      </w:r>
      <w:r w:rsidRPr="00232658">
        <w:rPr>
          <w:rFonts w:cs="Arial"/>
        </w:rPr>
        <w:t>:</w:t>
      </w: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9975A2" w:rsidRPr="00483694" w:rsidTr="00D90275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75A2" w:rsidRPr="00D905A5" w:rsidRDefault="009975A2" w:rsidP="00D90275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9975A2" w:rsidRPr="006F3B15" w:rsidRDefault="009975A2" w:rsidP="00D90275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9975A2" w:rsidRPr="006F3B15" w:rsidRDefault="009975A2" w:rsidP="00D90275">
            <w:pPr>
              <w:jc w:val="center"/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9975A2" w:rsidRPr="006F3B15" w:rsidRDefault="009975A2" w:rsidP="00D90275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Název </w:t>
            </w:r>
            <w:r w:rsidR="003D3706">
              <w:rPr>
                <w:b/>
                <w:sz w:val="20"/>
                <w:szCs w:val="20"/>
              </w:rPr>
              <w:t xml:space="preserve">realizované </w:t>
            </w:r>
            <w:r w:rsidRPr="006F3B15">
              <w:rPr>
                <w:b/>
                <w:sz w:val="20"/>
                <w:szCs w:val="20"/>
              </w:rPr>
              <w:t>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9975A2" w:rsidRPr="006F3B15" w:rsidRDefault="009975A2" w:rsidP="00D90275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9975A2" w:rsidRDefault="009975A2" w:rsidP="00D90275">
            <w:pPr>
              <w:jc w:val="center"/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(podrobně)</w:t>
            </w:r>
          </w:p>
          <w:p w:rsidR="009975A2" w:rsidRPr="006F3B15" w:rsidRDefault="009975A2" w:rsidP="00D90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975A2" w:rsidRPr="006F3B15" w:rsidRDefault="009975A2" w:rsidP="00D90275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5A2" w:rsidRPr="006F3B15" w:rsidRDefault="009975A2" w:rsidP="003D3706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Finanční objem</w:t>
            </w:r>
            <w:r w:rsidR="003D3706">
              <w:rPr>
                <w:b/>
                <w:sz w:val="20"/>
                <w:szCs w:val="20"/>
              </w:rPr>
              <w:t xml:space="preserve"> předmětu plnění</w:t>
            </w:r>
            <w:r w:rsidRPr="006F3B15">
              <w:rPr>
                <w:b/>
                <w:sz w:val="20"/>
                <w:szCs w:val="20"/>
              </w:rPr>
              <w:t xml:space="preserve">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9975A2" w:rsidRPr="00483694" w:rsidTr="00D90275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975A2" w:rsidRPr="00D905A5" w:rsidRDefault="009975A2" w:rsidP="00D90275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9975A2" w:rsidRPr="00483694" w:rsidRDefault="009975A2" w:rsidP="00D90275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9975A2" w:rsidRPr="00483694" w:rsidRDefault="009975A2" w:rsidP="00D90275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9975A2" w:rsidRPr="00483694" w:rsidRDefault="009975A2" w:rsidP="00D90275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highlight w:val="yellow"/>
              </w:rPr>
            </w:pPr>
          </w:p>
        </w:tc>
      </w:tr>
      <w:tr w:rsidR="009975A2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9975A2" w:rsidRPr="00D905A5" w:rsidRDefault="009975A2" w:rsidP="00D90275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975A2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 w:rsidRPr="00986480">
              <w:rPr>
                <w:sz w:val="20"/>
                <w:szCs w:val="20"/>
              </w:rPr>
              <w:t xml:space="preserve">   </w:t>
            </w: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9975A2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975A2" w:rsidRPr="00D905A5" w:rsidRDefault="009975A2" w:rsidP="00D90275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975A2" w:rsidRPr="006265A1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</w:tr>
      <w:tr w:rsidR="009975A2" w:rsidRPr="00483694" w:rsidTr="00D9027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975A2" w:rsidRPr="00D905A5" w:rsidRDefault="009975A2" w:rsidP="00D90275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</w:tr>
      <w:tr w:rsidR="009975A2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9975A2" w:rsidRPr="00D905A5" w:rsidRDefault="009975A2" w:rsidP="00D902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975A2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9975A2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9975A2" w:rsidRPr="00D905A5" w:rsidRDefault="009975A2" w:rsidP="00D90275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975A2" w:rsidRPr="00483694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75A2" w:rsidRPr="006265A1" w:rsidRDefault="009975A2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9975A2" w:rsidRPr="00483694" w:rsidRDefault="009975A2" w:rsidP="00D90275">
            <w:pPr>
              <w:rPr>
                <w:sz w:val="20"/>
                <w:szCs w:val="20"/>
                <w:highlight w:val="yellow"/>
              </w:rPr>
            </w:pPr>
          </w:p>
        </w:tc>
      </w:tr>
      <w:tr w:rsidR="00742A38" w:rsidRPr="00483694" w:rsidTr="00D9027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742A38" w:rsidRPr="00D905A5" w:rsidRDefault="00742A38" w:rsidP="00D90275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nil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42A38" w:rsidRPr="006265A1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742A38" w:rsidRPr="00483694" w:rsidRDefault="00742A38" w:rsidP="00D90275">
            <w:pPr>
              <w:rPr>
                <w:sz w:val="20"/>
                <w:szCs w:val="20"/>
                <w:highlight w:val="yellow"/>
              </w:rPr>
            </w:pPr>
          </w:p>
        </w:tc>
      </w:tr>
      <w:tr w:rsidR="00742A38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742A38" w:rsidRPr="00D905A5" w:rsidRDefault="00CF36F4" w:rsidP="00CF36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42A38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  <w:p w:rsidR="00742A38" w:rsidRPr="00483694" w:rsidRDefault="00742A38" w:rsidP="00D902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2A38" w:rsidRPr="006265A1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 w:rsidRPr="00986480">
              <w:rPr>
                <w:sz w:val="20"/>
                <w:szCs w:val="20"/>
              </w:rPr>
              <w:t xml:space="preserve">   </w:t>
            </w: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742A38" w:rsidRPr="006265A1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742A38" w:rsidRPr="00483694" w:rsidRDefault="00742A38" w:rsidP="00D9027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742A38" w:rsidRPr="00483694" w:rsidTr="00D90275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2A38" w:rsidRPr="00D905A5" w:rsidRDefault="00742A38" w:rsidP="00D90275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42A38" w:rsidRPr="00483694" w:rsidRDefault="00742A38" w:rsidP="00D902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742A38" w:rsidRPr="006265A1" w:rsidRDefault="00742A38" w:rsidP="00D902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2A38" w:rsidRPr="00483694" w:rsidRDefault="00742A38" w:rsidP="00D9027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975A2" w:rsidRDefault="009975A2" w:rsidP="009975A2">
      <w:pPr>
        <w:spacing w:after="120"/>
        <w:jc w:val="both"/>
        <w:rPr>
          <w:rFonts w:cs="Arial"/>
        </w:rPr>
      </w:pPr>
      <w:bookmarkStart w:id="0" w:name="_GoBack"/>
      <w:bookmarkEnd w:id="0"/>
      <w:r w:rsidRPr="00232658">
        <w:rPr>
          <w:rFonts w:cs="Arial"/>
        </w:rPr>
        <w:lastRenderedPageBreak/>
        <w:t>Toto čestné prohlášení podepisuji jako (jméno, příjmení a funkce oprávněného zástupce účastníka zadávacího řízení):</w:t>
      </w:r>
    </w:p>
    <w:p w:rsidR="009975A2" w:rsidRDefault="009975A2" w:rsidP="009975A2">
      <w:pPr>
        <w:spacing w:after="120"/>
        <w:jc w:val="both"/>
        <w:rPr>
          <w:rFonts w:cs="Arial"/>
        </w:rPr>
      </w:pPr>
    </w:p>
    <w:p w:rsidR="009975A2" w:rsidRDefault="009975A2" w:rsidP="009975A2">
      <w:pPr>
        <w:spacing w:after="120"/>
        <w:jc w:val="both"/>
        <w:rPr>
          <w:rFonts w:cs="Arial"/>
        </w:rPr>
      </w:pPr>
      <w:r w:rsidRPr="00232658">
        <w:rPr>
          <w:rFonts w:cs="Arial"/>
        </w:rPr>
        <w:t>……………………………………………………………………………………………………………</w:t>
      </w:r>
    </w:p>
    <w:p w:rsidR="009975A2" w:rsidRDefault="009975A2" w:rsidP="009975A2">
      <w:pPr>
        <w:spacing w:after="120"/>
        <w:jc w:val="both"/>
        <w:rPr>
          <w:rFonts w:cs="Arial"/>
        </w:rPr>
      </w:pPr>
    </w:p>
    <w:p w:rsidR="009975A2" w:rsidRDefault="009975A2" w:rsidP="009975A2">
      <w:pPr>
        <w:spacing w:after="120"/>
        <w:jc w:val="both"/>
        <w:rPr>
          <w:rFonts w:cs="Arial"/>
        </w:rPr>
      </w:pPr>
      <w:r w:rsidRPr="00232658">
        <w:rPr>
          <w:rFonts w:cs="Arial"/>
        </w:rPr>
        <w:t>V …………………, dne …………………</w:t>
      </w:r>
    </w:p>
    <w:p w:rsidR="009975A2" w:rsidRDefault="009975A2" w:rsidP="009975A2">
      <w:pPr>
        <w:spacing w:after="120"/>
        <w:jc w:val="both"/>
        <w:rPr>
          <w:rFonts w:cs="Arial"/>
        </w:rPr>
      </w:pPr>
    </w:p>
    <w:p w:rsidR="009975A2" w:rsidRDefault="009975A2" w:rsidP="009975A2">
      <w:pPr>
        <w:spacing w:after="120"/>
        <w:jc w:val="both"/>
      </w:pPr>
      <w:r w:rsidRPr="00232658">
        <w:rPr>
          <w:rFonts w:cs="Arial"/>
        </w:rPr>
        <w:t>Podpis: ……………………………………</w:t>
      </w:r>
    </w:p>
    <w:p w:rsidR="00940992" w:rsidRDefault="00940992"/>
    <w:sectPr w:rsidR="00940992" w:rsidSect="00557DB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D6" w:rsidRDefault="00E731D6" w:rsidP="009975A2">
      <w:pPr>
        <w:spacing w:after="0" w:line="240" w:lineRule="auto"/>
      </w:pPr>
      <w:r>
        <w:separator/>
      </w:r>
    </w:p>
  </w:endnote>
  <w:endnote w:type="continuationSeparator" w:id="0">
    <w:p w:rsidR="00E731D6" w:rsidRDefault="00E731D6" w:rsidP="009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A447CA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3A3172">
          <w:rPr>
            <w:rFonts w:cs="Arial"/>
            <w:noProof/>
            <w:sz w:val="24"/>
            <w:szCs w:val="24"/>
          </w:rPr>
          <w:t>2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3A3172">
          <w:rPr>
            <w:rFonts w:cs="Arial"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D6" w:rsidRDefault="00E731D6" w:rsidP="009975A2">
      <w:pPr>
        <w:spacing w:after="0" w:line="240" w:lineRule="auto"/>
      </w:pPr>
      <w:r>
        <w:separator/>
      </w:r>
    </w:p>
  </w:footnote>
  <w:footnote w:type="continuationSeparator" w:id="0">
    <w:p w:rsidR="00E731D6" w:rsidRDefault="00E731D6" w:rsidP="0099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B" w:rsidRDefault="00775E8B" w:rsidP="00775E8B">
    <w:pPr>
      <w:pStyle w:val="Zhlav"/>
      <w:rPr>
        <w:sz w:val="20"/>
        <w:szCs w:val="20"/>
      </w:rPr>
    </w:pPr>
    <w:r>
      <w:rPr>
        <w:sz w:val="20"/>
        <w:szCs w:val="20"/>
      </w:rPr>
      <w:t>Dodávky kancelářských potřeb pro resort MŽP 2018 - 2021</w:t>
    </w:r>
  </w:p>
  <w:p w:rsidR="00DC495C" w:rsidRDefault="00A447CA" w:rsidP="00DC495C">
    <w:pPr>
      <w:pBdr>
        <w:bottom w:val="single" w:sz="6" w:space="1" w:color="auto"/>
      </w:pBdr>
      <w:spacing w:after="120"/>
      <w:jc w:val="both"/>
      <w:rPr>
        <w:rFonts w:cs="Arial"/>
        <w:b/>
      </w:rPr>
    </w:pPr>
    <w:r w:rsidRPr="00B70FE5">
      <w:rPr>
        <w:rFonts w:cs="Arial"/>
        <w:b/>
      </w:rPr>
      <w:t xml:space="preserve">Příloha č. 3 </w:t>
    </w:r>
    <w:r>
      <w:rPr>
        <w:rFonts w:cs="Arial"/>
        <w:b/>
      </w:rPr>
      <w:t>-</w:t>
    </w:r>
    <w:r w:rsidRPr="00B70FE5">
      <w:rPr>
        <w:rFonts w:cs="Arial"/>
        <w:b/>
      </w:rPr>
      <w:t xml:space="preserve"> Čestné prohlášení o splnění technické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45"/>
    <w:multiLevelType w:val="hybridMultilevel"/>
    <w:tmpl w:val="6EBA3C8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F7F7D58"/>
    <w:multiLevelType w:val="hybridMultilevel"/>
    <w:tmpl w:val="BAD89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23D6"/>
    <w:multiLevelType w:val="hybridMultilevel"/>
    <w:tmpl w:val="09507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45E32"/>
    <w:multiLevelType w:val="hybridMultilevel"/>
    <w:tmpl w:val="0090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2"/>
    <w:rsid w:val="001D70EB"/>
    <w:rsid w:val="002A26C9"/>
    <w:rsid w:val="002C0379"/>
    <w:rsid w:val="003A3172"/>
    <w:rsid w:val="003D3706"/>
    <w:rsid w:val="004C5DCF"/>
    <w:rsid w:val="00742A38"/>
    <w:rsid w:val="00775E8B"/>
    <w:rsid w:val="00940992"/>
    <w:rsid w:val="009975A2"/>
    <w:rsid w:val="009E6B79"/>
    <w:rsid w:val="00A447CA"/>
    <w:rsid w:val="00A7169F"/>
    <w:rsid w:val="00C86B82"/>
    <w:rsid w:val="00CF36F4"/>
    <w:rsid w:val="00E731D6"/>
    <w:rsid w:val="00F2682B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975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5A2"/>
  </w:style>
  <w:style w:type="paragraph" w:styleId="Zpat">
    <w:name w:val="footer"/>
    <w:basedOn w:val="Normln"/>
    <w:link w:val="ZpatChar"/>
    <w:uiPriority w:val="99"/>
    <w:unhideWhenUsed/>
    <w:rsid w:val="0099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5A2"/>
  </w:style>
  <w:style w:type="table" w:styleId="Mkatabulky">
    <w:name w:val="Table Grid"/>
    <w:basedOn w:val="Normlntabulka"/>
    <w:uiPriority w:val="59"/>
    <w:rsid w:val="009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75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5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7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3D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975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5A2"/>
  </w:style>
  <w:style w:type="paragraph" w:styleId="Zpat">
    <w:name w:val="footer"/>
    <w:basedOn w:val="Normln"/>
    <w:link w:val="ZpatChar"/>
    <w:uiPriority w:val="99"/>
    <w:unhideWhenUsed/>
    <w:rsid w:val="0099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5A2"/>
  </w:style>
  <w:style w:type="table" w:styleId="Mkatabulky">
    <w:name w:val="Table Grid"/>
    <w:basedOn w:val="Normlntabulka"/>
    <w:uiPriority w:val="59"/>
    <w:rsid w:val="009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75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5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7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3D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2017-11-08T09:22:00Z</dcterms:created>
  <dcterms:modified xsi:type="dcterms:W3CDTF">2017-12-28T14:15:00Z</dcterms:modified>
</cp:coreProperties>
</file>