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279F" w:rsidRDefault="00B4279F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4279F" w:rsidRDefault="009150B7" w:rsidP="00C030F4">
      <w:pPr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Příloha č. </w:t>
      </w:r>
      <w:r w:rsidR="00665654">
        <w:rPr>
          <w:rFonts w:ascii="Arial" w:eastAsia="Arial" w:hAnsi="Arial" w:cs="Arial"/>
          <w:b/>
          <w:sz w:val="20"/>
          <w:szCs w:val="20"/>
        </w:rPr>
        <w:t>2</w:t>
      </w:r>
      <w:r>
        <w:rPr>
          <w:rFonts w:ascii="Arial" w:eastAsia="Arial" w:hAnsi="Arial" w:cs="Arial"/>
          <w:b/>
          <w:sz w:val="20"/>
          <w:szCs w:val="20"/>
        </w:rPr>
        <w:t xml:space="preserve"> Výzvy a zadávacích podmínek </w:t>
      </w:r>
      <w:r w:rsidR="00665654">
        <w:rPr>
          <w:rFonts w:ascii="Arial" w:eastAsia="Arial" w:hAnsi="Arial" w:cs="Arial"/>
          <w:b/>
          <w:sz w:val="20"/>
          <w:szCs w:val="20"/>
        </w:rPr>
        <w:t>–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665654">
        <w:rPr>
          <w:rFonts w:ascii="Arial" w:eastAsia="Arial" w:hAnsi="Arial" w:cs="Arial"/>
          <w:b/>
          <w:sz w:val="20"/>
          <w:szCs w:val="20"/>
        </w:rPr>
        <w:t>Závazný návrh smlouvy</w:t>
      </w:r>
    </w:p>
    <w:p w:rsidR="00B4279F" w:rsidRDefault="009150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Česká republika – Česká inspekce životního prostředí</w:t>
      </w:r>
    </w:p>
    <w:p w:rsidR="00B4279F" w:rsidRDefault="009150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 sídlem: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Na Břehu 267/1a , 190 00 Praha 9</w:t>
      </w:r>
    </w:p>
    <w:p w:rsidR="00B4279F" w:rsidRDefault="009150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IČO: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41693205</w:t>
      </w:r>
    </w:p>
    <w:p w:rsidR="00957461" w:rsidRDefault="0095746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DIČ:</w:t>
      </w:r>
      <w:r w:rsidR="00C305CF" w:rsidRPr="00C305CF">
        <w:t xml:space="preserve"> </w:t>
      </w:r>
      <w:r w:rsidR="00C305CF">
        <w:tab/>
      </w:r>
      <w:r w:rsidR="00C305CF">
        <w:tab/>
      </w:r>
      <w:r w:rsidR="00C305CF">
        <w:tab/>
      </w:r>
      <w:r w:rsidR="00C305CF" w:rsidRPr="00C305CF">
        <w:rPr>
          <w:rFonts w:ascii="Arial" w:eastAsia="Arial" w:hAnsi="Arial" w:cs="Arial"/>
          <w:sz w:val="20"/>
          <w:szCs w:val="20"/>
        </w:rPr>
        <w:t>CZ41693205</w:t>
      </w:r>
    </w:p>
    <w:p w:rsidR="00B4279F" w:rsidRDefault="009150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jednající: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Ing. Erik Geuss, Ph.D., ředitel ČIŽP</w:t>
      </w:r>
    </w:p>
    <w:p w:rsidR="00B4279F" w:rsidRDefault="009150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bankovní spojení:</w:t>
      </w:r>
      <w:r>
        <w:rPr>
          <w:rFonts w:ascii="Arial" w:eastAsia="Arial" w:hAnsi="Arial" w:cs="Arial"/>
          <w:sz w:val="20"/>
          <w:szCs w:val="20"/>
        </w:rPr>
        <w:tab/>
        <w:t>Česká národní banka</w:t>
      </w:r>
    </w:p>
    <w:p w:rsidR="00B4279F" w:rsidRDefault="009150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číslo účtu: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9126101/0710</w:t>
      </w:r>
    </w:p>
    <w:p w:rsidR="00B4279F" w:rsidRDefault="00C305CF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(dále jen „objednatel</w:t>
      </w:r>
      <w:r w:rsidR="009150B7">
        <w:rPr>
          <w:rFonts w:ascii="Arial" w:eastAsia="Arial" w:hAnsi="Arial" w:cs="Arial"/>
          <w:sz w:val="20"/>
          <w:szCs w:val="20"/>
        </w:rPr>
        <w:t>“) na straně jedné</w:t>
      </w:r>
    </w:p>
    <w:p w:rsidR="00B4279F" w:rsidRDefault="00B4279F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4279F" w:rsidRDefault="009150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</w:p>
    <w:p w:rsidR="00B4279F" w:rsidRDefault="00B4279F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4279F" w:rsidRDefault="009150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yellow"/>
        </w:rPr>
        <w:t>/název – doplní účastník/</w:t>
      </w:r>
    </w:p>
    <w:p w:rsidR="00B4279F" w:rsidRDefault="009150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yellow"/>
        </w:rPr>
        <w:t>se sídlem:</w:t>
      </w:r>
      <w:r>
        <w:rPr>
          <w:rFonts w:ascii="Arial" w:eastAsia="Arial" w:hAnsi="Arial" w:cs="Arial"/>
          <w:sz w:val="20"/>
          <w:szCs w:val="20"/>
          <w:highlight w:val="yellow"/>
        </w:rPr>
        <w:tab/>
      </w:r>
      <w:r>
        <w:rPr>
          <w:rFonts w:ascii="Arial" w:eastAsia="Arial" w:hAnsi="Arial" w:cs="Arial"/>
          <w:sz w:val="20"/>
          <w:szCs w:val="20"/>
          <w:highlight w:val="yellow"/>
        </w:rPr>
        <w:tab/>
        <w:t>/doplní účastník/</w:t>
      </w:r>
    </w:p>
    <w:p w:rsidR="00B4279F" w:rsidRDefault="009150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yellow"/>
        </w:rPr>
        <w:t>IČO:</w:t>
      </w:r>
      <w:r>
        <w:rPr>
          <w:rFonts w:ascii="Arial" w:eastAsia="Arial" w:hAnsi="Arial" w:cs="Arial"/>
          <w:sz w:val="20"/>
          <w:szCs w:val="20"/>
          <w:highlight w:val="yellow"/>
        </w:rPr>
        <w:tab/>
      </w:r>
      <w:r>
        <w:rPr>
          <w:rFonts w:ascii="Arial" w:eastAsia="Arial" w:hAnsi="Arial" w:cs="Arial"/>
          <w:sz w:val="20"/>
          <w:szCs w:val="20"/>
          <w:highlight w:val="yellow"/>
        </w:rPr>
        <w:tab/>
      </w:r>
      <w:r>
        <w:rPr>
          <w:rFonts w:ascii="Arial" w:eastAsia="Arial" w:hAnsi="Arial" w:cs="Arial"/>
          <w:sz w:val="20"/>
          <w:szCs w:val="20"/>
          <w:highlight w:val="yellow"/>
        </w:rPr>
        <w:tab/>
        <w:t>/doplní účastník /</w:t>
      </w:r>
    </w:p>
    <w:p w:rsidR="00957461" w:rsidRDefault="0095746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57461">
        <w:rPr>
          <w:rFonts w:ascii="Arial" w:eastAsia="Arial" w:hAnsi="Arial" w:cs="Arial"/>
          <w:sz w:val="20"/>
          <w:szCs w:val="20"/>
          <w:highlight w:val="yellow"/>
        </w:rPr>
        <w:t xml:space="preserve">DIČ: </w:t>
      </w:r>
      <w:r w:rsidRPr="00957461">
        <w:rPr>
          <w:rFonts w:ascii="Arial" w:eastAsia="Arial" w:hAnsi="Arial" w:cs="Arial"/>
          <w:sz w:val="20"/>
          <w:szCs w:val="20"/>
          <w:highlight w:val="yellow"/>
        </w:rPr>
        <w:tab/>
      </w:r>
      <w:r>
        <w:rPr>
          <w:rFonts w:ascii="Arial" w:eastAsia="Arial" w:hAnsi="Arial" w:cs="Arial"/>
          <w:sz w:val="20"/>
          <w:szCs w:val="20"/>
          <w:highlight w:val="yellow"/>
        </w:rPr>
        <w:tab/>
      </w:r>
      <w:r>
        <w:rPr>
          <w:rFonts w:ascii="Arial" w:eastAsia="Arial" w:hAnsi="Arial" w:cs="Arial"/>
          <w:sz w:val="20"/>
          <w:szCs w:val="20"/>
          <w:highlight w:val="yellow"/>
        </w:rPr>
        <w:tab/>
        <w:t>/doplní účastník /</w:t>
      </w:r>
    </w:p>
    <w:p w:rsidR="00B4279F" w:rsidRDefault="009150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yellow"/>
        </w:rPr>
        <w:t>jednající:</w:t>
      </w:r>
      <w:r>
        <w:rPr>
          <w:rFonts w:ascii="Arial" w:eastAsia="Arial" w:hAnsi="Arial" w:cs="Arial"/>
          <w:sz w:val="20"/>
          <w:szCs w:val="20"/>
          <w:highlight w:val="yellow"/>
        </w:rPr>
        <w:tab/>
      </w:r>
      <w:r>
        <w:rPr>
          <w:rFonts w:ascii="Arial" w:eastAsia="Arial" w:hAnsi="Arial" w:cs="Arial"/>
          <w:sz w:val="20"/>
          <w:szCs w:val="20"/>
          <w:highlight w:val="yellow"/>
        </w:rPr>
        <w:tab/>
        <w:t>/doplní účastník /</w:t>
      </w:r>
    </w:p>
    <w:p w:rsidR="00B4279F" w:rsidRDefault="009150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yellow"/>
        </w:rPr>
        <w:t>bankovní spojení:</w:t>
      </w:r>
      <w:r>
        <w:rPr>
          <w:rFonts w:ascii="Arial" w:eastAsia="Arial" w:hAnsi="Arial" w:cs="Arial"/>
          <w:sz w:val="20"/>
          <w:szCs w:val="20"/>
          <w:highlight w:val="yellow"/>
        </w:rPr>
        <w:tab/>
        <w:t>/doplní účastník /</w:t>
      </w:r>
    </w:p>
    <w:p w:rsidR="00B4279F" w:rsidRDefault="009150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yellow"/>
        </w:rPr>
        <w:t>číslo účtu:</w:t>
      </w:r>
      <w:r>
        <w:rPr>
          <w:rFonts w:ascii="Arial" w:eastAsia="Arial" w:hAnsi="Arial" w:cs="Arial"/>
          <w:sz w:val="20"/>
          <w:szCs w:val="20"/>
          <w:highlight w:val="yellow"/>
        </w:rPr>
        <w:tab/>
      </w:r>
      <w:r>
        <w:rPr>
          <w:rFonts w:ascii="Arial" w:eastAsia="Arial" w:hAnsi="Arial" w:cs="Arial"/>
          <w:sz w:val="20"/>
          <w:szCs w:val="20"/>
          <w:highlight w:val="yellow"/>
        </w:rPr>
        <w:tab/>
        <w:t>/doplní účastník /</w:t>
      </w:r>
    </w:p>
    <w:p w:rsidR="00B4279F" w:rsidRDefault="009150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(dále jen „zhotovitel“) na straně druhé</w:t>
      </w:r>
    </w:p>
    <w:p w:rsidR="00B4279F" w:rsidRDefault="00B4279F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4279F" w:rsidRDefault="009150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(objednatel a zhotovitel společně též jen „smluvní strany") </w:t>
      </w:r>
    </w:p>
    <w:p w:rsidR="00B4279F" w:rsidRDefault="00B4279F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4279F" w:rsidRDefault="009150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uzavřely níže uvedeného dne, měsíce a roku podle ustanovení § 1746 odst. 2</w:t>
      </w:r>
      <w:r w:rsidR="005749EB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zákona č. 89/2012 Sb., občanský zákoník, ve znění pozdějších předpisů (dále jen „občanský zákoník“) tuto:</w:t>
      </w:r>
    </w:p>
    <w:p w:rsidR="00B4279F" w:rsidRDefault="00B4279F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4279F" w:rsidRDefault="009150B7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rámcovou smlouvu</w:t>
      </w:r>
      <w:r w:rsidR="00665654" w:rsidRPr="00665654">
        <w:t xml:space="preserve"> </w:t>
      </w:r>
      <w:r w:rsidR="00665654" w:rsidRPr="00665654">
        <w:rPr>
          <w:b/>
        </w:rPr>
        <w:t xml:space="preserve">na </w:t>
      </w:r>
      <w:r w:rsidR="00665654" w:rsidRPr="00665654">
        <w:rPr>
          <w:rFonts w:ascii="Arial" w:eastAsia="Arial" w:hAnsi="Arial" w:cs="Arial"/>
          <w:b/>
          <w:sz w:val="20"/>
          <w:szCs w:val="20"/>
        </w:rPr>
        <w:t>zajištění realizace vzdělávacích kurzů</w:t>
      </w:r>
      <w:r>
        <w:rPr>
          <w:rFonts w:ascii="Arial" w:eastAsia="Arial" w:hAnsi="Arial" w:cs="Arial"/>
          <w:b/>
          <w:sz w:val="20"/>
          <w:szCs w:val="20"/>
        </w:rPr>
        <w:t>:</w:t>
      </w:r>
    </w:p>
    <w:p w:rsidR="00B4279F" w:rsidRDefault="00B4279F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070237" w:rsidRPr="00070237" w:rsidRDefault="00070237" w:rsidP="00070237">
      <w:pPr>
        <w:pStyle w:val="Odstavecseseznamem"/>
        <w:numPr>
          <w:ilvl w:val="0"/>
          <w:numId w:val="17"/>
        </w:num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B4279F" w:rsidRDefault="00070237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Úvodní ustanovení</w:t>
      </w:r>
    </w:p>
    <w:p w:rsidR="00B4279F" w:rsidRDefault="009150B7" w:rsidP="00FB7C52">
      <w:pPr>
        <w:spacing w:before="120" w:after="3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Tato rámcová smlouva</w:t>
      </w:r>
      <w:r w:rsidR="00665654">
        <w:rPr>
          <w:rFonts w:ascii="Arial" w:eastAsia="Arial" w:hAnsi="Arial" w:cs="Arial"/>
          <w:sz w:val="20"/>
          <w:szCs w:val="20"/>
        </w:rPr>
        <w:t xml:space="preserve"> na </w:t>
      </w:r>
      <w:r w:rsidR="00665654" w:rsidRPr="002C668D">
        <w:rPr>
          <w:rFonts w:ascii="Arial" w:hAnsi="Arial" w:cs="Arial"/>
          <w:sz w:val="20"/>
          <w:szCs w:val="20"/>
        </w:rPr>
        <w:t>zajištění realizace vzdělávacích kurzů</w:t>
      </w:r>
      <w:r>
        <w:rPr>
          <w:rFonts w:ascii="Arial" w:eastAsia="Arial" w:hAnsi="Arial" w:cs="Arial"/>
          <w:sz w:val="20"/>
          <w:szCs w:val="20"/>
        </w:rPr>
        <w:t xml:space="preserve"> (dále jen „smlouva“) se mezi výše uvedenými smluvními stranami uzavírá na základ</w:t>
      </w:r>
      <w:r w:rsidR="00665654">
        <w:rPr>
          <w:rFonts w:ascii="Arial" w:eastAsia="Arial" w:hAnsi="Arial" w:cs="Arial"/>
          <w:sz w:val="20"/>
          <w:szCs w:val="20"/>
        </w:rPr>
        <w:t xml:space="preserve">ě výsledku výběrového řízení </w:t>
      </w:r>
      <w:r>
        <w:rPr>
          <w:rFonts w:ascii="Arial" w:eastAsia="Arial" w:hAnsi="Arial" w:cs="Arial"/>
          <w:sz w:val="20"/>
          <w:szCs w:val="20"/>
        </w:rPr>
        <w:t xml:space="preserve">veřejné </w:t>
      </w:r>
      <w:r w:rsidR="00665654">
        <w:rPr>
          <w:rFonts w:ascii="Arial" w:eastAsia="Arial" w:hAnsi="Arial" w:cs="Arial"/>
          <w:sz w:val="20"/>
          <w:szCs w:val="20"/>
        </w:rPr>
        <w:t>zakázky malého rozsahu zadávané</w:t>
      </w:r>
      <w:r>
        <w:rPr>
          <w:rFonts w:ascii="Arial" w:eastAsia="Arial" w:hAnsi="Arial" w:cs="Arial"/>
          <w:sz w:val="20"/>
          <w:szCs w:val="20"/>
        </w:rPr>
        <w:t xml:space="preserve"> objednatelem jako zadavatelem s názvem</w:t>
      </w:r>
      <w:r w:rsidR="00665654" w:rsidRPr="00665654">
        <w:t xml:space="preserve"> </w:t>
      </w:r>
      <w:r w:rsidR="00665654" w:rsidRPr="00665654">
        <w:rPr>
          <w:rFonts w:ascii="Arial" w:eastAsia="Arial" w:hAnsi="Arial" w:cs="Arial"/>
          <w:sz w:val="20"/>
          <w:szCs w:val="20"/>
        </w:rPr>
        <w:t xml:space="preserve">Zajištění kurzů zaměřených </w:t>
      </w:r>
      <w:r w:rsidR="00665654">
        <w:rPr>
          <w:rFonts w:ascii="Arial" w:eastAsia="Arial" w:hAnsi="Arial" w:cs="Arial"/>
          <w:sz w:val="20"/>
          <w:szCs w:val="20"/>
        </w:rPr>
        <w:br/>
      </w:r>
      <w:r w:rsidR="00665654" w:rsidRPr="00665654">
        <w:rPr>
          <w:rFonts w:ascii="Arial" w:eastAsia="Arial" w:hAnsi="Arial" w:cs="Arial"/>
          <w:sz w:val="20"/>
          <w:szCs w:val="20"/>
        </w:rPr>
        <w:t xml:space="preserve">na </w:t>
      </w:r>
      <w:r w:rsidR="00FE32B5">
        <w:rPr>
          <w:rFonts w:ascii="Arial" w:eastAsia="Arial" w:hAnsi="Arial" w:cs="Arial"/>
          <w:sz w:val="20"/>
          <w:szCs w:val="20"/>
        </w:rPr>
        <w:t xml:space="preserve">měkké </w:t>
      </w:r>
      <w:r w:rsidR="00665654" w:rsidRPr="00665654">
        <w:rPr>
          <w:rFonts w:ascii="Arial" w:eastAsia="Arial" w:hAnsi="Arial" w:cs="Arial"/>
          <w:sz w:val="20"/>
          <w:szCs w:val="20"/>
        </w:rPr>
        <w:t>dovednosti</w:t>
      </w:r>
      <w:r w:rsidR="00665654">
        <w:rPr>
          <w:rFonts w:ascii="Arial" w:eastAsia="Arial" w:hAnsi="Arial" w:cs="Arial"/>
          <w:sz w:val="20"/>
          <w:szCs w:val="20"/>
        </w:rPr>
        <w:t>, ve kterém</w:t>
      </w:r>
      <w:r w:rsidR="00FB7C52">
        <w:rPr>
          <w:rFonts w:ascii="Arial" w:eastAsia="Arial" w:hAnsi="Arial" w:cs="Arial"/>
          <w:sz w:val="20"/>
          <w:szCs w:val="20"/>
        </w:rPr>
        <w:t xml:space="preserve"> byla nabídka </w:t>
      </w:r>
      <w:r>
        <w:rPr>
          <w:rFonts w:ascii="Arial" w:eastAsia="Arial" w:hAnsi="Arial" w:cs="Arial"/>
          <w:sz w:val="20"/>
          <w:szCs w:val="20"/>
        </w:rPr>
        <w:t>zhotov</w:t>
      </w:r>
      <w:r w:rsidR="00665654">
        <w:rPr>
          <w:rFonts w:ascii="Arial" w:eastAsia="Arial" w:hAnsi="Arial" w:cs="Arial"/>
          <w:sz w:val="20"/>
          <w:szCs w:val="20"/>
        </w:rPr>
        <w:t>itele vybrána jako nejvhodnější.</w:t>
      </w:r>
    </w:p>
    <w:p w:rsidR="00B4279F" w:rsidRPr="00070237" w:rsidRDefault="00B4279F" w:rsidP="00070237">
      <w:pPr>
        <w:pStyle w:val="Odstavecseseznamem"/>
        <w:numPr>
          <w:ilvl w:val="0"/>
          <w:numId w:val="17"/>
        </w:num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B4279F" w:rsidRDefault="009150B7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Předmět smlouvy</w:t>
      </w:r>
    </w:p>
    <w:p w:rsidR="00B4279F" w:rsidRPr="00070237" w:rsidRDefault="009150B7" w:rsidP="00070237">
      <w:pPr>
        <w:numPr>
          <w:ilvl w:val="0"/>
          <w:numId w:val="9"/>
        </w:numPr>
        <w:spacing w:after="0" w:line="360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Předmětem této smlouvy je vymezení vzájemných práv a povinností, jakož i sjednání závazných podmínek, kterými se budou smluvní strany po dobu její platnosti</w:t>
      </w:r>
      <w:r w:rsidR="003235AD">
        <w:rPr>
          <w:rFonts w:ascii="Arial" w:eastAsia="Arial" w:hAnsi="Arial" w:cs="Arial"/>
          <w:sz w:val="20"/>
          <w:szCs w:val="20"/>
        </w:rPr>
        <w:t xml:space="preserve"> a účinnosti</w:t>
      </w:r>
      <w:r>
        <w:rPr>
          <w:rFonts w:ascii="Arial" w:eastAsia="Arial" w:hAnsi="Arial" w:cs="Arial"/>
          <w:sz w:val="20"/>
          <w:szCs w:val="20"/>
        </w:rPr>
        <w:t xml:space="preserve"> řídit při </w:t>
      </w:r>
      <w:r w:rsidR="00665654">
        <w:rPr>
          <w:rFonts w:ascii="Arial" w:eastAsia="Arial" w:hAnsi="Arial" w:cs="Arial"/>
          <w:sz w:val="20"/>
          <w:szCs w:val="20"/>
        </w:rPr>
        <w:t xml:space="preserve">zajištění realizace jednotlivých vzdělávacích kurzů </w:t>
      </w:r>
      <w:r w:rsidR="00070237" w:rsidRPr="00070237">
        <w:rPr>
          <w:rFonts w:ascii="Arial" w:hAnsi="Arial" w:cs="Arial"/>
          <w:sz w:val="20"/>
          <w:szCs w:val="20"/>
        </w:rPr>
        <w:t>v oblasti základních a pokročilých měkkých dovedností</w:t>
      </w:r>
      <w:r w:rsidR="00070237">
        <w:rPr>
          <w:rFonts w:ascii="Arial" w:hAnsi="Arial" w:cs="Arial"/>
          <w:sz w:val="20"/>
          <w:szCs w:val="20"/>
        </w:rPr>
        <w:t xml:space="preserve"> zaměřených na </w:t>
      </w:r>
      <w:r w:rsidR="00070237" w:rsidRPr="00070237">
        <w:rPr>
          <w:rFonts w:ascii="Arial" w:hAnsi="Arial" w:cs="Arial"/>
          <w:sz w:val="20"/>
          <w:szCs w:val="20"/>
        </w:rPr>
        <w:t xml:space="preserve">komunikační </w:t>
      </w:r>
      <w:r w:rsidR="00070237">
        <w:rPr>
          <w:rFonts w:ascii="Arial" w:hAnsi="Arial" w:cs="Arial"/>
          <w:sz w:val="20"/>
          <w:szCs w:val="20"/>
        </w:rPr>
        <w:t>nebo</w:t>
      </w:r>
      <w:r w:rsidR="00070237" w:rsidRPr="00070237">
        <w:rPr>
          <w:rFonts w:ascii="Arial" w:hAnsi="Arial" w:cs="Arial"/>
          <w:sz w:val="20"/>
          <w:szCs w:val="20"/>
        </w:rPr>
        <w:t xml:space="preserve"> manažerské dovednosti</w:t>
      </w:r>
      <w:r w:rsidR="00BE0F22">
        <w:rPr>
          <w:rFonts w:ascii="Arial" w:hAnsi="Arial" w:cs="Arial"/>
          <w:sz w:val="20"/>
          <w:szCs w:val="20"/>
        </w:rPr>
        <w:t xml:space="preserve"> (dále jen „kurz</w:t>
      </w:r>
      <w:r w:rsidR="00070237">
        <w:rPr>
          <w:rFonts w:ascii="Arial" w:hAnsi="Arial" w:cs="Arial"/>
          <w:sz w:val="20"/>
          <w:szCs w:val="20"/>
        </w:rPr>
        <w:t>“).</w:t>
      </w:r>
    </w:p>
    <w:p w:rsidR="00BE08D7" w:rsidRDefault="009150B7" w:rsidP="00BE08D7">
      <w:pPr>
        <w:numPr>
          <w:ilvl w:val="0"/>
          <w:numId w:val="9"/>
        </w:numPr>
        <w:spacing w:after="0" w:line="360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Pře</w:t>
      </w:r>
      <w:r w:rsidR="00BE0F22">
        <w:rPr>
          <w:rFonts w:ascii="Arial" w:eastAsia="Arial" w:hAnsi="Arial" w:cs="Arial"/>
          <w:sz w:val="20"/>
          <w:szCs w:val="20"/>
        </w:rPr>
        <w:t>dmětem této smlouvy a dílčích objednávek</w:t>
      </w:r>
      <w:r>
        <w:rPr>
          <w:rFonts w:ascii="Arial" w:eastAsia="Arial" w:hAnsi="Arial" w:cs="Arial"/>
          <w:sz w:val="20"/>
          <w:szCs w:val="20"/>
        </w:rPr>
        <w:t xml:space="preserve"> je závazek zhotovitele řádně a včas provést pro objednatele</w:t>
      </w:r>
      <w:r w:rsidR="00070237">
        <w:rPr>
          <w:rFonts w:ascii="Arial" w:eastAsia="Arial" w:hAnsi="Arial" w:cs="Arial"/>
          <w:sz w:val="20"/>
          <w:szCs w:val="20"/>
        </w:rPr>
        <w:t xml:space="preserve"> kurz </w:t>
      </w:r>
      <w:r w:rsidR="00275B65">
        <w:rPr>
          <w:rFonts w:ascii="Arial" w:eastAsia="Arial" w:hAnsi="Arial" w:cs="Arial"/>
          <w:sz w:val="20"/>
          <w:szCs w:val="20"/>
        </w:rPr>
        <w:t xml:space="preserve">dle jeho pokynů uvedených v objednávce </w:t>
      </w:r>
      <w:r>
        <w:rPr>
          <w:rFonts w:ascii="Arial" w:eastAsia="Arial" w:hAnsi="Arial" w:cs="Arial"/>
          <w:sz w:val="20"/>
          <w:szCs w:val="20"/>
        </w:rPr>
        <w:t xml:space="preserve">a závazek objednatele </w:t>
      </w:r>
      <w:r w:rsidR="00070237">
        <w:rPr>
          <w:rFonts w:ascii="Arial" w:eastAsia="Arial" w:hAnsi="Arial" w:cs="Arial"/>
          <w:sz w:val="20"/>
          <w:szCs w:val="20"/>
        </w:rPr>
        <w:t xml:space="preserve">za řádně a včas provedený kurz </w:t>
      </w:r>
      <w:r>
        <w:rPr>
          <w:rFonts w:ascii="Arial" w:eastAsia="Arial" w:hAnsi="Arial" w:cs="Arial"/>
          <w:sz w:val="20"/>
          <w:szCs w:val="20"/>
        </w:rPr>
        <w:t xml:space="preserve">zaplatit </w:t>
      </w:r>
      <w:r w:rsidR="003235AD">
        <w:rPr>
          <w:rFonts w:ascii="Arial" w:eastAsia="Arial" w:hAnsi="Arial" w:cs="Arial"/>
          <w:sz w:val="20"/>
          <w:szCs w:val="20"/>
        </w:rPr>
        <w:t xml:space="preserve">dohodnutou </w:t>
      </w:r>
      <w:r>
        <w:rPr>
          <w:rFonts w:ascii="Arial" w:eastAsia="Arial" w:hAnsi="Arial" w:cs="Arial"/>
          <w:sz w:val="20"/>
          <w:szCs w:val="20"/>
        </w:rPr>
        <w:t>cenu</w:t>
      </w:r>
      <w:r w:rsidR="00D862AE">
        <w:rPr>
          <w:rFonts w:ascii="Arial" w:eastAsia="Arial" w:hAnsi="Arial" w:cs="Arial"/>
          <w:sz w:val="20"/>
          <w:szCs w:val="20"/>
        </w:rPr>
        <w:t xml:space="preserve"> uvedenou v čl. IV. této smlouvy</w:t>
      </w:r>
      <w:r w:rsidR="009F0B9F">
        <w:rPr>
          <w:rFonts w:ascii="Arial" w:eastAsia="Arial" w:hAnsi="Arial" w:cs="Arial"/>
          <w:sz w:val="20"/>
          <w:szCs w:val="20"/>
        </w:rPr>
        <w:t>, a to</w:t>
      </w:r>
      <w:r w:rsidR="00D862AE">
        <w:rPr>
          <w:rFonts w:ascii="Arial" w:eastAsia="Arial" w:hAnsi="Arial" w:cs="Arial"/>
          <w:sz w:val="20"/>
          <w:szCs w:val="20"/>
        </w:rPr>
        <w:t xml:space="preserve"> způsobem dle </w:t>
      </w:r>
      <w:r w:rsidR="009F0B9F">
        <w:rPr>
          <w:rFonts w:ascii="Arial" w:eastAsia="Arial" w:hAnsi="Arial" w:cs="Arial"/>
          <w:sz w:val="20"/>
          <w:szCs w:val="20"/>
        </w:rPr>
        <w:br/>
      </w:r>
      <w:r w:rsidR="00D862AE">
        <w:rPr>
          <w:rFonts w:ascii="Arial" w:eastAsia="Arial" w:hAnsi="Arial" w:cs="Arial"/>
          <w:sz w:val="20"/>
          <w:szCs w:val="20"/>
        </w:rPr>
        <w:t>čl. V</w:t>
      </w:r>
      <w:r>
        <w:rPr>
          <w:rFonts w:ascii="Arial" w:eastAsia="Arial" w:hAnsi="Arial" w:cs="Arial"/>
          <w:sz w:val="20"/>
          <w:szCs w:val="20"/>
        </w:rPr>
        <w:t>.</w:t>
      </w:r>
      <w:r w:rsidR="00D862AE">
        <w:rPr>
          <w:rFonts w:ascii="Arial" w:eastAsia="Arial" w:hAnsi="Arial" w:cs="Arial"/>
          <w:sz w:val="20"/>
          <w:szCs w:val="20"/>
        </w:rPr>
        <w:t xml:space="preserve"> této smlouvy.</w:t>
      </w:r>
    </w:p>
    <w:p w:rsidR="00BE34C4" w:rsidRDefault="00BE34C4" w:rsidP="00BE34C4">
      <w:pPr>
        <w:numPr>
          <w:ilvl w:val="0"/>
          <w:numId w:val="9"/>
        </w:numPr>
        <w:spacing w:after="0" w:line="360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Zhotovitel</w:t>
      </w:r>
      <w:r w:rsidR="00BE08D7" w:rsidRPr="00BE34C4">
        <w:rPr>
          <w:rFonts w:ascii="Arial" w:eastAsia="Arial" w:hAnsi="Arial" w:cs="Arial"/>
          <w:sz w:val="20"/>
          <w:szCs w:val="20"/>
        </w:rPr>
        <w:t xml:space="preserve"> je</w:t>
      </w:r>
      <w:r>
        <w:rPr>
          <w:rFonts w:ascii="Arial" w:eastAsia="Arial" w:hAnsi="Arial" w:cs="Arial"/>
          <w:sz w:val="20"/>
          <w:szCs w:val="20"/>
        </w:rPr>
        <w:t xml:space="preserve"> povinen zabezpečit pro veškeré kurzy </w:t>
      </w:r>
      <w:r w:rsidR="00BE08D7" w:rsidRPr="00BE34C4">
        <w:rPr>
          <w:rFonts w:ascii="Arial" w:eastAsia="Arial" w:hAnsi="Arial" w:cs="Arial"/>
          <w:sz w:val="20"/>
          <w:szCs w:val="20"/>
        </w:rPr>
        <w:t xml:space="preserve">lektory, kteří jsou dostatečně odborně způsobilí k tomu, aby poskytli </w:t>
      </w:r>
      <w:r>
        <w:rPr>
          <w:rFonts w:ascii="Arial" w:eastAsia="Arial" w:hAnsi="Arial" w:cs="Arial"/>
          <w:sz w:val="20"/>
          <w:szCs w:val="20"/>
        </w:rPr>
        <w:t>kurz za podmínek sjednaných v této s</w:t>
      </w:r>
      <w:r w:rsidR="00BE08D7" w:rsidRPr="00BE34C4">
        <w:rPr>
          <w:rFonts w:ascii="Arial" w:eastAsia="Arial" w:hAnsi="Arial" w:cs="Arial"/>
          <w:sz w:val="20"/>
          <w:szCs w:val="20"/>
        </w:rPr>
        <w:t>mlouvě</w:t>
      </w:r>
      <w:r>
        <w:rPr>
          <w:rFonts w:ascii="Arial" w:eastAsia="Arial" w:hAnsi="Arial" w:cs="Arial"/>
          <w:sz w:val="20"/>
          <w:szCs w:val="20"/>
        </w:rPr>
        <w:t xml:space="preserve"> a v příloze č. 1 této smlouvy</w:t>
      </w:r>
      <w:r w:rsidR="00BE08D7" w:rsidRPr="00BE34C4">
        <w:rPr>
          <w:rFonts w:ascii="Arial" w:eastAsia="Arial" w:hAnsi="Arial" w:cs="Arial"/>
          <w:sz w:val="20"/>
          <w:szCs w:val="20"/>
        </w:rPr>
        <w:t>, a to vždy v souvi</w:t>
      </w:r>
      <w:r>
        <w:rPr>
          <w:rFonts w:ascii="Arial" w:eastAsia="Arial" w:hAnsi="Arial" w:cs="Arial"/>
          <w:sz w:val="20"/>
          <w:szCs w:val="20"/>
        </w:rPr>
        <w:t>slosti s předmětem konkrétního kurzu</w:t>
      </w:r>
      <w:r w:rsidR="00BE08D7" w:rsidRPr="00BE34C4">
        <w:rPr>
          <w:rFonts w:ascii="Arial" w:eastAsia="Arial" w:hAnsi="Arial" w:cs="Arial"/>
          <w:sz w:val="20"/>
          <w:szCs w:val="20"/>
        </w:rPr>
        <w:t xml:space="preserve">. </w:t>
      </w:r>
    </w:p>
    <w:p w:rsidR="00FB7C52" w:rsidRPr="005749EB" w:rsidRDefault="008B1222" w:rsidP="00FB7C52">
      <w:pPr>
        <w:numPr>
          <w:ilvl w:val="0"/>
          <w:numId w:val="9"/>
        </w:numPr>
        <w:spacing w:after="0" w:line="360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 w:rsidRPr="005749EB">
        <w:rPr>
          <w:rFonts w:ascii="Arial" w:eastAsia="Arial" w:hAnsi="Arial" w:cs="Arial"/>
          <w:sz w:val="20"/>
          <w:szCs w:val="20"/>
        </w:rPr>
        <w:t xml:space="preserve">Objednatel je povinen prostřednictvím jedné </w:t>
      </w:r>
      <w:r w:rsidR="00D8268E" w:rsidRPr="005749EB">
        <w:rPr>
          <w:rFonts w:ascii="Arial" w:eastAsia="Arial" w:hAnsi="Arial" w:cs="Arial"/>
          <w:sz w:val="20"/>
          <w:szCs w:val="20"/>
        </w:rPr>
        <w:t xml:space="preserve">z oprávněných osob uvedených v čl. VII odst. 1 této smlouvy připravit </w:t>
      </w:r>
      <w:r w:rsidR="00FB7C52" w:rsidRPr="005749EB">
        <w:rPr>
          <w:rFonts w:ascii="Arial" w:eastAsia="Arial" w:hAnsi="Arial" w:cs="Arial"/>
          <w:sz w:val="20"/>
          <w:szCs w:val="20"/>
        </w:rPr>
        <w:t>pro každý kurz prezenční listinu s aktuálním jmenným seznamem účastníků, názvem kurzu</w:t>
      </w:r>
      <w:r w:rsidR="004F1511" w:rsidRPr="005749EB">
        <w:rPr>
          <w:rFonts w:ascii="Arial" w:eastAsia="Arial" w:hAnsi="Arial" w:cs="Arial"/>
          <w:sz w:val="20"/>
          <w:szCs w:val="20"/>
        </w:rPr>
        <w:t xml:space="preserve"> a </w:t>
      </w:r>
      <w:r w:rsidR="00FB7C52" w:rsidRPr="005749EB">
        <w:rPr>
          <w:rFonts w:ascii="Arial" w:eastAsia="Arial" w:hAnsi="Arial" w:cs="Arial"/>
          <w:sz w:val="20"/>
          <w:szCs w:val="20"/>
        </w:rPr>
        <w:t>termínem kurzu</w:t>
      </w:r>
      <w:r w:rsidR="00D8268E" w:rsidRPr="005749EB">
        <w:rPr>
          <w:rFonts w:ascii="Arial" w:eastAsia="Arial" w:hAnsi="Arial" w:cs="Arial"/>
          <w:sz w:val="20"/>
          <w:szCs w:val="20"/>
        </w:rPr>
        <w:t>, kterou je povin</w:t>
      </w:r>
      <w:r w:rsidRPr="005749EB">
        <w:rPr>
          <w:rFonts w:ascii="Arial" w:eastAsia="Arial" w:hAnsi="Arial" w:cs="Arial"/>
          <w:sz w:val="20"/>
          <w:szCs w:val="20"/>
        </w:rPr>
        <w:t>e</w:t>
      </w:r>
      <w:r w:rsidR="00D8268E" w:rsidRPr="005749EB">
        <w:rPr>
          <w:rFonts w:ascii="Arial" w:eastAsia="Arial" w:hAnsi="Arial" w:cs="Arial"/>
          <w:sz w:val="20"/>
          <w:szCs w:val="20"/>
        </w:rPr>
        <w:t xml:space="preserve">n nejpozději do 2 pracovních dnů před zahájením kurzu zaslat </w:t>
      </w:r>
      <w:r w:rsidR="004F1511" w:rsidRPr="005749EB">
        <w:rPr>
          <w:rFonts w:ascii="Arial" w:eastAsia="Arial" w:hAnsi="Arial" w:cs="Arial"/>
          <w:sz w:val="20"/>
          <w:szCs w:val="20"/>
        </w:rPr>
        <w:t xml:space="preserve">emailem </w:t>
      </w:r>
      <w:r w:rsidR="00D8268E" w:rsidRPr="005749EB">
        <w:rPr>
          <w:rFonts w:ascii="Arial" w:eastAsia="Arial" w:hAnsi="Arial" w:cs="Arial"/>
          <w:sz w:val="20"/>
          <w:szCs w:val="20"/>
        </w:rPr>
        <w:t xml:space="preserve">oprávněné osobě zhotovitele uvedené v čl. VII odst. 2 </w:t>
      </w:r>
      <w:proofErr w:type="gramStart"/>
      <w:r w:rsidR="00D8268E" w:rsidRPr="005749EB">
        <w:rPr>
          <w:rFonts w:ascii="Arial" w:eastAsia="Arial" w:hAnsi="Arial" w:cs="Arial"/>
          <w:sz w:val="20"/>
          <w:szCs w:val="20"/>
        </w:rPr>
        <w:t>této</w:t>
      </w:r>
      <w:proofErr w:type="gramEnd"/>
      <w:r w:rsidR="00D8268E" w:rsidRPr="005749EB">
        <w:rPr>
          <w:rFonts w:ascii="Arial" w:eastAsia="Arial" w:hAnsi="Arial" w:cs="Arial"/>
          <w:sz w:val="20"/>
          <w:szCs w:val="20"/>
        </w:rPr>
        <w:t xml:space="preserve"> smlouvy. Zhotovitel je povinen</w:t>
      </w:r>
      <w:r w:rsidR="00FB7C52" w:rsidRPr="005749EB">
        <w:rPr>
          <w:rFonts w:ascii="Arial" w:eastAsia="Arial" w:hAnsi="Arial" w:cs="Arial"/>
          <w:sz w:val="20"/>
          <w:szCs w:val="20"/>
        </w:rPr>
        <w:t xml:space="preserve"> </w:t>
      </w:r>
      <w:r w:rsidR="00D8268E" w:rsidRPr="005749EB">
        <w:rPr>
          <w:rFonts w:ascii="Arial" w:eastAsia="Arial" w:hAnsi="Arial" w:cs="Arial"/>
          <w:sz w:val="20"/>
          <w:szCs w:val="20"/>
        </w:rPr>
        <w:t xml:space="preserve">na začátku každého kurzu nechat podepsat prezenční listinu všemi účastníky kurzu a </w:t>
      </w:r>
      <w:r w:rsidR="00FB7C52" w:rsidRPr="005749EB">
        <w:rPr>
          <w:rFonts w:ascii="Arial" w:eastAsia="Arial" w:hAnsi="Arial" w:cs="Arial"/>
          <w:sz w:val="20"/>
          <w:szCs w:val="20"/>
        </w:rPr>
        <w:t xml:space="preserve">po skončení každého </w:t>
      </w:r>
      <w:r w:rsidR="00D8268E" w:rsidRPr="005749EB">
        <w:rPr>
          <w:rFonts w:ascii="Arial" w:eastAsia="Arial" w:hAnsi="Arial" w:cs="Arial"/>
          <w:sz w:val="20"/>
          <w:szCs w:val="20"/>
        </w:rPr>
        <w:t xml:space="preserve">kurzu jí </w:t>
      </w:r>
      <w:r w:rsidR="00FB7C52" w:rsidRPr="005749EB">
        <w:rPr>
          <w:rFonts w:ascii="Arial" w:eastAsia="Arial" w:hAnsi="Arial" w:cs="Arial"/>
          <w:sz w:val="20"/>
          <w:szCs w:val="20"/>
        </w:rPr>
        <w:t>zaslat ke kontrole jedné z oprávněných osob objednatele uvedených v čl. VII. odst. 1 této smlouvy</w:t>
      </w:r>
      <w:r w:rsidRPr="005749EB">
        <w:rPr>
          <w:rFonts w:ascii="Arial" w:eastAsia="Arial" w:hAnsi="Arial" w:cs="Arial"/>
          <w:sz w:val="20"/>
          <w:szCs w:val="20"/>
        </w:rPr>
        <w:t>. Objednatel je povinen prostřednictvím jedné z oprávněných osob uvedených v čl. VII odst. 1 této smlouvy</w:t>
      </w:r>
      <w:r w:rsidR="00FB7C52" w:rsidRPr="005749EB">
        <w:rPr>
          <w:rFonts w:ascii="Arial" w:eastAsia="Arial" w:hAnsi="Arial" w:cs="Arial"/>
          <w:sz w:val="20"/>
          <w:szCs w:val="20"/>
        </w:rPr>
        <w:t xml:space="preserve"> veškeré nesrovnalosti v prezenční listině oznámit zhotoviteli nejpozději do 3 pracovních dnů ode dne, kdy prezenční listinu obdržel</w:t>
      </w:r>
      <w:r w:rsidR="005749EB" w:rsidRPr="005749EB">
        <w:rPr>
          <w:rFonts w:ascii="Arial" w:eastAsia="Arial" w:hAnsi="Arial" w:cs="Arial"/>
          <w:strike/>
          <w:sz w:val="20"/>
          <w:szCs w:val="20"/>
        </w:rPr>
        <w:t xml:space="preserve"> </w:t>
      </w:r>
      <w:r w:rsidR="00FB7C52" w:rsidRPr="005749EB">
        <w:rPr>
          <w:rFonts w:ascii="Arial" w:eastAsia="Arial" w:hAnsi="Arial" w:cs="Arial"/>
          <w:sz w:val="20"/>
          <w:szCs w:val="20"/>
        </w:rPr>
        <w:t xml:space="preserve">od zhotovitele ke kontrole. Marným uplynutím výše uvedené lhůty je prezenční listina považována za potvrzenou. </w:t>
      </w:r>
    </w:p>
    <w:p w:rsidR="00BE08D7" w:rsidRPr="00BE34C4" w:rsidRDefault="00BE34C4" w:rsidP="00BE34C4">
      <w:pPr>
        <w:numPr>
          <w:ilvl w:val="0"/>
          <w:numId w:val="9"/>
        </w:numPr>
        <w:spacing w:after="0" w:line="360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Zhotovitel</w:t>
      </w:r>
      <w:r w:rsidR="00BE08D7" w:rsidRPr="00BE34C4">
        <w:rPr>
          <w:rFonts w:ascii="Arial" w:eastAsia="Arial" w:hAnsi="Arial" w:cs="Arial"/>
          <w:sz w:val="20"/>
          <w:szCs w:val="20"/>
        </w:rPr>
        <w:t xml:space="preserve"> se zava</w:t>
      </w:r>
      <w:r>
        <w:rPr>
          <w:rFonts w:ascii="Arial" w:eastAsia="Arial" w:hAnsi="Arial" w:cs="Arial"/>
          <w:sz w:val="20"/>
          <w:szCs w:val="20"/>
        </w:rPr>
        <w:t>zuje nakládat s osobními údaji o</w:t>
      </w:r>
      <w:r w:rsidR="00BE08D7" w:rsidRPr="00BE34C4">
        <w:rPr>
          <w:rFonts w:ascii="Arial" w:eastAsia="Arial" w:hAnsi="Arial" w:cs="Arial"/>
          <w:sz w:val="20"/>
          <w:szCs w:val="20"/>
        </w:rPr>
        <w:t>bjednatele a jeho zaměstnanců, s nimiž přijde do st</w:t>
      </w:r>
      <w:r>
        <w:rPr>
          <w:rFonts w:ascii="Arial" w:eastAsia="Arial" w:hAnsi="Arial" w:cs="Arial"/>
          <w:sz w:val="20"/>
          <w:szCs w:val="20"/>
        </w:rPr>
        <w:t>yku během plnění předmětu této s</w:t>
      </w:r>
      <w:r w:rsidR="00BE08D7" w:rsidRPr="00BE34C4">
        <w:rPr>
          <w:rFonts w:ascii="Arial" w:eastAsia="Arial" w:hAnsi="Arial" w:cs="Arial"/>
          <w:sz w:val="20"/>
          <w:szCs w:val="20"/>
        </w:rPr>
        <w:t>mlouvy, v souladu s příslušn</w:t>
      </w:r>
      <w:r>
        <w:rPr>
          <w:rFonts w:ascii="Arial" w:eastAsia="Arial" w:hAnsi="Arial" w:cs="Arial"/>
          <w:sz w:val="20"/>
          <w:szCs w:val="20"/>
        </w:rPr>
        <w:t>ými právními předpisy. Zhotovitel je povinen okamžitě informovat o</w:t>
      </w:r>
      <w:r w:rsidR="00BE08D7" w:rsidRPr="00BE34C4">
        <w:rPr>
          <w:rFonts w:ascii="Arial" w:eastAsia="Arial" w:hAnsi="Arial" w:cs="Arial"/>
          <w:sz w:val="20"/>
          <w:szCs w:val="20"/>
        </w:rPr>
        <w:t>bjednatele o jakémkoliv podezření nebo skutečnosti, že došlo k porušení pravidel pro nakládání s osobními údaji.</w:t>
      </w:r>
    </w:p>
    <w:p w:rsidR="00B4279F" w:rsidRDefault="00B4279F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4279F" w:rsidRPr="00070237" w:rsidRDefault="00B4279F" w:rsidP="00070237">
      <w:pPr>
        <w:pStyle w:val="Odstavecseseznamem"/>
        <w:numPr>
          <w:ilvl w:val="0"/>
          <w:numId w:val="21"/>
        </w:num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B4279F" w:rsidRDefault="009150B7">
      <w:pPr>
        <w:spacing w:after="12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Doba, místo a podmínky plnění</w:t>
      </w:r>
    </w:p>
    <w:p w:rsidR="00B4279F" w:rsidRDefault="009150B7">
      <w:pPr>
        <w:numPr>
          <w:ilvl w:val="0"/>
          <w:numId w:val="12"/>
        </w:numPr>
        <w:spacing w:after="0" w:line="360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Tato smlouva se uzavírá na dobu určitou, a to na 3 roky od</w:t>
      </w:r>
      <w:r w:rsidR="00FB7C52">
        <w:rPr>
          <w:rFonts w:ascii="Arial" w:eastAsia="Arial" w:hAnsi="Arial" w:cs="Arial"/>
          <w:sz w:val="20"/>
          <w:szCs w:val="20"/>
        </w:rPr>
        <w:t>e dne</w:t>
      </w:r>
      <w:r>
        <w:rPr>
          <w:rFonts w:ascii="Arial" w:eastAsia="Arial" w:hAnsi="Arial" w:cs="Arial"/>
          <w:sz w:val="20"/>
          <w:szCs w:val="20"/>
        </w:rPr>
        <w:t xml:space="preserve"> účinnosti této smlouvy.</w:t>
      </w:r>
    </w:p>
    <w:p w:rsidR="00B4279F" w:rsidRDefault="009150B7">
      <w:pPr>
        <w:numPr>
          <w:ilvl w:val="0"/>
          <w:numId w:val="12"/>
        </w:numPr>
        <w:spacing w:after="0" w:line="360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Místem plnění jsou jednotlivá pracovi</w:t>
      </w:r>
      <w:r w:rsidR="00FB7C52">
        <w:rPr>
          <w:rFonts w:ascii="Arial" w:eastAsia="Arial" w:hAnsi="Arial" w:cs="Arial"/>
          <w:sz w:val="20"/>
          <w:szCs w:val="20"/>
        </w:rPr>
        <w:t>ště objednatele dle přílohy č. 2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této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smlouvy.</w:t>
      </w:r>
    </w:p>
    <w:p w:rsidR="00B4279F" w:rsidRDefault="0008737C">
      <w:pPr>
        <w:numPr>
          <w:ilvl w:val="0"/>
          <w:numId w:val="12"/>
        </w:numPr>
        <w:spacing w:after="0" w:line="360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Kurzy </w:t>
      </w:r>
      <w:r w:rsidR="009150B7">
        <w:rPr>
          <w:rFonts w:ascii="Arial" w:eastAsia="Arial" w:hAnsi="Arial" w:cs="Arial"/>
          <w:sz w:val="20"/>
          <w:szCs w:val="20"/>
        </w:rPr>
        <w:t xml:space="preserve">budou zhotovitelem </w:t>
      </w:r>
      <w:r>
        <w:rPr>
          <w:rFonts w:ascii="Arial" w:eastAsia="Arial" w:hAnsi="Arial" w:cs="Arial"/>
          <w:sz w:val="20"/>
          <w:szCs w:val="20"/>
        </w:rPr>
        <w:t>realizován</w:t>
      </w:r>
      <w:r w:rsidR="009150B7">
        <w:rPr>
          <w:rFonts w:ascii="Arial" w:eastAsia="Arial" w:hAnsi="Arial" w:cs="Arial"/>
          <w:sz w:val="20"/>
          <w:szCs w:val="20"/>
        </w:rPr>
        <w:t xml:space="preserve">y na základě dílčích objednávek objednatele doručených zhotoviteli. Zhotovitel potvrdí přijetí </w:t>
      </w:r>
      <w:r w:rsidR="00BE0F22">
        <w:rPr>
          <w:rFonts w:ascii="Arial" w:eastAsia="Arial" w:hAnsi="Arial" w:cs="Arial"/>
          <w:sz w:val="20"/>
          <w:szCs w:val="20"/>
        </w:rPr>
        <w:t xml:space="preserve">dílčí </w:t>
      </w:r>
      <w:r w:rsidR="009150B7">
        <w:rPr>
          <w:rFonts w:ascii="Arial" w:eastAsia="Arial" w:hAnsi="Arial" w:cs="Arial"/>
          <w:sz w:val="20"/>
          <w:szCs w:val="20"/>
        </w:rPr>
        <w:t xml:space="preserve">objednávky, a to nejpozději do konce následujícího pracovního dne po dni, kdy objednávku obdržel. </w:t>
      </w:r>
    </w:p>
    <w:p w:rsidR="00B4279F" w:rsidRDefault="009150B7">
      <w:pPr>
        <w:numPr>
          <w:ilvl w:val="0"/>
          <w:numId w:val="12"/>
        </w:numPr>
        <w:spacing w:after="0" w:line="360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Dílčí objednávky objednatele budou obsahovat zejména tyto údaje:</w:t>
      </w:r>
    </w:p>
    <w:p w:rsidR="00B4279F" w:rsidRDefault="009150B7">
      <w:pPr>
        <w:numPr>
          <w:ilvl w:val="0"/>
          <w:numId w:val="11"/>
        </w:numPr>
        <w:spacing w:after="0"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označení objednatele a zhotovitele;</w:t>
      </w:r>
    </w:p>
    <w:p w:rsidR="00CF3BBA" w:rsidRDefault="00CF3BBA" w:rsidP="00CF3BBA">
      <w:pPr>
        <w:numPr>
          <w:ilvl w:val="0"/>
          <w:numId w:val="11"/>
        </w:numPr>
        <w:spacing w:after="0"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druh kurzu;</w:t>
      </w:r>
    </w:p>
    <w:p w:rsidR="00B4279F" w:rsidRDefault="009150B7">
      <w:pPr>
        <w:numPr>
          <w:ilvl w:val="0"/>
          <w:numId w:val="11"/>
        </w:numPr>
        <w:spacing w:after="0"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označení místa plnění;</w:t>
      </w:r>
    </w:p>
    <w:p w:rsidR="00FB7C52" w:rsidRPr="00521D90" w:rsidRDefault="00CF3BBA" w:rsidP="003014A0">
      <w:pPr>
        <w:numPr>
          <w:ilvl w:val="0"/>
          <w:numId w:val="11"/>
        </w:numPr>
        <w:spacing w:after="0"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termín kurzu</w:t>
      </w:r>
      <w:r w:rsidR="001E42D1">
        <w:rPr>
          <w:rFonts w:ascii="Arial" w:eastAsia="Arial" w:hAnsi="Arial" w:cs="Arial"/>
          <w:sz w:val="20"/>
          <w:szCs w:val="20"/>
        </w:rPr>
        <w:t xml:space="preserve"> dle dohody </w:t>
      </w:r>
      <w:r w:rsidR="001E42D1" w:rsidRPr="001E42D1">
        <w:rPr>
          <w:rFonts w:ascii="Arial" w:eastAsia="Arial" w:hAnsi="Arial" w:cs="Arial"/>
          <w:sz w:val="20"/>
          <w:szCs w:val="20"/>
        </w:rPr>
        <w:t>smluvních stran, přičemž prioritní jsou potřeby objednatele.</w:t>
      </w:r>
    </w:p>
    <w:p w:rsidR="00B4279F" w:rsidRDefault="009B5A79" w:rsidP="009B5A79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426" w:hanging="426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9150B7">
        <w:rPr>
          <w:rFonts w:ascii="Arial" w:eastAsia="Arial" w:hAnsi="Arial" w:cs="Arial"/>
          <w:sz w:val="20"/>
          <w:szCs w:val="20"/>
        </w:rPr>
        <w:t>Pro vyloučení všech pochybností smluvní strany výslovně sjedn</w:t>
      </w:r>
      <w:r>
        <w:rPr>
          <w:rFonts w:ascii="Arial" w:eastAsia="Arial" w:hAnsi="Arial" w:cs="Arial"/>
          <w:sz w:val="20"/>
          <w:szCs w:val="20"/>
        </w:rPr>
        <w:t xml:space="preserve">ávají, že smluvní podmínky nebo </w:t>
      </w:r>
      <w:r w:rsidR="009150B7">
        <w:rPr>
          <w:rFonts w:ascii="Arial" w:eastAsia="Arial" w:hAnsi="Arial" w:cs="Arial"/>
          <w:sz w:val="20"/>
          <w:szCs w:val="20"/>
        </w:rPr>
        <w:t>jejich upře</w:t>
      </w:r>
      <w:r w:rsidR="00A85C7D">
        <w:rPr>
          <w:rFonts w:ascii="Arial" w:eastAsia="Arial" w:hAnsi="Arial" w:cs="Arial"/>
          <w:sz w:val="20"/>
          <w:szCs w:val="20"/>
        </w:rPr>
        <w:t xml:space="preserve">snění obsažené v dílčí </w:t>
      </w:r>
      <w:r w:rsidR="009150B7">
        <w:rPr>
          <w:rFonts w:ascii="Arial" w:eastAsia="Arial" w:hAnsi="Arial" w:cs="Arial"/>
          <w:sz w:val="20"/>
          <w:szCs w:val="20"/>
        </w:rPr>
        <w:t>objedná</w:t>
      </w:r>
      <w:r w:rsidR="00A85C7D">
        <w:rPr>
          <w:rFonts w:ascii="Arial" w:eastAsia="Arial" w:hAnsi="Arial" w:cs="Arial"/>
          <w:sz w:val="20"/>
          <w:szCs w:val="20"/>
        </w:rPr>
        <w:t>vce</w:t>
      </w:r>
      <w:r w:rsidR="009150B7">
        <w:rPr>
          <w:rFonts w:ascii="Arial" w:eastAsia="Arial" w:hAnsi="Arial" w:cs="Arial"/>
          <w:sz w:val="20"/>
          <w:szCs w:val="20"/>
        </w:rPr>
        <w:t xml:space="preserve"> mají vždy přednost před smluvními podmínkami obsaženými v této smlouvě. Sml</w:t>
      </w:r>
      <w:r w:rsidR="00A85C7D">
        <w:rPr>
          <w:rFonts w:ascii="Arial" w:eastAsia="Arial" w:hAnsi="Arial" w:cs="Arial"/>
          <w:sz w:val="20"/>
          <w:szCs w:val="20"/>
        </w:rPr>
        <w:t>uvní podmínky sjednané v dílčí objednávce</w:t>
      </w:r>
      <w:r w:rsidR="009150B7">
        <w:rPr>
          <w:rFonts w:ascii="Arial" w:eastAsia="Arial" w:hAnsi="Arial" w:cs="Arial"/>
          <w:sz w:val="20"/>
          <w:szCs w:val="20"/>
        </w:rPr>
        <w:t xml:space="preserve"> nebudou podstatným způsobem měnit podmínky stanovené v této smlouvě. </w:t>
      </w:r>
    </w:p>
    <w:p w:rsidR="00B4279F" w:rsidRDefault="00B4279F">
      <w:pPr>
        <w:spacing w:after="24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4279F" w:rsidRPr="00070237" w:rsidRDefault="00B4279F" w:rsidP="00070237">
      <w:pPr>
        <w:pStyle w:val="Odstavecseseznamem"/>
        <w:numPr>
          <w:ilvl w:val="0"/>
          <w:numId w:val="21"/>
        </w:num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B4279F" w:rsidRDefault="009150B7">
      <w:pPr>
        <w:spacing w:after="12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Smluvní cena</w:t>
      </w:r>
    </w:p>
    <w:p w:rsidR="00B4279F" w:rsidRDefault="009150B7">
      <w:pPr>
        <w:numPr>
          <w:ilvl w:val="0"/>
          <w:numId w:val="4"/>
        </w:numPr>
        <w:spacing w:after="0" w:line="360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Cena mezi objednatelem a zhotovitelem se sjednává v částce </w:t>
      </w:r>
      <w:r>
        <w:rPr>
          <w:rFonts w:ascii="Arial" w:eastAsia="Arial" w:hAnsi="Arial" w:cs="Arial"/>
          <w:sz w:val="20"/>
          <w:szCs w:val="20"/>
          <w:highlight w:val="yellow"/>
        </w:rPr>
        <w:t>…</w:t>
      </w:r>
      <w:r w:rsidR="00EA4199">
        <w:rPr>
          <w:rFonts w:ascii="Arial" w:eastAsia="Arial" w:hAnsi="Arial" w:cs="Arial"/>
          <w:sz w:val="20"/>
          <w:szCs w:val="20"/>
          <w:highlight w:val="yellow"/>
        </w:rPr>
        <w:t>/doplní účastník/</w:t>
      </w:r>
      <w:r w:rsidR="00EA4199">
        <w:rPr>
          <w:rFonts w:ascii="Arial" w:eastAsia="Arial" w:hAnsi="Arial" w:cs="Arial"/>
          <w:sz w:val="20"/>
          <w:szCs w:val="20"/>
        </w:rPr>
        <w:t>,-</w:t>
      </w:r>
      <w:r w:rsidR="00EC55A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Kč bez DPH za</w:t>
      </w:r>
      <w:r w:rsidR="009B5A79">
        <w:rPr>
          <w:rFonts w:ascii="Arial" w:eastAsia="Arial" w:hAnsi="Arial" w:cs="Arial"/>
          <w:sz w:val="20"/>
          <w:szCs w:val="20"/>
        </w:rPr>
        <w:t xml:space="preserve"> jeden kurz </w:t>
      </w:r>
      <w:r w:rsidR="003F36BF">
        <w:rPr>
          <w:rFonts w:ascii="Arial" w:hAnsi="Arial" w:cs="Arial"/>
          <w:sz w:val="20"/>
          <w:szCs w:val="20"/>
        </w:rPr>
        <w:t>v časovém rozsahu min. 7</w:t>
      </w:r>
      <w:r w:rsidR="009B5A79" w:rsidRPr="00C24654">
        <w:rPr>
          <w:rFonts w:ascii="Arial" w:hAnsi="Arial" w:cs="Arial"/>
          <w:sz w:val="20"/>
          <w:szCs w:val="20"/>
        </w:rPr>
        <w:t xml:space="preserve"> hodin - max. 8 hodin (1 hodina = 60 minut) denně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B4279F" w:rsidRDefault="009150B7">
      <w:pPr>
        <w:numPr>
          <w:ilvl w:val="0"/>
          <w:numId w:val="4"/>
        </w:numPr>
        <w:spacing w:after="0" w:line="360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 ceně bude připočtena DPH v sazbě platné dle příslušných právních předpisů ke dni uskutečnění zdanitelného plnění. </w:t>
      </w:r>
    </w:p>
    <w:p w:rsidR="00B4279F" w:rsidRDefault="009150B7">
      <w:pPr>
        <w:numPr>
          <w:ilvl w:val="0"/>
          <w:numId w:val="4"/>
        </w:numPr>
        <w:spacing w:after="0" w:line="360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Celková výše úhrad za plnění dle této sm</w:t>
      </w:r>
      <w:r w:rsidR="009B5A79">
        <w:rPr>
          <w:rFonts w:ascii="Arial" w:eastAsia="Arial" w:hAnsi="Arial" w:cs="Arial"/>
          <w:sz w:val="20"/>
          <w:szCs w:val="20"/>
        </w:rPr>
        <w:t>louvy nesmí přesáhnout částku 78</w:t>
      </w:r>
      <w:r>
        <w:rPr>
          <w:rFonts w:ascii="Arial" w:eastAsia="Arial" w:hAnsi="Arial" w:cs="Arial"/>
          <w:sz w:val="20"/>
          <w:szCs w:val="20"/>
        </w:rPr>
        <w:t xml:space="preserve">0.000,-Kč bez DPH </w:t>
      </w:r>
      <w:r w:rsidR="00E22725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za celou dobu účinnosti této smlouvy.</w:t>
      </w:r>
    </w:p>
    <w:p w:rsidR="00427585" w:rsidRDefault="009150B7">
      <w:pPr>
        <w:numPr>
          <w:ilvl w:val="0"/>
          <w:numId w:val="4"/>
        </w:numPr>
        <w:spacing w:after="0" w:line="360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Součástí ceny jsou veškeré náklady související s plněním předmětu této smlouvy</w:t>
      </w:r>
      <w:r w:rsidR="00427585">
        <w:rPr>
          <w:rFonts w:ascii="Arial" w:eastAsia="Arial" w:hAnsi="Arial" w:cs="Arial"/>
          <w:sz w:val="20"/>
          <w:szCs w:val="20"/>
        </w:rPr>
        <w:t xml:space="preserve">, konkrétně </w:t>
      </w:r>
      <w:r w:rsidR="00E22725">
        <w:rPr>
          <w:rFonts w:ascii="Arial" w:eastAsia="Arial" w:hAnsi="Arial" w:cs="Arial"/>
          <w:sz w:val="20"/>
          <w:szCs w:val="20"/>
        </w:rPr>
        <w:br/>
      </w:r>
      <w:r w:rsidR="00427585">
        <w:rPr>
          <w:rFonts w:ascii="Arial" w:eastAsia="Arial" w:hAnsi="Arial" w:cs="Arial"/>
          <w:sz w:val="20"/>
          <w:szCs w:val="20"/>
        </w:rPr>
        <w:t xml:space="preserve">se jedná o náklady </w:t>
      </w:r>
      <w:proofErr w:type="gramStart"/>
      <w:r w:rsidR="00427585">
        <w:rPr>
          <w:rFonts w:ascii="Arial" w:eastAsia="Arial" w:hAnsi="Arial" w:cs="Arial"/>
          <w:sz w:val="20"/>
          <w:szCs w:val="20"/>
        </w:rPr>
        <w:t>na</w:t>
      </w:r>
      <w:proofErr w:type="gramEnd"/>
      <w:r w:rsidR="00427585">
        <w:rPr>
          <w:rFonts w:ascii="Arial" w:eastAsia="Arial" w:hAnsi="Arial" w:cs="Arial"/>
          <w:sz w:val="20"/>
          <w:szCs w:val="20"/>
        </w:rPr>
        <w:t>:</w:t>
      </w:r>
    </w:p>
    <w:p w:rsidR="00427585" w:rsidRPr="00427585" w:rsidRDefault="00427585" w:rsidP="00427585">
      <w:pPr>
        <w:pStyle w:val="Odstavecseseznamem"/>
        <w:numPr>
          <w:ilvl w:val="0"/>
          <w:numId w:val="22"/>
        </w:numPr>
        <w:spacing w:after="0" w:line="360" w:lineRule="auto"/>
        <w:ind w:left="1134" w:hanging="567"/>
        <w:jc w:val="both"/>
        <w:rPr>
          <w:rFonts w:ascii="Arial" w:eastAsia="Arial" w:hAnsi="Arial" w:cs="Arial"/>
          <w:sz w:val="20"/>
          <w:szCs w:val="20"/>
        </w:rPr>
      </w:pPr>
      <w:r w:rsidRPr="00427585">
        <w:rPr>
          <w:rFonts w:ascii="Arial" w:eastAsia="Arial" w:hAnsi="Arial" w:cs="Arial"/>
          <w:sz w:val="20"/>
          <w:szCs w:val="20"/>
        </w:rPr>
        <w:t>sestavení vzdělávacího kurzu;</w:t>
      </w:r>
    </w:p>
    <w:p w:rsidR="00427585" w:rsidRPr="00427585" w:rsidRDefault="00E22725" w:rsidP="00427585">
      <w:pPr>
        <w:pStyle w:val="Odstavecseseznamem"/>
        <w:numPr>
          <w:ilvl w:val="0"/>
          <w:numId w:val="22"/>
        </w:numPr>
        <w:spacing w:after="0" w:line="360" w:lineRule="auto"/>
        <w:ind w:left="1134"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vlastní realizaci</w:t>
      </w:r>
      <w:r w:rsidR="00427585" w:rsidRPr="00427585">
        <w:rPr>
          <w:rFonts w:ascii="Arial" w:eastAsia="Arial" w:hAnsi="Arial" w:cs="Arial"/>
          <w:sz w:val="20"/>
          <w:szCs w:val="20"/>
        </w:rPr>
        <w:t xml:space="preserve"> vzdělávacího kurzu;</w:t>
      </w:r>
    </w:p>
    <w:p w:rsidR="00427585" w:rsidRPr="00427585" w:rsidRDefault="00427585" w:rsidP="00427585">
      <w:pPr>
        <w:pStyle w:val="Odstavecseseznamem"/>
        <w:numPr>
          <w:ilvl w:val="0"/>
          <w:numId w:val="22"/>
        </w:numPr>
        <w:spacing w:after="0" w:line="360" w:lineRule="auto"/>
        <w:ind w:left="1134" w:hanging="567"/>
        <w:jc w:val="both"/>
        <w:rPr>
          <w:rFonts w:ascii="Arial" w:eastAsia="Arial" w:hAnsi="Arial" w:cs="Arial"/>
          <w:sz w:val="20"/>
          <w:szCs w:val="20"/>
        </w:rPr>
      </w:pPr>
      <w:r w:rsidRPr="00427585">
        <w:rPr>
          <w:rFonts w:ascii="Arial" w:eastAsia="Arial" w:hAnsi="Arial" w:cs="Arial"/>
          <w:sz w:val="20"/>
          <w:szCs w:val="20"/>
        </w:rPr>
        <w:t>stud</w:t>
      </w:r>
      <w:r>
        <w:rPr>
          <w:rFonts w:ascii="Arial" w:eastAsia="Arial" w:hAnsi="Arial" w:cs="Arial"/>
          <w:sz w:val="20"/>
          <w:szCs w:val="20"/>
        </w:rPr>
        <w:t>ijní materiály</w:t>
      </w:r>
      <w:r w:rsidRPr="00427585">
        <w:rPr>
          <w:rFonts w:ascii="Arial" w:eastAsia="Arial" w:hAnsi="Arial" w:cs="Arial"/>
          <w:sz w:val="20"/>
          <w:szCs w:val="20"/>
        </w:rPr>
        <w:t xml:space="preserve">; </w:t>
      </w:r>
    </w:p>
    <w:p w:rsidR="00427585" w:rsidRPr="00427585" w:rsidRDefault="00427585" w:rsidP="00427585">
      <w:pPr>
        <w:pStyle w:val="Odstavecseseznamem"/>
        <w:numPr>
          <w:ilvl w:val="0"/>
          <w:numId w:val="22"/>
        </w:numPr>
        <w:spacing w:after="0" w:line="360" w:lineRule="auto"/>
        <w:ind w:left="1134"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honorář lektora</w:t>
      </w:r>
      <w:r w:rsidRPr="00427585">
        <w:rPr>
          <w:rFonts w:ascii="Arial" w:eastAsia="Arial" w:hAnsi="Arial" w:cs="Arial"/>
          <w:sz w:val="20"/>
          <w:szCs w:val="20"/>
        </w:rPr>
        <w:t xml:space="preserve"> za vede</w:t>
      </w:r>
      <w:r w:rsidR="00E22725">
        <w:rPr>
          <w:rFonts w:ascii="Arial" w:eastAsia="Arial" w:hAnsi="Arial" w:cs="Arial"/>
          <w:sz w:val="20"/>
          <w:szCs w:val="20"/>
        </w:rPr>
        <w:t>ní kurzu a zpracování studijních materiálů</w:t>
      </w:r>
      <w:r w:rsidRPr="00427585">
        <w:rPr>
          <w:rFonts w:ascii="Arial" w:eastAsia="Arial" w:hAnsi="Arial" w:cs="Arial"/>
          <w:sz w:val="20"/>
          <w:szCs w:val="20"/>
        </w:rPr>
        <w:t>;</w:t>
      </w:r>
    </w:p>
    <w:p w:rsidR="00427585" w:rsidRPr="00427585" w:rsidRDefault="00427585" w:rsidP="00427585">
      <w:pPr>
        <w:pStyle w:val="Odstavecseseznamem"/>
        <w:numPr>
          <w:ilvl w:val="0"/>
          <w:numId w:val="22"/>
        </w:numPr>
        <w:spacing w:after="0" w:line="360" w:lineRule="auto"/>
        <w:ind w:left="1134" w:hanging="567"/>
        <w:jc w:val="both"/>
        <w:rPr>
          <w:rFonts w:ascii="Arial" w:eastAsia="Arial" w:hAnsi="Arial" w:cs="Arial"/>
          <w:sz w:val="20"/>
          <w:szCs w:val="20"/>
        </w:rPr>
      </w:pPr>
      <w:r w:rsidRPr="00427585">
        <w:rPr>
          <w:rFonts w:ascii="Arial" w:eastAsia="Arial" w:hAnsi="Arial" w:cs="Arial"/>
          <w:sz w:val="20"/>
          <w:szCs w:val="20"/>
        </w:rPr>
        <w:t>náklady na uby</w:t>
      </w:r>
      <w:r>
        <w:rPr>
          <w:rFonts w:ascii="Arial" w:eastAsia="Arial" w:hAnsi="Arial" w:cs="Arial"/>
          <w:sz w:val="20"/>
          <w:szCs w:val="20"/>
        </w:rPr>
        <w:t xml:space="preserve">tování, stravu a dopravu lektora do místa </w:t>
      </w:r>
      <w:r w:rsidR="00E22725">
        <w:rPr>
          <w:rFonts w:ascii="Arial" w:eastAsia="Arial" w:hAnsi="Arial" w:cs="Arial"/>
          <w:sz w:val="20"/>
          <w:szCs w:val="20"/>
        </w:rPr>
        <w:t>plnění (</w:t>
      </w:r>
      <w:r>
        <w:rPr>
          <w:rFonts w:ascii="Arial" w:eastAsia="Arial" w:hAnsi="Arial" w:cs="Arial"/>
          <w:sz w:val="20"/>
          <w:szCs w:val="20"/>
        </w:rPr>
        <w:t>realizace kurzu</w:t>
      </w:r>
      <w:r w:rsidR="00E22725">
        <w:rPr>
          <w:rFonts w:ascii="Arial" w:eastAsia="Arial" w:hAnsi="Arial" w:cs="Arial"/>
          <w:sz w:val="20"/>
          <w:szCs w:val="20"/>
        </w:rPr>
        <w:t>)</w:t>
      </w:r>
      <w:r w:rsidRPr="00427585">
        <w:rPr>
          <w:rFonts w:ascii="Arial" w:eastAsia="Arial" w:hAnsi="Arial" w:cs="Arial"/>
          <w:sz w:val="20"/>
          <w:szCs w:val="20"/>
        </w:rPr>
        <w:t>;</w:t>
      </w:r>
    </w:p>
    <w:p w:rsidR="00427585" w:rsidRPr="00427585" w:rsidRDefault="00ED05C8" w:rsidP="00427585">
      <w:pPr>
        <w:pStyle w:val="Odstavecseseznamem"/>
        <w:numPr>
          <w:ilvl w:val="0"/>
          <w:numId w:val="22"/>
        </w:numPr>
        <w:spacing w:after="0" w:line="360" w:lineRule="auto"/>
        <w:ind w:left="1134"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vystavení závěrečné zprávy</w:t>
      </w:r>
      <w:r w:rsidR="00427585" w:rsidRPr="00427585">
        <w:rPr>
          <w:rFonts w:ascii="Arial" w:eastAsia="Arial" w:hAnsi="Arial" w:cs="Arial"/>
          <w:sz w:val="20"/>
          <w:szCs w:val="20"/>
        </w:rPr>
        <w:t xml:space="preserve"> lektora;</w:t>
      </w:r>
    </w:p>
    <w:p w:rsidR="00427585" w:rsidRPr="00427585" w:rsidRDefault="00427585" w:rsidP="00427585">
      <w:pPr>
        <w:pStyle w:val="Odstavecseseznamem"/>
        <w:numPr>
          <w:ilvl w:val="0"/>
          <w:numId w:val="22"/>
        </w:numPr>
        <w:spacing w:after="0" w:line="360" w:lineRule="auto"/>
        <w:ind w:left="1134" w:hanging="567"/>
        <w:jc w:val="both"/>
        <w:rPr>
          <w:rFonts w:ascii="Arial" w:eastAsia="Arial" w:hAnsi="Arial" w:cs="Arial"/>
          <w:sz w:val="20"/>
          <w:szCs w:val="20"/>
        </w:rPr>
      </w:pPr>
      <w:r w:rsidRPr="00427585">
        <w:rPr>
          <w:rFonts w:ascii="Arial" w:eastAsia="Arial" w:hAnsi="Arial" w:cs="Arial"/>
          <w:sz w:val="20"/>
          <w:szCs w:val="20"/>
        </w:rPr>
        <w:t>vystavení závěrečného osvědčení či certifikátu účastníkům vzdělávání;</w:t>
      </w:r>
    </w:p>
    <w:p w:rsidR="00ED1B45" w:rsidRPr="00ED1B45" w:rsidRDefault="009150B7" w:rsidP="00ED1B45">
      <w:pPr>
        <w:numPr>
          <w:ilvl w:val="0"/>
          <w:numId w:val="4"/>
        </w:numPr>
        <w:spacing w:after="0" w:line="360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Objednatel není povinen odebrat od zhotovitele plnění v celkovém výše uvedeném rozsahu.</w:t>
      </w:r>
    </w:p>
    <w:p w:rsidR="00B4279F" w:rsidRPr="00070237" w:rsidRDefault="00B4279F" w:rsidP="00070237">
      <w:pPr>
        <w:pStyle w:val="Odstavecseseznamem"/>
        <w:numPr>
          <w:ilvl w:val="0"/>
          <w:numId w:val="21"/>
        </w:numPr>
        <w:spacing w:before="240"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B4279F" w:rsidRDefault="009150B7">
      <w:pPr>
        <w:spacing w:after="12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Platební podmínky</w:t>
      </w:r>
    </w:p>
    <w:p w:rsidR="00641885" w:rsidRDefault="00BE5CE7" w:rsidP="00641885">
      <w:pPr>
        <w:numPr>
          <w:ilvl w:val="0"/>
          <w:numId w:val="6"/>
        </w:numPr>
        <w:spacing w:after="0" w:line="360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Cenu za </w:t>
      </w:r>
      <w:r w:rsidR="00C33127">
        <w:rPr>
          <w:rFonts w:ascii="Arial" w:eastAsia="Arial" w:hAnsi="Arial" w:cs="Arial"/>
          <w:sz w:val="20"/>
          <w:szCs w:val="20"/>
        </w:rPr>
        <w:t xml:space="preserve">kurz </w:t>
      </w:r>
      <w:r w:rsidR="009150B7">
        <w:rPr>
          <w:rFonts w:ascii="Arial" w:eastAsia="Arial" w:hAnsi="Arial" w:cs="Arial"/>
          <w:sz w:val="20"/>
          <w:szCs w:val="20"/>
        </w:rPr>
        <w:t>a příslušnou DPH uhradí objednatel zhotoviteli na základě faktury – daňové</w:t>
      </w:r>
      <w:r w:rsidR="00C33127">
        <w:rPr>
          <w:rFonts w:ascii="Arial" w:eastAsia="Arial" w:hAnsi="Arial" w:cs="Arial"/>
          <w:sz w:val="20"/>
          <w:szCs w:val="20"/>
        </w:rPr>
        <w:t xml:space="preserve">ho dokladu (dále jen „faktura“). </w:t>
      </w:r>
    </w:p>
    <w:p w:rsidR="00BE5CE7" w:rsidRPr="00641885" w:rsidRDefault="00C33127" w:rsidP="00641885">
      <w:pPr>
        <w:numPr>
          <w:ilvl w:val="0"/>
          <w:numId w:val="6"/>
        </w:numPr>
        <w:spacing w:after="0" w:line="360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Fakturu </w:t>
      </w:r>
      <w:r w:rsidR="00BE5CE7" w:rsidRPr="00641885">
        <w:rPr>
          <w:rFonts w:ascii="Arial" w:eastAsia="Arial" w:hAnsi="Arial" w:cs="Arial"/>
          <w:sz w:val="20"/>
          <w:szCs w:val="20"/>
        </w:rPr>
        <w:t xml:space="preserve">je zhotovitel oprávněn vystavit po realizaci kurzu objednaného na základě objednávky, tedy nejdříve poté, co objednatel po ukončení každého jednotlivého kurzu potvrdí prezenční listinu </w:t>
      </w:r>
      <w:r w:rsidR="00641885" w:rsidRPr="00641885">
        <w:rPr>
          <w:rFonts w:ascii="Arial" w:eastAsia="Arial" w:hAnsi="Arial" w:cs="Arial"/>
          <w:sz w:val="20"/>
          <w:szCs w:val="20"/>
        </w:rPr>
        <w:t>dle čl. II</w:t>
      </w:r>
      <w:r w:rsidR="00BE5CE7" w:rsidRPr="00641885">
        <w:rPr>
          <w:rFonts w:ascii="Arial" w:eastAsia="Arial" w:hAnsi="Arial" w:cs="Arial"/>
          <w:sz w:val="20"/>
          <w:szCs w:val="20"/>
        </w:rPr>
        <w:t xml:space="preserve"> odst. </w:t>
      </w:r>
      <w:r>
        <w:rPr>
          <w:rFonts w:ascii="Arial" w:eastAsia="Arial" w:hAnsi="Arial" w:cs="Arial"/>
          <w:sz w:val="20"/>
          <w:szCs w:val="20"/>
        </w:rPr>
        <w:t>4</w:t>
      </w:r>
      <w:r w:rsidR="00641885" w:rsidRPr="00641885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="00641885" w:rsidRPr="00641885">
        <w:rPr>
          <w:rFonts w:ascii="Arial" w:eastAsia="Arial" w:hAnsi="Arial" w:cs="Arial"/>
          <w:sz w:val="20"/>
          <w:szCs w:val="20"/>
        </w:rPr>
        <w:t>této</w:t>
      </w:r>
      <w:proofErr w:type="gramEnd"/>
      <w:r w:rsidR="00641885" w:rsidRPr="00641885">
        <w:rPr>
          <w:rFonts w:ascii="Arial" w:eastAsia="Arial" w:hAnsi="Arial" w:cs="Arial"/>
          <w:sz w:val="20"/>
          <w:szCs w:val="20"/>
        </w:rPr>
        <w:t xml:space="preserve"> s</w:t>
      </w:r>
      <w:r w:rsidR="00BE5CE7" w:rsidRPr="00641885">
        <w:rPr>
          <w:rFonts w:ascii="Arial" w:eastAsia="Arial" w:hAnsi="Arial" w:cs="Arial"/>
          <w:sz w:val="20"/>
          <w:szCs w:val="20"/>
        </w:rPr>
        <w:t>mlouvy.</w:t>
      </w:r>
      <w:r w:rsidR="008B6FCE">
        <w:rPr>
          <w:rFonts w:ascii="Arial" w:eastAsia="Arial" w:hAnsi="Arial" w:cs="Arial"/>
          <w:sz w:val="20"/>
          <w:szCs w:val="20"/>
        </w:rPr>
        <w:t xml:space="preserve"> Nedílnou součástí každé,</w:t>
      </w:r>
      <w:r w:rsidR="00641885" w:rsidRPr="00641885">
        <w:rPr>
          <w:rFonts w:ascii="Arial" w:eastAsia="Arial" w:hAnsi="Arial" w:cs="Arial"/>
          <w:sz w:val="20"/>
          <w:szCs w:val="20"/>
        </w:rPr>
        <w:t xml:space="preserve"> takto </w:t>
      </w:r>
      <w:r w:rsidR="00C1456D">
        <w:rPr>
          <w:rFonts w:ascii="Arial" w:eastAsia="Arial" w:hAnsi="Arial" w:cs="Arial"/>
          <w:sz w:val="20"/>
          <w:szCs w:val="20"/>
        </w:rPr>
        <w:t xml:space="preserve">zhotovitelem </w:t>
      </w:r>
      <w:r>
        <w:rPr>
          <w:rFonts w:ascii="Arial" w:eastAsia="Arial" w:hAnsi="Arial" w:cs="Arial"/>
          <w:sz w:val="20"/>
          <w:szCs w:val="20"/>
        </w:rPr>
        <w:t>vystavené</w:t>
      </w:r>
      <w:r w:rsidR="00C1456D">
        <w:rPr>
          <w:rFonts w:ascii="Arial" w:eastAsia="Arial" w:hAnsi="Arial" w:cs="Arial"/>
          <w:sz w:val="20"/>
          <w:szCs w:val="20"/>
        </w:rPr>
        <w:t xml:space="preserve"> faktury bude</w:t>
      </w:r>
      <w:r w:rsidR="00712116">
        <w:rPr>
          <w:rFonts w:ascii="Arial" w:eastAsia="Arial" w:hAnsi="Arial" w:cs="Arial"/>
          <w:sz w:val="20"/>
          <w:szCs w:val="20"/>
        </w:rPr>
        <w:t xml:space="preserve"> jednou z oprávněných osob</w:t>
      </w:r>
      <w:r w:rsidR="00C1456D">
        <w:rPr>
          <w:rFonts w:ascii="Arial" w:eastAsia="Arial" w:hAnsi="Arial" w:cs="Arial"/>
          <w:sz w:val="20"/>
          <w:szCs w:val="20"/>
        </w:rPr>
        <w:t xml:space="preserve"> o</w:t>
      </w:r>
      <w:r w:rsidR="00712116">
        <w:rPr>
          <w:rFonts w:ascii="Arial" w:eastAsia="Arial" w:hAnsi="Arial" w:cs="Arial"/>
          <w:sz w:val="20"/>
          <w:szCs w:val="20"/>
        </w:rPr>
        <w:t>bjednatele</w:t>
      </w:r>
      <w:r w:rsidR="00641885" w:rsidRPr="00641885">
        <w:rPr>
          <w:rFonts w:ascii="Arial" w:eastAsia="Arial" w:hAnsi="Arial" w:cs="Arial"/>
          <w:sz w:val="20"/>
          <w:szCs w:val="20"/>
        </w:rPr>
        <w:t xml:space="preserve"> </w:t>
      </w:r>
      <w:r w:rsidR="00853D9F">
        <w:rPr>
          <w:rFonts w:ascii="Arial" w:eastAsia="Arial" w:hAnsi="Arial" w:cs="Arial"/>
          <w:sz w:val="20"/>
          <w:szCs w:val="20"/>
        </w:rPr>
        <w:t xml:space="preserve">podpisem </w:t>
      </w:r>
      <w:r w:rsidR="00641885" w:rsidRPr="00641885">
        <w:rPr>
          <w:rFonts w:ascii="Arial" w:eastAsia="Arial" w:hAnsi="Arial" w:cs="Arial"/>
          <w:sz w:val="20"/>
          <w:szCs w:val="20"/>
        </w:rPr>
        <w:t>potvrzená prezenční listina s podpisy účastníků</w:t>
      </w:r>
      <w:r w:rsidR="00C1456D">
        <w:rPr>
          <w:rFonts w:ascii="Arial" w:eastAsia="Arial" w:hAnsi="Arial" w:cs="Arial"/>
          <w:sz w:val="20"/>
          <w:szCs w:val="20"/>
        </w:rPr>
        <w:t>.</w:t>
      </w:r>
    </w:p>
    <w:p w:rsidR="005460EB" w:rsidRDefault="009150B7">
      <w:pPr>
        <w:numPr>
          <w:ilvl w:val="0"/>
          <w:numId w:val="6"/>
        </w:numPr>
        <w:spacing w:after="0" w:line="360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Každá faktura vystavená na základě této smlouvy musí mít náležitosti daňového dokladu stanovené v příslušných ustanoveních zákona č. 235/2004 Sb., o dani z přidané hodnoty, v platném znění, zákona č. 563/1991 Sb., o účetnictví, v platném znění a musí obsahovat číslo </w:t>
      </w:r>
      <w:r>
        <w:rPr>
          <w:rFonts w:ascii="Arial" w:eastAsia="Arial" w:hAnsi="Arial" w:cs="Arial"/>
          <w:sz w:val="20"/>
          <w:szCs w:val="20"/>
        </w:rPr>
        <w:lastRenderedPageBreak/>
        <w:t>účtu zhotovitele a všechny údaje uvedené v ustanovení § 435 odst. 1 občanského z</w:t>
      </w:r>
      <w:r w:rsidR="005460EB">
        <w:rPr>
          <w:rFonts w:ascii="Arial" w:eastAsia="Arial" w:hAnsi="Arial" w:cs="Arial"/>
          <w:sz w:val="20"/>
          <w:szCs w:val="20"/>
        </w:rPr>
        <w:t>ákoníku.</w:t>
      </w:r>
    </w:p>
    <w:p w:rsidR="00B4279F" w:rsidRDefault="009150B7">
      <w:pPr>
        <w:numPr>
          <w:ilvl w:val="0"/>
          <w:numId w:val="6"/>
        </w:numPr>
        <w:spacing w:after="0" w:line="360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Nebude-li faktura obsahovat </w:t>
      </w:r>
      <w:r w:rsidR="005460EB">
        <w:rPr>
          <w:rFonts w:ascii="Arial" w:eastAsia="Arial" w:hAnsi="Arial" w:cs="Arial"/>
          <w:sz w:val="20"/>
          <w:szCs w:val="20"/>
        </w:rPr>
        <w:t xml:space="preserve">výše </w:t>
      </w:r>
      <w:r>
        <w:rPr>
          <w:rFonts w:ascii="Arial" w:eastAsia="Arial" w:hAnsi="Arial" w:cs="Arial"/>
          <w:sz w:val="20"/>
          <w:szCs w:val="20"/>
        </w:rPr>
        <w:t>uvedené náležitosti, je objednatel oprávněn fakturu neprodleně vrátit zhotoviteli k opravě s tím, že lhůta splatnosti počne běžet znovu od doručení opravené faktury objednateli.</w:t>
      </w:r>
    </w:p>
    <w:p w:rsidR="00C33127" w:rsidRDefault="00C33127">
      <w:pPr>
        <w:numPr>
          <w:ilvl w:val="0"/>
          <w:numId w:val="6"/>
        </w:numPr>
        <w:spacing w:after="0" w:line="360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Splatnost řádně vystavené a doručené faktury činí 21 (slovy: dvacet jedna) dní od data vystavení faktury. Faktura musí být doručena listovní zásilkou, datovou schránkou, e-mailem nebo osobně pověřenému zaměstnanci ČIZP.</w:t>
      </w:r>
    </w:p>
    <w:p w:rsidR="00B4279F" w:rsidRDefault="009150B7">
      <w:pPr>
        <w:numPr>
          <w:ilvl w:val="0"/>
          <w:numId w:val="6"/>
        </w:numPr>
        <w:spacing w:after="0" w:line="360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Úhradu ceny provede objednatel bezhotovostně na bankovní účet zhotovitele. Platba bude probíhat výhradně v Kč. </w:t>
      </w:r>
    </w:p>
    <w:p w:rsidR="005460EB" w:rsidRDefault="009150B7" w:rsidP="005460EB">
      <w:pPr>
        <w:numPr>
          <w:ilvl w:val="0"/>
          <w:numId w:val="6"/>
        </w:numPr>
        <w:spacing w:after="0" w:line="360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Cena vyúčtovaná fakturou zhotovitele se pokládá za uhrazenou okamžikem odepsání příslušné částky z účtu objednatele ve prospěch účtu zhotovitele.</w:t>
      </w:r>
    </w:p>
    <w:p w:rsidR="005460EB" w:rsidRPr="005460EB" w:rsidRDefault="005460EB" w:rsidP="005460EB">
      <w:pPr>
        <w:numPr>
          <w:ilvl w:val="0"/>
          <w:numId w:val="6"/>
        </w:numPr>
        <w:spacing w:after="0" w:line="360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Objednatel neposkytuje zhotoviteli jakékoliv zálohy na c</w:t>
      </w:r>
      <w:r w:rsidRPr="005460EB">
        <w:rPr>
          <w:rFonts w:ascii="Arial" w:eastAsia="Arial" w:hAnsi="Arial" w:cs="Arial"/>
          <w:sz w:val="20"/>
          <w:szCs w:val="20"/>
        </w:rPr>
        <w:t>enu.</w:t>
      </w:r>
    </w:p>
    <w:p w:rsidR="00B4279F" w:rsidRDefault="00B4279F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4279F" w:rsidRPr="00070237" w:rsidRDefault="00B4279F" w:rsidP="00070237">
      <w:pPr>
        <w:pStyle w:val="Odstavecseseznamem"/>
        <w:numPr>
          <w:ilvl w:val="0"/>
          <w:numId w:val="21"/>
        </w:num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B4279F" w:rsidRDefault="009150B7" w:rsidP="001E42D1">
      <w:pPr>
        <w:spacing w:after="12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Sankce</w:t>
      </w:r>
    </w:p>
    <w:p w:rsidR="00E46991" w:rsidRDefault="009150B7" w:rsidP="00E46991">
      <w:pPr>
        <w:numPr>
          <w:ilvl w:val="0"/>
          <w:numId w:val="13"/>
        </w:numPr>
        <w:spacing w:after="0" w:line="360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 případě prodlení objednatele s úhradou ceny na základě řádně vystavené faktury je zhotovitel oprávněn účtovat objednateli úrok z prodlení v zákonné výši.</w:t>
      </w:r>
    </w:p>
    <w:p w:rsidR="00E46991" w:rsidRDefault="00E46991" w:rsidP="00E46991">
      <w:pPr>
        <w:numPr>
          <w:ilvl w:val="0"/>
          <w:numId w:val="13"/>
        </w:numPr>
        <w:spacing w:after="0" w:line="360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 w:rsidRPr="00E46991">
        <w:rPr>
          <w:rFonts w:ascii="Arial" w:eastAsia="Arial" w:hAnsi="Arial" w:cs="Arial"/>
          <w:sz w:val="20"/>
          <w:szCs w:val="20"/>
        </w:rPr>
        <w:t>Objed</w:t>
      </w:r>
      <w:r>
        <w:rPr>
          <w:rFonts w:ascii="Arial" w:eastAsia="Arial" w:hAnsi="Arial" w:cs="Arial"/>
          <w:sz w:val="20"/>
          <w:szCs w:val="20"/>
        </w:rPr>
        <w:t xml:space="preserve">natel je oprávněn požadovat od zhotovitele </w:t>
      </w:r>
      <w:r w:rsidRPr="00E46991">
        <w:rPr>
          <w:rFonts w:ascii="Arial" w:eastAsia="Arial" w:hAnsi="Arial" w:cs="Arial"/>
          <w:sz w:val="20"/>
          <w:szCs w:val="20"/>
        </w:rPr>
        <w:t xml:space="preserve">v případě, že se </w:t>
      </w:r>
      <w:r>
        <w:rPr>
          <w:rFonts w:ascii="Arial" w:eastAsia="Arial" w:hAnsi="Arial" w:cs="Arial"/>
          <w:sz w:val="20"/>
          <w:szCs w:val="20"/>
        </w:rPr>
        <w:t xml:space="preserve">zhotovitel </w:t>
      </w:r>
      <w:r w:rsidRPr="00E46991">
        <w:rPr>
          <w:rFonts w:ascii="Arial" w:eastAsia="Arial" w:hAnsi="Arial" w:cs="Arial"/>
          <w:sz w:val="20"/>
          <w:szCs w:val="20"/>
        </w:rPr>
        <w:t xml:space="preserve">dostane do prodlení </w:t>
      </w:r>
      <w:r>
        <w:rPr>
          <w:rFonts w:ascii="Arial" w:eastAsia="Arial" w:hAnsi="Arial" w:cs="Arial"/>
          <w:sz w:val="20"/>
          <w:szCs w:val="20"/>
        </w:rPr>
        <w:br/>
      </w:r>
      <w:r w:rsidRPr="00E46991">
        <w:rPr>
          <w:rFonts w:ascii="Arial" w:eastAsia="Arial" w:hAnsi="Arial" w:cs="Arial"/>
          <w:sz w:val="20"/>
          <w:szCs w:val="20"/>
        </w:rPr>
        <w:t xml:space="preserve">s provedením jednotlivého </w:t>
      </w:r>
      <w:r>
        <w:rPr>
          <w:rFonts w:ascii="Arial" w:eastAsia="Arial" w:hAnsi="Arial" w:cs="Arial"/>
          <w:sz w:val="20"/>
          <w:szCs w:val="20"/>
        </w:rPr>
        <w:t xml:space="preserve">kurzu </w:t>
      </w:r>
      <w:r w:rsidRPr="00E46991"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 </w:t>
      </w:r>
      <w:r w:rsidRPr="00E46991">
        <w:rPr>
          <w:rFonts w:ascii="Arial" w:eastAsia="Arial" w:hAnsi="Arial" w:cs="Arial"/>
          <w:sz w:val="20"/>
          <w:szCs w:val="20"/>
        </w:rPr>
        <w:t>termínu</w:t>
      </w:r>
      <w:r>
        <w:rPr>
          <w:rFonts w:ascii="Arial" w:eastAsia="Arial" w:hAnsi="Arial" w:cs="Arial"/>
          <w:sz w:val="20"/>
          <w:szCs w:val="20"/>
        </w:rPr>
        <w:t xml:space="preserve"> stanoveném v objednávce</w:t>
      </w:r>
      <w:r w:rsidRPr="00E46991">
        <w:rPr>
          <w:rFonts w:ascii="Arial" w:eastAsia="Arial" w:hAnsi="Arial" w:cs="Arial"/>
          <w:sz w:val="20"/>
          <w:szCs w:val="20"/>
        </w:rPr>
        <w:t xml:space="preserve">, přičemž </w:t>
      </w:r>
      <w:r>
        <w:rPr>
          <w:rFonts w:ascii="Arial" w:eastAsia="Arial" w:hAnsi="Arial" w:cs="Arial"/>
          <w:sz w:val="20"/>
          <w:szCs w:val="20"/>
        </w:rPr>
        <w:t xml:space="preserve">kurz </w:t>
      </w:r>
      <w:r w:rsidRPr="00E46991">
        <w:rPr>
          <w:rFonts w:ascii="Arial" w:eastAsia="Arial" w:hAnsi="Arial" w:cs="Arial"/>
          <w:sz w:val="20"/>
          <w:szCs w:val="20"/>
        </w:rPr>
        <w:t>neposkytne ani v dodateč</w:t>
      </w:r>
      <w:r>
        <w:rPr>
          <w:rFonts w:ascii="Arial" w:eastAsia="Arial" w:hAnsi="Arial" w:cs="Arial"/>
          <w:sz w:val="20"/>
          <w:szCs w:val="20"/>
        </w:rPr>
        <w:t>ně sjednané lhůtě, kterou určí o</w:t>
      </w:r>
      <w:r w:rsidR="008B6FCE">
        <w:rPr>
          <w:rFonts w:ascii="Arial" w:eastAsia="Arial" w:hAnsi="Arial" w:cs="Arial"/>
          <w:sz w:val="20"/>
          <w:szCs w:val="20"/>
        </w:rPr>
        <w:t>bjednatel v rozsahu nejméně 15</w:t>
      </w:r>
      <w:r w:rsidRPr="00E46991">
        <w:rPr>
          <w:rFonts w:ascii="Arial" w:eastAsia="Arial" w:hAnsi="Arial" w:cs="Arial"/>
          <w:sz w:val="20"/>
          <w:szCs w:val="20"/>
        </w:rPr>
        <w:t xml:space="preserve"> kalendářních dnů počínajících ode dne uplynutí termínu</w:t>
      </w:r>
      <w:r>
        <w:rPr>
          <w:rFonts w:ascii="Arial" w:eastAsia="Arial" w:hAnsi="Arial" w:cs="Arial"/>
          <w:sz w:val="20"/>
          <w:szCs w:val="20"/>
        </w:rPr>
        <w:t xml:space="preserve"> kurzu dle objednávky</w:t>
      </w:r>
      <w:r w:rsidRPr="00E46991">
        <w:rPr>
          <w:rFonts w:ascii="Arial" w:eastAsia="Arial" w:hAnsi="Arial" w:cs="Arial"/>
          <w:sz w:val="20"/>
          <w:szCs w:val="20"/>
        </w:rPr>
        <w:t xml:space="preserve">, úhradu </w:t>
      </w:r>
      <w:r>
        <w:rPr>
          <w:rFonts w:ascii="Arial" w:eastAsia="Arial" w:hAnsi="Arial" w:cs="Arial"/>
          <w:sz w:val="20"/>
          <w:szCs w:val="20"/>
        </w:rPr>
        <w:t>smluvní pokuty ve výši 0,2 % z c</w:t>
      </w:r>
      <w:r w:rsidRPr="00E46991">
        <w:rPr>
          <w:rFonts w:ascii="Arial" w:eastAsia="Arial" w:hAnsi="Arial" w:cs="Arial"/>
          <w:sz w:val="20"/>
          <w:szCs w:val="20"/>
        </w:rPr>
        <w:t xml:space="preserve">eny </w:t>
      </w:r>
      <w:r>
        <w:rPr>
          <w:rFonts w:ascii="Arial" w:eastAsia="Arial" w:hAnsi="Arial" w:cs="Arial"/>
          <w:sz w:val="20"/>
          <w:szCs w:val="20"/>
        </w:rPr>
        <w:t xml:space="preserve">kurzu </w:t>
      </w:r>
      <w:r w:rsidRPr="00E46991">
        <w:rPr>
          <w:rFonts w:ascii="Arial" w:eastAsia="Arial" w:hAnsi="Arial" w:cs="Arial"/>
          <w:sz w:val="20"/>
          <w:szCs w:val="20"/>
        </w:rPr>
        <w:t>za každý den prodl</w:t>
      </w:r>
      <w:r>
        <w:rPr>
          <w:rFonts w:ascii="Arial" w:eastAsia="Arial" w:hAnsi="Arial" w:cs="Arial"/>
          <w:sz w:val="20"/>
          <w:szCs w:val="20"/>
        </w:rPr>
        <w:t>ení, nejvýše však do výše 50 % c</w:t>
      </w:r>
      <w:r w:rsidRPr="00E46991">
        <w:rPr>
          <w:rFonts w:ascii="Arial" w:eastAsia="Arial" w:hAnsi="Arial" w:cs="Arial"/>
          <w:sz w:val="20"/>
          <w:szCs w:val="20"/>
        </w:rPr>
        <w:t>eny</w:t>
      </w:r>
      <w:r>
        <w:rPr>
          <w:rFonts w:ascii="Arial" w:eastAsia="Arial" w:hAnsi="Arial" w:cs="Arial"/>
          <w:sz w:val="20"/>
          <w:szCs w:val="20"/>
        </w:rPr>
        <w:t xml:space="preserve"> kurzu</w:t>
      </w:r>
      <w:r w:rsidRPr="00E46991">
        <w:rPr>
          <w:rFonts w:ascii="Arial" w:eastAsia="Arial" w:hAnsi="Arial" w:cs="Arial"/>
          <w:sz w:val="20"/>
          <w:szCs w:val="20"/>
        </w:rPr>
        <w:t xml:space="preserve">.   </w:t>
      </w:r>
    </w:p>
    <w:p w:rsidR="00E46991" w:rsidRPr="00E46991" w:rsidRDefault="00E46991" w:rsidP="00E46991">
      <w:pPr>
        <w:numPr>
          <w:ilvl w:val="0"/>
          <w:numId w:val="13"/>
        </w:numPr>
        <w:spacing w:after="0" w:line="360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 w:rsidRPr="00E46991">
        <w:rPr>
          <w:rFonts w:ascii="Arial" w:eastAsia="Arial" w:hAnsi="Arial" w:cs="Arial"/>
          <w:sz w:val="20"/>
          <w:szCs w:val="20"/>
        </w:rPr>
        <w:t>Uplatněním smluvní p</w:t>
      </w:r>
      <w:r>
        <w:rPr>
          <w:rFonts w:ascii="Arial" w:eastAsia="Arial" w:hAnsi="Arial" w:cs="Arial"/>
          <w:sz w:val="20"/>
          <w:szCs w:val="20"/>
        </w:rPr>
        <w:t>okuty není nijak dotčeno právo o</w:t>
      </w:r>
      <w:r w:rsidRPr="00E46991">
        <w:rPr>
          <w:rFonts w:ascii="Arial" w:eastAsia="Arial" w:hAnsi="Arial" w:cs="Arial"/>
          <w:sz w:val="20"/>
          <w:szCs w:val="20"/>
        </w:rPr>
        <w:t xml:space="preserve">bjednatele na náhradu vzniklé škody </w:t>
      </w:r>
      <w:r w:rsidR="008B6FCE">
        <w:rPr>
          <w:rFonts w:ascii="Arial" w:eastAsia="Arial" w:hAnsi="Arial" w:cs="Arial"/>
          <w:sz w:val="20"/>
          <w:szCs w:val="20"/>
        </w:rPr>
        <w:br/>
      </w:r>
      <w:r w:rsidRPr="00E46991">
        <w:rPr>
          <w:rFonts w:ascii="Arial" w:eastAsia="Arial" w:hAnsi="Arial" w:cs="Arial"/>
          <w:sz w:val="20"/>
          <w:szCs w:val="20"/>
        </w:rPr>
        <w:t>v celém rozsahu způsobené škody. Smluv</w:t>
      </w:r>
      <w:r w:rsidR="001E42D1">
        <w:rPr>
          <w:rFonts w:ascii="Arial" w:eastAsia="Arial" w:hAnsi="Arial" w:cs="Arial"/>
          <w:sz w:val="20"/>
          <w:szCs w:val="20"/>
        </w:rPr>
        <w:t>ní pokuta je splatná ve lhůtě 21</w:t>
      </w:r>
      <w:r w:rsidRPr="00E46991">
        <w:rPr>
          <w:rFonts w:ascii="Arial" w:eastAsia="Arial" w:hAnsi="Arial" w:cs="Arial"/>
          <w:sz w:val="20"/>
          <w:szCs w:val="20"/>
        </w:rPr>
        <w:t xml:space="preserve"> kalendářních dnů ode dne doručení jejího vyúčtování </w:t>
      </w:r>
      <w:r w:rsidR="001E42D1">
        <w:rPr>
          <w:rFonts w:ascii="Arial" w:eastAsia="Arial" w:hAnsi="Arial" w:cs="Arial"/>
          <w:sz w:val="20"/>
          <w:szCs w:val="20"/>
        </w:rPr>
        <w:t>zhotoviteli.</w:t>
      </w:r>
    </w:p>
    <w:p w:rsidR="00A23CFF" w:rsidRPr="00A23CFF" w:rsidRDefault="00A23CFF" w:rsidP="008B6FCE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4279F" w:rsidRPr="00070237" w:rsidRDefault="00B4279F" w:rsidP="00070237">
      <w:pPr>
        <w:pStyle w:val="Odstavecseseznamem"/>
        <w:numPr>
          <w:ilvl w:val="0"/>
          <w:numId w:val="21"/>
        </w:num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B4279F" w:rsidRDefault="00BE34C4">
      <w:pPr>
        <w:spacing w:after="12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Oprávněné </w:t>
      </w:r>
      <w:r w:rsidR="009150B7">
        <w:rPr>
          <w:rFonts w:ascii="Arial" w:eastAsia="Arial" w:hAnsi="Arial" w:cs="Arial"/>
          <w:b/>
          <w:sz w:val="20"/>
          <w:szCs w:val="20"/>
        </w:rPr>
        <w:t>osoby</w:t>
      </w:r>
    </w:p>
    <w:p w:rsidR="00B4279F" w:rsidRDefault="009150B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</w:r>
      <w:r w:rsidR="004B3BB3"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právněné osoby objednatele ve věcech dílčích </w:t>
      </w:r>
      <w:r w:rsidR="004E006F">
        <w:rPr>
          <w:rFonts w:ascii="Arial" w:eastAsia="Arial" w:hAnsi="Arial" w:cs="Arial"/>
          <w:sz w:val="20"/>
          <w:szCs w:val="20"/>
        </w:rPr>
        <w:t>objednávek</w:t>
      </w:r>
      <w:r w:rsidR="004B3BB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plnění:</w:t>
      </w:r>
    </w:p>
    <w:p w:rsidR="00414BD6" w:rsidRDefault="00414BD6" w:rsidP="00414BD6">
      <w:pPr>
        <w:spacing w:after="0" w:line="360" w:lineRule="auto"/>
        <w:ind w:left="709"/>
        <w:jc w:val="both"/>
        <w:rPr>
          <w:rFonts w:ascii="Arial" w:eastAsia="Arial" w:hAnsi="Arial" w:cs="Arial"/>
          <w:sz w:val="20"/>
          <w:szCs w:val="20"/>
        </w:rPr>
      </w:pPr>
    </w:p>
    <w:p w:rsidR="00414BD6" w:rsidRDefault="00414BD6" w:rsidP="008B6F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Jméno, příjmení: Mgr. Marcela Krsková</w:t>
      </w:r>
      <w:r w:rsidR="008B6FCE">
        <w:rPr>
          <w:rFonts w:ascii="Arial" w:eastAsia="Arial" w:hAnsi="Arial" w:cs="Arial"/>
          <w:sz w:val="20"/>
          <w:szCs w:val="20"/>
        </w:rPr>
        <w:tab/>
      </w:r>
      <w:r w:rsidR="008B6FCE">
        <w:rPr>
          <w:rFonts w:ascii="Arial" w:eastAsia="Arial" w:hAnsi="Arial" w:cs="Arial"/>
          <w:sz w:val="20"/>
          <w:szCs w:val="20"/>
        </w:rPr>
        <w:tab/>
        <w:t>Jméno, příjmení: Bc. Iveta Vorasická</w:t>
      </w:r>
    </w:p>
    <w:p w:rsidR="00414BD6" w:rsidRDefault="00414BD6" w:rsidP="00414BD6">
      <w:pPr>
        <w:spacing w:after="0" w:line="360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Telefon: </w:t>
      </w:r>
      <w:r w:rsidR="00184EEC">
        <w:rPr>
          <w:rFonts w:ascii="Arial" w:eastAsia="Arial" w:hAnsi="Arial" w:cs="Arial"/>
          <w:sz w:val="20"/>
          <w:szCs w:val="20"/>
        </w:rPr>
        <w:t>222 860</w:t>
      </w:r>
      <w:r w:rsidR="008B6FCE">
        <w:rPr>
          <w:rFonts w:ascii="Arial" w:eastAsia="Arial" w:hAnsi="Arial" w:cs="Arial"/>
          <w:sz w:val="20"/>
          <w:szCs w:val="20"/>
        </w:rPr>
        <w:t> </w:t>
      </w:r>
      <w:r w:rsidR="00184EEC">
        <w:rPr>
          <w:rFonts w:ascii="Arial" w:eastAsia="Arial" w:hAnsi="Arial" w:cs="Arial"/>
          <w:sz w:val="20"/>
          <w:szCs w:val="20"/>
        </w:rPr>
        <w:t>333</w:t>
      </w:r>
      <w:r w:rsidR="008B6FCE">
        <w:rPr>
          <w:rFonts w:ascii="Arial" w:eastAsia="Arial" w:hAnsi="Arial" w:cs="Arial"/>
          <w:sz w:val="20"/>
          <w:szCs w:val="20"/>
        </w:rPr>
        <w:tab/>
      </w:r>
      <w:r w:rsidR="008B6FCE">
        <w:rPr>
          <w:rFonts w:ascii="Arial" w:eastAsia="Arial" w:hAnsi="Arial" w:cs="Arial"/>
          <w:sz w:val="20"/>
          <w:szCs w:val="20"/>
        </w:rPr>
        <w:tab/>
      </w:r>
      <w:r w:rsidR="008B6FCE">
        <w:rPr>
          <w:rFonts w:ascii="Arial" w:eastAsia="Arial" w:hAnsi="Arial" w:cs="Arial"/>
          <w:sz w:val="20"/>
          <w:szCs w:val="20"/>
        </w:rPr>
        <w:tab/>
      </w:r>
      <w:r w:rsidR="008B6FCE">
        <w:rPr>
          <w:rFonts w:ascii="Arial" w:eastAsia="Arial" w:hAnsi="Arial" w:cs="Arial"/>
          <w:sz w:val="20"/>
          <w:szCs w:val="20"/>
        </w:rPr>
        <w:tab/>
        <w:t>Telefon: 222 860 264</w:t>
      </w:r>
    </w:p>
    <w:p w:rsidR="00184EEC" w:rsidRDefault="00414BD6" w:rsidP="008B6F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Email: </w:t>
      </w:r>
      <w:hyperlink r:id="rId9" w:history="1">
        <w:r w:rsidRPr="00F9643C">
          <w:rPr>
            <w:rStyle w:val="Hypertextovodkaz"/>
            <w:rFonts w:ascii="Arial" w:eastAsia="Arial" w:hAnsi="Arial" w:cs="Arial"/>
            <w:sz w:val="20"/>
            <w:szCs w:val="20"/>
          </w:rPr>
          <w:t>marcela.krskova@cizp.cz</w:t>
        </w:r>
      </w:hyperlink>
      <w:r w:rsidR="008B6FCE">
        <w:rPr>
          <w:rFonts w:ascii="Arial" w:eastAsia="Arial" w:hAnsi="Arial" w:cs="Arial"/>
          <w:sz w:val="20"/>
          <w:szCs w:val="20"/>
        </w:rPr>
        <w:t xml:space="preserve"> </w:t>
      </w:r>
      <w:r w:rsidR="008B6FCE">
        <w:rPr>
          <w:rFonts w:ascii="Arial" w:eastAsia="Arial" w:hAnsi="Arial" w:cs="Arial"/>
          <w:sz w:val="20"/>
          <w:szCs w:val="20"/>
        </w:rPr>
        <w:tab/>
      </w:r>
      <w:r w:rsidR="008B6FCE">
        <w:rPr>
          <w:rFonts w:ascii="Arial" w:eastAsia="Arial" w:hAnsi="Arial" w:cs="Arial"/>
          <w:sz w:val="20"/>
          <w:szCs w:val="20"/>
        </w:rPr>
        <w:tab/>
      </w:r>
      <w:r w:rsidR="00184EEC">
        <w:rPr>
          <w:rFonts w:ascii="Arial" w:eastAsia="Arial" w:hAnsi="Arial" w:cs="Arial"/>
          <w:sz w:val="20"/>
          <w:szCs w:val="20"/>
        </w:rPr>
        <w:t xml:space="preserve">Email: </w:t>
      </w:r>
      <w:hyperlink r:id="rId10" w:history="1">
        <w:r w:rsidR="00184EEC" w:rsidRPr="00F9643C">
          <w:rPr>
            <w:rStyle w:val="Hypertextovodkaz"/>
            <w:rFonts w:ascii="Arial" w:eastAsia="Arial" w:hAnsi="Arial" w:cs="Arial"/>
            <w:sz w:val="20"/>
            <w:szCs w:val="20"/>
          </w:rPr>
          <w:t>iveta.vorasicka@cizp.cz</w:t>
        </w:r>
      </w:hyperlink>
      <w:r w:rsidR="00184EEC">
        <w:rPr>
          <w:rFonts w:ascii="Arial" w:eastAsia="Arial" w:hAnsi="Arial" w:cs="Arial"/>
          <w:sz w:val="20"/>
          <w:szCs w:val="20"/>
        </w:rPr>
        <w:t xml:space="preserve"> </w:t>
      </w:r>
    </w:p>
    <w:p w:rsidR="00AB135B" w:rsidRDefault="00AB135B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4279F" w:rsidRDefault="00AB135B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  <w:t>O</w:t>
      </w:r>
      <w:r w:rsidR="009150B7">
        <w:rPr>
          <w:rFonts w:ascii="Arial" w:eastAsia="Arial" w:hAnsi="Arial" w:cs="Arial"/>
          <w:sz w:val="20"/>
          <w:szCs w:val="20"/>
        </w:rPr>
        <w:t>právněná osoba zhotovitele:</w:t>
      </w:r>
    </w:p>
    <w:p w:rsidR="00B4279F" w:rsidRDefault="009150B7">
      <w:pPr>
        <w:spacing w:after="0" w:line="360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Jméno, příjmení: </w:t>
      </w:r>
      <w:r>
        <w:rPr>
          <w:rFonts w:ascii="Arial" w:eastAsia="Arial" w:hAnsi="Arial" w:cs="Arial"/>
          <w:sz w:val="20"/>
          <w:szCs w:val="20"/>
          <w:highlight w:val="yellow"/>
        </w:rPr>
        <w:t>/doplní účastník/</w:t>
      </w:r>
    </w:p>
    <w:p w:rsidR="00B4279F" w:rsidRDefault="009150B7">
      <w:pPr>
        <w:spacing w:after="0" w:line="360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Telefon: </w:t>
      </w:r>
      <w:r>
        <w:rPr>
          <w:rFonts w:ascii="Arial" w:eastAsia="Arial" w:hAnsi="Arial" w:cs="Arial"/>
          <w:sz w:val="20"/>
          <w:szCs w:val="20"/>
          <w:highlight w:val="yellow"/>
        </w:rPr>
        <w:t>/doplní účastník/</w:t>
      </w:r>
    </w:p>
    <w:p w:rsidR="00B4279F" w:rsidRDefault="009150B7" w:rsidP="00ED1B45">
      <w:pPr>
        <w:spacing w:after="0" w:line="360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Email: </w:t>
      </w:r>
      <w:r>
        <w:rPr>
          <w:rFonts w:ascii="Arial" w:eastAsia="Arial" w:hAnsi="Arial" w:cs="Arial"/>
          <w:sz w:val="20"/>
          <w:szCs w:val="20"/>
          <w:highlight w:val="yellow"/>
        </w:rPr>
        <w:t>/doplní účastník/</w:t>
      </w:r>
    </w:p>
    <w:p w:rsidR="00B4279F" w:rsidRPr="00070237" w:rsidRDefault="00B4279F" w:rsidP="00070237">
      <w:pPr>
        <w:pStyle w:val="Odstavecseseznamem"/>
        <w:numPr>
          <w:ilvl w:val="0"/>
          <w:numId w:val="21"/>
        </w:num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B4279F" w:rsidRDefault="009150B7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Odpovědnost za škodu</w:t>
      </w:r>
    </w:p>
    <w:p w:rsidR="00B4279F" w:rsidRDefault="009150B7">
      <w:pPr>
        <w:numPr>
          <w:ilvl w:val="0"/>
          <w:numId w:val="15"/>
        </w:numPr>
        <w:spacing w:after="0" w:line="360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Smluvní strany nesou odpovědnost za způsobenou škodu dle platných právních předpisů a této smlouvy. Smluvní strany se zavazují, že vyvinou maximální úsilí k předcházení škodám </w:t>
      </w:r>
      <w:r w:rsidR="008B6FCE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a případně k jejich minimalizaci.</w:t>
      </w:r>
    </w:p>
    <w:p w:rsidR="00B4279F" w:rsidRDefault="009150B7">
      <w:pPr>
        <w:numPr>
          <w:ilvl w:val="0"/>
          <w:numId w:val="15"/>
        </w:numPr>
        <w:spacing w:after="0" w:line="360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Žádná ze smluvních stran není odpovědná za prodlení s plněním způsobené okolnostmi vylučujícími odpovědnost. Za okolnosti vylučující odpovědnost se považuje překážka, jež nastala nezávisle na vůli povinné strany a brání jí ve splnění její povinnosti, jestliže nelze spravedlivě požadovat, aby povinná strana tuto překážku nebo její následky překonala či odvrátila, a to ani s vynaložením veškerého úsilí, na kterém lze trvat. Odpovědnost nevylučuje překážka, která vznikla v době, kdy povinná strana již byla v prodlení s plněním své povinnosti. Účinky vylučující odpovědnost jsou omezeny pouze na dobu, dokud trvá překážka, s níž jsou tyto povinnosti spojeny.</w:t>
      </w:r>
    </w:p>
    <w:p w:rsidR="00B4279F" w:rsidRDefault="00B4279F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4279F" w:rsidRPr="00070237" w:rsidRDefault="00B4279F" w:rsidP="00070237">
      <w:pPr>
        <w:pStyle w:val="Odstavecseseznamem"/>
        <w:numPr>
          <w:ilvl w:val="0"/>
          <w:numId w:val="21"/>
        </w:num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B4279F" w:rsidRDefault="009150B7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Ukončení smlouvy</w:t>
      </w:r>
    </w:p>
    <w:p w:rsidR="00E10234" w:rsidRPr="00E10234" w:rsidRDefault="00E10234" w:rsidP="00E10234">
      <w:pPr>
        <w:numPr>
          <w:ilvl w:val="0"/>
          <w:numId w:val="16"/>
        </w:numPr>
        <w:spacing w:after="0" w:line="360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Účinnost smlouvy končí okamžikem uplynutí doby, na kterou je tato smlouva uzavřena </w:t>
      </w:r>
      <w:r>
        <w:rPr>
          <w:rFonts w:ascii="Arial" w:eastAsia="Arial" w:hAnsi="Arial" w:cs="Arial"/>
          <w:sz w:val="20"/>
          <w:szCs w:val="20"/>
        </w:rPr>
        <w:br/>
        <w:t xml:space="preserve">či dosažením maximálního možného plnění ze smlouvy uvedené v čl. IV odst. 3 </w:t>
      </w:r>
      <w:proofErr w:type="gramStart"/>
      <w:r>
        <w:rPr>
          <w:rFonts w:ascii="Arial" w:eastAsia="Arial" w:hAnsi="Arial" w:cs="Arial"/>
          <w:sz w:val="20"/>
          <w:szCs w:val="20"/>
        </w:rPr>
        <w:t>této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smlouvy.</w:t>
      </w:r>
    </w:p>
    <w:p w:rsidR="00B4279F" w:rsidRDefault="009150B7">
      <w:pPr>
        <w:numPr>
          <w:ilvl w:val="0"/>
          <w:numId w:val="16"/>
        </w:numPr>
        <w:spacing w:after="0" w:line="360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Objednatel i zhotovitel je oprávněn tuto smlouvu jednostranně, i bez udání důvodu, vypovědět. Výpovědní lhůta je tříměsíční a počne běžet prvého dne kalendářního měsíce následujícího po doručení písemné výpovědi druhé smluvní straně.</w:t>
      </w:r>
    </w:p>
    <w:p w:rsidR="00B4279F" w:rsidRDefault="00B4279F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4279F" w:rsidRPr="00070237" w:rsidRDefault="00B4279F" w:rsidP="00070237">
      <w:pPr>
        <w:pStyle w:val="Odstavecseseznamem"/>
        <w:numPr>
          <w:ilvl w:val="0"/>
          <w:numId w:val="21"/>
        </w:num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B4279F" w:rsidRDefault="009150B7">
      <w:pPr>
        <w:spacing w:after="12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Závěrečná ustanovení</w:t>
      </w:r>
    </w:p>
    <w:p w:rsidR="00E13A62" w:rsidRPr="00E13A62" w:rsidRDefault="00E13A62" w:rsidP="00E13A62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Tato s</w:t>
      </w:r>
      <w:r w:rsidRPr="00E13A62">
        <w:rPr>
          <w:rFonts w:ascii="Arial" w:eastAsia="Arial" w:hAnsi="Arial" w:cs="Arial"/>
          <w:sz w:val="20"/>
          <w:szCs w:val="20"/>
        </w:rPr>
        <w:t>mlouva nabývá platnosti dnem jejího podpisu zástupci smluvní</w:t>
      </w:r>
      <w:r>
        <w:rPr>
          <w:rFonts w:ascii="Arial" w:eastAsia="Arial" w:hAnsi="Arial" w:cs="Arial"/>
          <w:sz w:val="20"/>
          <w:szCs w:val="20"/>
        </w:rPr>
        <w:t xml:space="preserve">ch stran a účinnosti prvého pracovního dne </w:t>
      </w:r>
      <w:r w:rsidRPr="00E13A62">
        <w:rPr>
          <w:rFonts w:ascii="Arial" w:eastAsia="Arial" w:hAnsi="Arial" w:cs="Arial"/>
          <w:sz w:val="20"/>
          <w:szCs w:val="20"/>
        </w:rPr>
        <w:t>následujícího po doručení písemného oznámení objednatele o nabytí účinnosti smlouvy podle ustanovení § 6 zákona č. 340/2015 Sb., o registru smluv, ve znění pozdějších předpisů.</w:t>
      </w:r>
      <w:r w:rsidR="00E6293D">
        <w:rPr>
          <w:rFonts w:ascii="Arial" w:eastAsia="Arial" w:hAnsi="Arial" w:cs="Arial"/>
          <w:sz w:val="20"/>
          <w:szCs w:val="20"/>
        </w:rPr>
        <w:t xml:space="preserve"> Zveřejnění znění této smlouvy v registru smluv zajistí objednatel.</w:t>
      </w:r>
    </w:p>
    <w:p w:rsidR="00B4279F" w:rsidRDefault="009150B7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Práva a povinnosti vzniklé na základě této smlouvy nebo v souvislosti s ní se řídí českým právním řádem, zejména pak občanským zákoníkem.</w:t>
      </w:r>
    </w:p>
    <w:p w:rsidR="00B4279F" w:rsidRDefault="009150B7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Jakékoliv změny či doplňky k této smlouvě je možné provádět pouze vzestupně číslovanými písemnými dodatky podepsanými oprávněnými zástupci obou smluvních stran.</w:t>
      </w:r>
    </w:p>
    <w:p w:rsidR="00B4279F" w:rsidRDefault="009150B7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Neplatnost některého ustanovení této smlouvy nezpůsobuje neplatnost celé smlouvy. </w:t>
      </w:r>
      <w:r>
        <w:rPr>
          <w:rFonts w:ascii="Arial" w:eastAsia="Arial" w:hAnsi="Arial" w:cs="Arial"/>
          <w:sz w:val="20"/>
          <w:szCs w:val="20"/>
        </w:rPr>
        <w:br/>
        <w:t>V případě, že některé ustanovení této smlouvy bude neplatné neb</w:t>
      </w:r>
      <w:r w:rsidR="00184EEC">
        <w:rPr>
          <w:rFonts w:ascii="Arial" w:eastAsia="Arial" w:hAnsi="Arial" w:cs="Arial"/>
          <w:sz w:val="20"/>
          <w:szCs w:val="20"/>
        </w:rPr>
        <w:t xml:space="preserve">o neúčinné, zavazují se smluvní </w:t>
      </w:r>
      <w:r>
        <w:rPr>
          <w:rFonts w:ascii="Arial" w:eastAsia="Arial" w:hAnsi="Arial" w:cs="Arial"/>
          <w:sz w:val="20"/>
          <w:szCs w:val="20"/>
        </w:rPr>
        <w:t>strany nahradit takovéto neplatné ne</w:t>
      </w:r>
      <w:r w:rsidR="00184EEC">
        <w:rPr>
          <w:rFonts w:ascii="Arial" w:eastAsia="Arial" w:hAnsi="Arial" w:cs="Arial"/>
          <w:sz w:val="20"/>
          <w:szCs w:val="20"/>
        </w:rPr>
        <w:t xml:space="preserve">bo neúčinné ustanovení platným </w:t>
      </w:r>
      <w:r>
        <w:rPr>
          <w:rFonts w:ascii="Arial" w:eastAsia="Arial" w:hAnsi="Arial" w:cs="Arial"/>
          <w:sz w:val="20"/>
          <w:szCs w:val="20"/>
        </w:rPr>
        <w:t>a účinným ustanovením, které bude co do obsahu a významu neplatnému nebo neúčinnému ustanovení nejblíže.</w:t>
      </w:r>
    </w:p>
    <w:p w:rsidR="00B4279F" w:rsidRDefault="009150B7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Zhotovitel souhlasí s tím, aby subjekty oprávněné dle zákona č. 320/2001 Sb., </w:t>
      </w:r>
      <w:r>
        <w:rPr>
          <w:rFonts w:ascii="Arial" w:eastAsia="Arial" w:hAnsi="Arial" w:cs="Arial"/>
          <w:sz w:val="20"/>
          <w:szCs w:val="20"/>
        </w:rPr>
        <w:br/>
        <w:t xml:space="preserve">o finanční kontrole ve veřejné správě a o změně některých zákonů (zákon o finanční kontrole), ve znění pozdějších předpisů, provedly finanční kontrolu závazkového vztahu vyplývajícího z této </w:t>
      </w:r>
      <w:r>
        <w:rPr>
          <w:rFonts w:ascii="Arial" w:eastAsia="Arial" w:hAnsi="Arial" w:cs="Arial"/>
          <w:sz w:val="20"/>
          <w:szCs w:val="20"/>
        </w:rPr>
        <w:lastRenderedPageBreak/>
        <w:t>smlouvy s tím, že se zhotovitel podrobí této kontrole, a bude působit jako osoba povinná ve smyslu ustanovení § 2 písm. e) uvedeného zákona. </w:t>
      </w:r>
    </w:p>
    <w:p w:rsidR="00B4279F" w:rsidRDefault="009150B7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Zhotovitel souhlasí se zveřejněním celého znění smlouvy v souladu s povinnostmi objednatele podle právních předpisů. </w:t>
      </w:r>
    </w:p>
    <w:p w:rsidR="00B4279F" w:rsidRDefault="009150B7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Zhotovitel bere na vědomí, že znění této smlouvy bude dále zveřejněno na </w:t>
      </w:r>
      <w:r w:rsidR="00184EEC">
        <w:rPr>
          <w:rFonts w:ascii="Arial" w:eastAsia="Arial" w:hAnsi="Arial" w:cs="Arial"/>
          <w:sz w:val="20"/>
          <w:szCs w:val="20"/>
        </w:rPr>
        <w:t xml:space="preserve">profilu zadavatele </w:t>
      </w:r>
      <w:proofErr w:type="spellStart"/>
      <w:r w:rsidR="00184EEC">
        <w:rPr>
          <w:rFonts w:ascii="Arial" w:eastAsia="Arial" w:hAnsi="Arial" w:cs="Arial"/>
          <w:sz w:val="20"/>
          <w:szCs w:val="20"/>
        </w:rPr>
        <w:t>Ezak</w:t>
      </w:r>
      <w:proofErr w:type="spellEnd"/>
      <w:r w:rsidR="00184EE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 w:rsidR="00184EEC">
        <w:rPr>
          <w:rFonts w:ascii="Arial" w:eastAsia="Arial" w:hAnsi="Arial" w:cs="Arial"/>
          <w:sz w:val="20"/>
          <w:szCs w:val="20"/>
        </w:rPr>
        <w:t xml:space="preserve">údaje z ní vyplývající </w:t>
      </w:r>
      <w:r>
        <w:rPr>
          <w:rFonts w:ascii="Arial" w:eastAsia="Arial" w:hAnsi="Arial" w:cs="Arial"/>
          <w:sz w:val="20"/>
          <w:szCs w:val="20"/>
        </w:rPr>
        <w:t>na internetových stránkách Ministerstva životního prostředí.</w:t>
      </w:r>
    </w:p>
    <w:p w:rsidR="00B4279F" w:rsidRDefault="009150B7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Smluvní strany se dohodly, že smluvním jazykem je jazyk český, a že v českém jazyce bude probíhat veškerá komunikace ve všech věcech týkající</w:t>
      </w:r>
      <w:r w:rsidR="00521D90"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z w:val="20"/>
          <w:szCs w:val="20"/>
        </w:rPr>
        <w:t xml:space="preserve"> se této smlouvy.</w:t>
      </w:r>
    </w:p>
    <w:p w:rsidR="00B4279F" w:rsidRDefault="009150B7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Smluvní strany se dohodly, že veškeré sporné záležitosti, které se vyskytnou a budou </w:t>
      </w:r>
      <w:r>
        <w:rPr>
          <w:rFonts w:ascii="Arial" w:eastAsia="Arial" w:hAnsi="Arial" w:cs="Arial"/>
          <w:sz w:val="20"/>
          <w:szCs w:val="20"/>
        </w:rPr>
        <w:br/>
        <w:t xml:space="preserve">se týkat závazků vyplývajících z této smlouvy, budou prioritně řešeny dohodou. Případnému soudnímu sporu z této smlouvy bude předcházet snaha smluvních stran o řešení sporu smírem. </w:t>
      </w:r>
    </w:p>
    <w:p w:rsidR="00B4279F" w:rsidRDefault="009150B7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Tato smlouva je vyhotovena ve 2 (dvou) stejnopisech, z nichž 1 (jeden) stejnopis obdrží objednatel a 1 (jeden) stejnopis obdrží zhotovitel.</w:t>
      </w:r>
    </w:p>
    <w:p w:rsidR="00B4279F" w:rsidRPr="003014A0" w:rsidRDefault="009150B7" w:rsidP="003014A0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Smluvní strany shodně a výslovně prohlašují, že je jim obsah smlouvy dobře znám </w:t>
      </w:r>
      <w:r>
        <w:rPr>
          <w:rFonts w:ascii="Arial" w:eastAsia="Arial" w:hAnsi="Arial" w:cs="Arial"/>
          <w:sz w:val="20"/>
          <w:szCs w:val="20"/>
        </w:rPr>
        <w:br/>
        <w:t>v celém jeho rozsahu s tím, že smlouva je projevem jejich vážné, pravé a svobodné vůle a nebyla uzavřena v tísni či za nápadně nevýhodných podmínek. Na důkaz souhlasu připojují oprávnění zástupci smluvních stran své vlastnoruční podpisy.</w:t>
      </w:r>
    </w:p>
    <w:p w:rsidR="00B4279F" w:rsidRDefault="009150B7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Nedílnou součástí této smlouvy jsou tyto přílohy:</w:t>
      </w:r>
    </w:p>
    <w:p w:rsidR="00B4279F" w:rsidRDefault="00432C75">
      <w:pPr>
        <w:spacing w:after="0" w:line="36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Příloha č. 1 – Specifikace </w:t>
      </w:r>
      <w:r w:rsidR="00E13A62">
        <w:rPr>
          <w:rFonts w:ascii="Arial" w:eastAsia="Arial" w:hAnsi="Arial" w:cs="Arial"/>
          <w:sz w:val="20"/>
          <w:szCs w:val="20"/>
        </w:rPr>
        <w:t xml:space="preserve">předmětu </w:t>
      </w:r>
      <w:r>
        <w:rPr>
          <w:rFonts w:ascii="Arial" w:eastAsia="Arial" w:hAnsi="Arial" w:cs="Arial"/>
          <w:sz w:val="20"/>
          <w:szCs w:val="20"/>
        </w:rPr>
        <w:t>plnění</w:t>
      </w:r>
    </w:p>
    <w:p w:rsidR="00B4279F" w:rsidRDefault="009150B7">
      <w:pPr>
        <w:spacing w:after="0"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Příloha č. 2 – </w:t>
      </w:r>
      <w:r w:rsidR="00432C75">
        <w:rPr>
          <w:rFonts w:ascii="Arial" w:eastAsia="Arial" w:hAnsi="Arial" w:cs="Arial"/>
          <w:sz w:val="20"/>
          <w:szCs w:val="20"/>
        </w:rPr>
        <w:t>Místa plnění</w:t>
      </w:r>
    </w:p>
    <w:p w:rsidR="0051161F" w:rsidRPr="00CB4721" w:rsidRDefault="0051161F" w:rsidP="0051161F">
      <w:pPr>
        <w:pStyle w:val="Podtitul"/>
        <w:spacing w:line="360" w:lineRule="auto"/>
        <w:jc w:val="both"/>
        <w:rPr>
          <w:rFonts w:ascii="Arial" w:hAnsi="Arial" w:cs="Arial"/>
          <w:b/>
          <w:sz w:val="22"/>
        </w:rPr>
      </w:pPr>
    </w:p>
    <w:tbl>
      <w:tblPr>
        <w:tblStyle w:val="Mkatabulky"/>
        <w:tblpPr w:leftFromText="141" w:rightFromText="141" w:vertAnchor="text" w:horzAnchor="margin" w:tblpY="57"/>
        <w:tblOverlap w:val="never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672"/>
      </w:tblGrid>
      <w:tr w:rsidR="0051161F" w:rsidRPr="00080CB8" w:rsidTr="00FA5D8C">
        <w:trPr>
          <w:trHeight w:val="561"/>
        </w:trPr>
        <w:tc>
          <w:tcPr>
            <w:tcW w:w="4616" w:type="dxa"/>
            <w:hideMark/>
          </w:tcPr>
          <w:p w:rsidR="0051161F" w:rsidRPr="0051161F" w:rsidRDefault="0051161F" w:rsidP="00FA5D8C">
            <w:pPr>
              <w:spacing w:line="276" w:lineRule="auto"/>
              <w:ind w:firstLine="360"/>
              <w:rPr>
                <w:rFonts w:ascii="Arial" w:hAnsi="Arial" w:cs="Arial"/>
                <w:sz w:val="20"/>
                <w:szCs w:val="20"/>
              </w:rPr>
            </w:pPr>
            <w:r w:rsidRPr="0051161F">
              <w:rPr>
                <w:rFonts w:ascii="Arial" w:hAnsi="Arial" w:cs="Arial"/>
                <w:sz w:val="20"/>
                <w:szCs w:val="20"/>
              </w:rPr>
              <w:t>V Praze dne …………………</w:t>
            </w:r>
            <w:proofErr w:type="gramStart"/>
            <w:r w:rsidRPr="0051161F">
              <w:rPr>
                <w:rFonts w:ascii="Arial" w:hAnsi="Arial" w:cs="Arial"/>
                <w:sz w:val="20"/>
                <w:szCs w:val="20"/>
              </w:rPr>
              <w:t>….2017</w:t>
            </w:r>
            <w:proofErr w:type="gramEnd"/>
          </w:p>
        </w:tc>
        <w:tc>
          <w:tcPr>
            <w:tcW w:w="4672" w:type="dxa"/>
            <w:hideMark/>
          </w:tcPr>
          <w:p w:rsidR="0051161F" w:rsidRPr="0051161F" w:rsidRDefault="0051161F" w:rsidP="00FA5D8C">
            <w:pPr>
              <w:spacing w:line="276" w:lineRule="auto"/>
              <w:ind w:firstLine="360"/>
              <w:rPr>
                <w:rFonts w:ascii="Arial" w:hAnsi="Arial" w:cs="Arial"/>
                <w:sz w:val="20"/>
                <w:szCs w:val="20"/>
              </w:rPr>
            </w:pPr>
            <w:r w:rsidRPr="0051161F">
              <w:rPr>
                <w:rFonts w:ascii="Arial" w:hAnsi="Arial" w:cs="Arial"/>
                <w:sz w:val="20"/>
                <w:szCs w:val="20"/>
              </w:rPr>
              <w:t xml:space="preserve">V ………………. </w:t>
            </w:r>
            <w:proofErr w:type="gramStart"/>
            <w:r w:rsidRPr="0051161F">
              <w:rPr>
                <w:rFonts w:ascii="Arial" w:hAnsi="Arial" w:cs="Arial"/>
                <w:sz w:val="20"/>
                <w:szCs w:val="20"/>
              </w:rPr>
              <w:t>dne</w:t>
            </w:r>
            <w:proofErr w:type="gramEnd"/>
            <w:r w:rsidRPr="0051161F">
              <w:rPr>
                <w:rFonts w:ascii="Arial" w:hAnsi="Arial" w:cs="Arial"/>
                <w:sz w:val="20"/>
                <w:szCs w:val="20"/>
              </w:rPr>
              <w:t xml:space="preserve"> …………… 2017</w:t>
            </w:r>
          </w:p>
        </w:tc>
      </w:tr>
      <w:tr w:rsidR="0051161F" w:rsidRPr="00080CB8" w:rsidTr="00FA5D8C">
        <w:tc>
          <w:tcPr>
            <w:tcW w:w="4616" w:type="dxa"/>
            <w:hideMark/>
          </w:tcPr>
          <w:p w:rsidR="0051161F" w:rsidRPr="0051161F" w:rsidRDefault="0051161F" w:rsidP="00FA5D8C">
            <w:pPr>
              <w:spacing w:line="276" w:lineRule="auto"/>
              <w:ind w:firstLine="360"/>
              <w:rPr>
                <w:rFonts w:ascii="Arial" w:hAnsi="Arial" w:cs="Arial"/>
                <w:sz w:val="20"/>
                <w:szCs w:val="20"/>
              </w:rPr>
            </w:pPr>
          </w:p>
          <w:p w:rsidR="0051161F" w:rsidRPr="0051161F" w:rsidRDefault="0051161F" w:rsidP="00FA5D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1161F" w:rsidRPr="0051161F" w:rsidRDefault="0051161F" w:rsidP="00FA5D8C">
            <w:pPr>
              <w:spacing w:line="276" w:lineRule="auto"/>
              <w:ind w:firstLine="360"/>
              <w:rPr>
                <w:rFonts w:ascii="Arial" w:hAnsi="Arial" w:cs="Arial"/>
                <w:sz w:val="20"/>
                <w:szCs w:val="20"/>
              </w:rPr>
            </w:pPr>
            <w:r w:rsidRPr="0051161F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4672" w:type="dxa"/>
            <w:hideMark/>
          </w:tcPr>
          <w:p w:rsidR="0051161F" w:rsidRPr="0051161F" w:rsidRDefault="0051161F" w:rsidP="00FA5D8C">
            <w:pPr>
              <w:spacing w:line="276" w:lineRule="auto"/>
              <w:ind w:firstLine="360"/>
              <w:rPr>
                <w:rFonts w:ascii="Arial" w:hAnsi="Arial" w:cs="Arial"/>
                <w:sz w:val="20"/>
                <w:szCs w:val="20"/>
              </w:rPr>
            </w:pPr>
          </w:p>
          <w:p w:rsidR="0051161F" w:rsidRPr="0051161F" w:rsidRDefault="0051161F" w:rsidP="00FA5D8C">
            <w:pPr>
              <w:spacing w:line="276" w:lineRule="auto"/>
              <w:ind w:firstLine="360"/>
              <w:rPr>
                <w:rFonts w:ascii="Arial" w:hAnsi="Arial" w:cs="Arial"/>
                <w:sz w:val="20"/>
                <w:szCs w:val="20"/>
              </w:rPr>
            </w:pPr>
          </w:p>
          <w:p w:rsidR="0051161F" w:rsidRPr="0051161F" w:rsidRDefault="0051161F" w:rsidP="00FA5D8C">
            <w:pPr>
              <w:spacing w:line="276" w:lineRule="auto"/>
              <w:ind w:firstLine="360"/>
              <w:rPr>
                <w:rFonts w:ascii="Arial" w:hAnsi="Arial" w:cs="Arial"/>
                <w:sz w:val="20"/>
                <w:szCs w:val="20"/>
              </w:rPr>
            </w:pPr>
            <w:r w:rsidRPr="0051161F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51161F" w:rsidRPr="00080CB8" w:rsidTr="00FA5D8C">
        <w:trPr>
          <w:trHeight w:val="1391"/>
        </w:trPr>
        <w:tc>
          <w:tcPr>
            <w:tcW w:w="4616" w:type="dxa"/>
            <w:hideMark/>
          </w:tcPr>
          <w:p w:rsidR="0051161F" w:rsidRPr="0051161F" w:rsidRDefault="0051161F" w:rsidP="00FA5D8C">
            <w:pPr>
              <w:spacing w:line="276" w:lineRule="auto"/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51161F">
              <w:rPr>
                <w:rFonts w:ascii="Arial" w:hAnsi="Arial" w:cs="Arial"/>
                <w:b/>
                <w:sz w:val="20"/>
                <w:szCs w:val="20"/>
              </w:rPr>
              <w:t xml:space="preserve">       Česká republika - Česká </w:t>
            </w:r>
            <w:proofErr w:type="gramStart"/>
            <w:r w:rsidRPr="0051161F">
              <w:rPr>
                <w:rFonts w:ascii="Arial" w:hAnsi="Arial" w:cs="Arial"/>
                <w:b/>
                <w:sz w:val="20"/>
                <w:szCs w:val="20"/>
              </w:rPr>
              <w:t>inspekce  životního</w:t>
            </w:r>
            <w:proofErr w:type="gramEnd"/>
            <w:r w:rsidRPr="0051161F">
              <w:rPr>
                <w:rFonts w:ascii="Arial" w:hAnsi="Arial" w:cs="Arial"/>
                <w:b/>
                <w:sz w:val="20"/>
                <w:szCs w:val="20"/>
              </w:rPr>
              <w:t xml:space="preserve"> prostředí</w:t>
            </w:r>
          </w:p>
          <w:p w:rsidR="0051161F" w:rsidRPr="0051161F" w:rsidRDefault="0051161F" w:rsidP="00FA5D8C">
            <w:pPr>
              <w:spacing w:line="276" w:lineRule="auto"/>
              <w:ind w:firstLine="360"/>
              <w:rPr>
                <w:rFonts w:ascii="Arial" w:hAnsi="Arial" w:cs="Arial"/>
                <w:sz w:val="20"/>
                <w:szCs w:val="20"/>
              </w:rPr>
            </w:pPr>
            <w:r w:rsidRPr="0051161F">
              <w:rPr>
                <w:rFonts w:ascii="Arial" w:hAnsi="Arial" w:cs="Arial"/>
                <w:sz w:val="20"/>
                <w:szCs w:val="20"/>
              </w:rPr>
              <w:t xml:space="preserve"> Ing. Erik Geuss, Ph.D., ředitel  </w:t>
            </w:r>
          </w:p>
        </w:tc>
        <w:tc>
          <w:tcPr>
            <w:tcW w:w="4672" w:type="dxa"/>
            <w:hideMark/>
          </w:tcPr>
          <w:p w:rsidR="0051161F" w:rsidRPr="0051161F" w:rsidRDefault="0051161F" w:rsidP="00FA5D8C">
            <w:pPr>
              <w:spacing w:line="276" w:lineRule="auto"/>
              <w:ind w:firstLine="3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1161F">
              <w:rPr>
                <w:rFonts w:ascii="Arial" w:hAnsi="Arial" w:cs="Arial"/>
                <w:sz w:val="20"/>
                <w:szCs w:val="20"/>
                <w:highlight w:val="yellow"/>
              </w:rPr>
              <w:t>Název</w:t>
            </w:r>
          </w:p>
          <w:p w:rsidR="0051161F" w:rsidRPr="0051161F" w:rsidRDefault="0051161F" w:rsidP="00FA5D8C">
            <w:pPr>
              <w:spacing w:line="276" w:lineRule="auto"/>
              <w:ind w:firstLine="3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1161F">
              <w:rPr>
                <w:rFonts w:ascii="Arial" w:hAnsi="Arial" w:cs="Arial"/>
                <w:sz w:val="20"/>
                <w:szCs w:val="20"/>
                <w:highlight w:val="yellow"/>
              </w:rPr>
              <w:t>Jméno a příjmení zástupce</w:t>
            </w:r>
          </w:p>
          <w:p w:rsidR="0051161F" w:rsidRPr="0051161F" w:rsidRDefault="0051161F" w:rsidP="00FA5D8C">
            <w:pPr>
              <w:spacing w:line="276" w:lineRule="auto"/>
              <w:ind w:firstLine="360"/>
              <w:rPr>
                <w:rFonts w:ascii="Arial" w:hAnsi="Arial" w:cs="Arial"/>
                <w:sz w:val="20"/>
                <w:szCs w:val="20"/>
              </w:rPr>
            </w:pPr>
            <w:r w:rsidRPr="0051161F">
              <w:rPr>
                <w:rFonts w:ascii="Arial" w:hAnsi="Arial" w:cs="Arial"/>
                <w:sz w:val="20"/>
                <w:szCs w:val="20"/>
                <w:highlight w:val="yellow"/>
              </w:rPr>
              <w:t>Funkce</w:t>
            </w:r>
          </w:p>
        </w:tc>
      </w:tr>
    </w:tbl>
    <w:p w:rsidR="00B4279F" w:rsidRPr="00C206A1" w:rsidRDefault="00B4279F"/>
    <w:p w:rsidR="00867762" w:rsidRDefault="0086776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:rsidR="00B4279F" w:rsidRPr="0097050A" w:rsidRDefault="00867762" w:rsidP="0097050A">
      <w:pPr>
        <w:spacing w:after="0" w:line="360" w:lineRule="auto"/>
        <w:ind w:left="360"/>
        <w:jc w:val="both"/>
        <w:rPr>
          <w:rFonts w:ascii="Arial" w:eastAsia="Arial" w:hAnsi="Arial" w:cs="Arial"/>
          <w:b/>
          <w:sz w:val="20"/>
          <w:szCs w:val="20"/>
        </w:rPr>
      </w:pPr>
      <w:r w:rsidRPr="00867762">
        <w:rPr>
          <w:rFonts w:ascii="Arial" w:eastAsia="Arial" w:hAnsi="Arial" w:cs="Arial"/>
          <w:b/>
          <w:sz w:val="20"/>
          <w:szCs w:val="20"/>
        </w:rPr>
        <w:lastRenderedPageBreak/>
        <w:t>Příloha č. 1 Smlouvy – Specifikace předmětu plnění</w:t>
      </w:r>
    </w:p>
    <w:p w:rsidR="00867762" w:rsidRPr="00C24654" w:rsidRDefault="00867762" w:rsidP="00867762">
      <w:pPr>
        <w:pStyle w:val="Odstavecseseznamem"/>
        <w:widowControl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4654">
        <w:rPr>
          <w:rFonts w:ascii="Arial" w:hAnsi="Arial" w:cs="Arial"/>
          <w:sz w:val="20"/>
          <w:szCs w:val="20"/>
        </w:rPr>
        <w:t>Jednotlivé kurzy budou pořádány v českém jazyce;</w:t>
      </w:r>
    </w:p>
    <w:p w:rsidR="00867762" w:rsidRPr="00C24654" w:rsidRDefault="00867762" w:rsidP="00867762">
      <w:pPr>
        <w:pStyle w:val="Odstavecseseznamem"/>
        <w:widowControl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4654">
        <w:rPr>
          <w:rFonts w:ascii="Arial" w:hAnsi="Arial" w:cs="Arial"/>
          <w:sz w:val="20"/>
          <w:szCs w:val="20"/>
        </w:rPr>
        <w:t>Jednotlivé kurzy budou rozděleny do úrovní, a to na začátečníky a pokročilé.</w:t>
      </w:r>
    </w:p>
    <w:p w:rsidR="00867762" w:rsidRPr="00C24654" w:rsidRDefault="00867762" w:rsidP="00867762">
      <w:pPr>
        <w:pStyle w:val="Odstavecseseznamem"/>
        <w:widowControl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4654">
        <w:rPr>
          <w:rFonts w:ascii="Arial" w:hAnsi="Arial" w:cs="Arial"/>
          <w:sz w:val="20"/>
          <w:szCs w:val="20"/>
        </w:rPr>
        <w:t>Jednotlivé kurzy budou organizovány pro skupiny účastníků v počtu maximálně 15 osob;</w:t>
      </w:r>
    </w:p>
    <w:p w:rsidR="00867762" w:rsidRPr="00C24654" w:rsidRDefault="00867762" w:rsidP="00867762">
      <w:pPr>
        <w:pStyle w:val="Odstavecseseznamem"/>
        <w:widowControl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4654">
        <w:rPr>
          <w:rFonts w:ascii="Arial" w:hAnsi="Arial" w:cs="Arial"/>
          <w:sz w:val="20"/>
          <w:szCs w:val="20"/>
        </w:rPr>
        <w:t>Jednotlivé kurzy budou p</w:t>
      </w:r>
      <w:r w:rsidR="00F31F27">
        <w:rPr>
          <w:rFonts w:ascii="Arial" w:hAnsi="Arial" w:cs="Arial"/>
          <w:sz w:val="20"/>
          <w:szCs w:val="20"/>
        </w:rPr>
        <w:t>robíhat v časovém rozsahu min. 7</w:t>
      </w:r>
      <w:r w:rsidRPr="00C24654">
        <w:rPr>
          <w:rFonts w:ascii="Arial" w:hAnsi="Arial" w:cs="Arial"/>
          <w:sz w:val="20"/>
          <w:szCs w:val="20"/>
        </w:rPr>
        <w:t xml:space="preserve"> hodin - max. 8 hodin </w:t>
      </w:r>
      <w:r w:rsidRPr="00C24654">
        <w:rPr>
          <w:rFonts w:ascii="Arial" w:hAnsi="Arial" w:cs="Arial"/>
          <w:sz w:val="20"/>
          <w:szCs w:val="20"/>
        </w:rPr>
        <w:br/>
        <w:t>(1 hodina = 60 minut) denně;</w:t>
      </w:r>
    </w:p>
    <w:p w:rsidR="00E92E59" w:rsidRDefault="00867762" w:rsidP="00E92E59">
      <w:pPr>
        <w:pStyle w:val="Odstavecseseznamem"/>
        <w:widowControl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4654">
        <w:rPr>
          <w:rFonts w:ascii="Arial" w:hAnsi="Arial" w:cs="Arial"/>
          <w:sz w:val="20"/>
          <w:szCs w:val="20"/>
        </w:rPr>
        <w:t>Účastníkům jednotlivých kurzů budou předány při zahájení jednotlivých kurzů studijní materiály</w:t>
      </w:r>
      <w:r>
        <w:rPr>
          <w:rFonts w:ascii="Arial" w:hAnsi="Arial" w:cs="Arial"/>
          <w:sz w:val="20"/>
          <w:szCs w:val="20"/>
        </w:rPr>
        <w:t xml:space="preserve"> zpracované od lektora</w:t>
      </w:r>
      <w:r w:rsidRPr="00C24654">
        <w:rPr>
          <w:rFonts w:ascii="Arial" w:hAnsi="Arial" w:cs="Arial"/>
          <w:sz w:val="20"/>
          <w:szCs w:val="20"/>
        </w:rPr>
        <w:t>;</w:t>
      </w:r>
    </w:p>
    <w:p w:rsidR="00A032BC" w:rsidRPr="00E92E59" w:rsidRDefault="00E92E59" w:rsidP="00E92E59">
      <w:pPr>
        <w:pStyle w:val="Odstavecseseznamem"/>
        <w:widowControl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2E59">
        <w:rPr>
          <w:rFonts w:ascii="Arial" w:eastAsia="Arial" w:hAnsi="Arial" w:cs="Arial"/>
          <w:sz w:val="20"/>
          <w:szCs w:val="20"/>
        </w:rPr>
        <w:t>Zhotovitel je povinen na začátku každého kurzu nechat podepsat prezenční listinu všemi účastníky kurzu a po skončení každého kurzu jí zaslat ke kontrole jedné z oprávněných osob objednatele uvedených v čl. VII. odst. 1 návrhu smlouvy.</w:t>
      </w:r>
    </w:p>
    <w:p w:rsidR="00867762" w:rsidRDefault="00867762" w:rsidP="00867762">
      <w:pPr>
        <w:pStyle w:val="Odstavecseseznamem"/>
        <w:widowControl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4654">
        <w:rPr>
          <w:rFonts w:ascii="Arial" w:hAnsi="Arial" w:cs="Arial"/>
          <w:sz w:val="20"/>
          <w:szCs w:val="20"/>
        </w:rPr>
        <w:t xml:space="preserve"> Po skončení jednotlivých kurzů bude pro jejich účastníky vystaveno a předáno osvědčení či certifikát o absolvování konkrétního kurzu.</w:t>
      </w:r>
    </w:p>
    <w:p w:rsidR="00867762" w:rsidRDefault="00867762" w:rsidP="00867762">
      <w:pPr>
        <w:pStyle w:val="Odstavecseseznamem"/>
        <w:widowControl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4654">
        <w:rPr>
          <w:rFonts w:ascii="Arial" w:hAnsi="Arial" w:cs="Arial"/>
          <w:sz w:val="20"/>
          <w:szCs w:val="20"/>
        </w:rPr>
        <w:t>Po skončení jednotlivých kurzů bude</w:t>
      </w:r>
      <w:r>
        <w:rPr>
          <w:rFonts w:ascii="Arial" w:hAnsi="Arial" w:cs="Arial"/>
          <w:sz w:val="20"/>
          <w:szCs w:val="20"/>
        </w:rPr>
        <w:t xml:space="preserve"> oprávněné osobě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objednatele předána závěrečná zpráva lektora.</w:t>
      </w:r>
    </w:p>
    <w:p w:rsidR="00B8450C" w:rsidRDefault="0086776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:rsidR="00867762" w:rsidRPr="00867762" w:rsidRDefault="00867762" w:rsidP="00867762">
      <w:pPr>
        <w:spacing w:after="0" w:line="360" w:lineRule="auto"/>
        <w:ind w:firstLine="360"/>
        <w:jc w:val="both"/>
        <w:rPr>
          <w:rFonts w:ascii="Arial" w:eastAsia="Arial" w:hAnsi="Arial" w:cs="Arial"/>
          <w:b/>
          <w:sz w:val="20"/>
          <w:szCs w:val="20"/>
        </w:rPr>
      </w:pPr>
      <w:r w:rsidRPr="00867762">
        <w:rPr>
          <w:rFonts w:ascii="Arial" w:eastAsia="Arial" w:hAnsi="Arial" w:cs="Arial"/>
          <w:b/>
          <w:sz w:val="20"/>
          <w:szCs w:val="20"/>
        </w:rPr>
        <w:lastRenderedPageBreak/>
        <w:t>Příloha č. 2 – Místa plnění</w:t>
      </w:r>
    </w:p>
    <w:p w:rsidR="00867762" w:rsidRDefault="00867762" w:rsidP="00867762">
      <w:pPr>
        <w:spacing w:after="0"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:rsidR="00867762" w:rsidRDefault="00867762" w:rsidP="00867762">
      <w:pPr>
        <w:spacing w:after="0"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:rsidR="00867762" w:rsidRPr="00B521CF" w:rsidRDefault="00867762" w:rsidP="00867762">
      <w:pPr>
        <w:pStyle w:val="Odstavecseseznamem"/>
        <w:widowControl/>
        <w:numPr>
          <w:ilvl w:val="0"/>
          <w:numId w:val="24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sídlo zadavatele, </w:t>
      </w:r>
      <w:r w:rsidRPr="009A59DC">
        <w:rPr>
          <w:rFonts w:ascii="Arial" w:hAnsi="Arial" w:cs="Arial"/>
          <w:sz w:val="20"/>
          <w:szCs w:val="20"/>
        </w:rPr>
        <w:t>Na Břehu 267/1a , 190 00 Praha 9</w:t>
      </w:r>
    </w:p>
    <w:p w:rsidR="00867762" w:rsidRDefault="00867762" w:rsidP="00867762">
      <w:pPr>
        <w:pStyle w:val="Odstavecseseznamem"/>
        <w:widowControl/>
        <w:numPr>
          <w:ilvl w:val="0"/>
          <w:numId w:val="24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Oblastní inspektorát ČIZP Praha, Wolkerova 40/11, </w:t>
      </w:r>
      <w:r w:rsidRPr="006F5374">
        <w:rPr>
          <w:rFonts w:ascii="Arial" w:hAnsi="Arial" w:cs="Arial"/>
          <w:sz w:val="20"/>
          <w:szCs w:val="20"/>
        </w:rPr>
        <w:t>160 00 Praha 6</w:t>
      </w:r>
    </w:p>
    <w:p w:rsidR="00867762" w:rsidRPr="00A91DE4" w:rsidRDefault="00867762" w:rsidP="00867762">
      <w:pPr>
        <w:pStyle w:val="Odstavecseseznamem"/>
        <w:widowControl/>
        <w:numPr>
          <w:ilvl w:val="0"/>
          <w:numId w:val="24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A91DE4">
        <w:rPr>
          <w:rFonts w:ascii="Arial" w:hAnsi="Arial" w:cs="Arial"/>
          <w:sz w:val="20"/>
          <w:szCs w:val="20"/>
        </w:rPr>
        <w:t>Oblastní inspektorát ČIZP Brno, Lieberzeitova ul. 14, 614 00 Brno</w:t>
      </w:r>
    </w:p>
    <w:p w:rsidR="00867762" w:rsidRPr="00327938" w:rsidRDefault="00867762" w:rsidP="00867762">
      <w:pPr>
        <w:pStyle w:val="Odstavecseseznamem"/>
        <w:widowControl/>
        <w:numPr>
          <w:ilvl w:val="0"/>
          <w:numId w:val="24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A91DE4">
        <w:rPr>
          <w:rFonts w:ascii="Arial" w:hAnsi="Arial" w:cs="Arial"/>
          <w:sz w:val="20"/>
          <w:szCs w:val="20"/>
        </w:rPr>
        <w:t>Oblastní inspektorát ČIZP Ostrava, Valchařská 15, 702 00 Ostrava</w:t>
      </w:r>
    </w:p>
    <w:p w:rsidR="00867762" w:rsidRDefault="00867762" w:rsidP="00867762">
      <w:pPr>
        <w:pStyle w:val="Odstavecseseznamem"/>
        <w:widowControl/>
        <w:numPr>
          <w:ilvl w:val="0"/>
          <w:numId w:val="24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Oblastní inspektorát ČIZP České Budějovice, </w:t>
      </w:r>
      <w:r w:rsidRPr="00A34BF5">
        <w:rPr>
          <w:rFonts w:ascii="Arial" w:hAnsi="Arial" w:cs="Arial"/>
          <w:sz w:val="20"/>
          <w:szCs w:val="20"/>
        </w:rPr>
        <w:t>U Výstaviště 16</w:t>
      </w:r>
      <w:r>
        <w:rPr>
          <w:rFonts w:ascii="Arial" w:hAnsi="Arial" w:cs="Arial"/>
          <w:sz w:val="20"/>
          <w:szCs w:val="20"/>
        </w:rPr>
        <w:t xml:space="preserve">, </w:t>
      </w:r>
      <w:r w:rsidRPr="00523C4F">
        <w:rPr>
          <w:rFonts w:ascii="Arial" w:hAnsi="Arial" w:cs="Arial"/>
          <w:sz w:val="20"/>
          <w:szCs w:val="20"/>
        </w:rPr>
        <w:t>370 21 České Budějovice</w:t>
      </w:r>
    </w:p>
    <w:p w:rsidR="00867762" w:rsidRDefault="00867762" w:rsidP="00867762">
      <w:pPr>
        <w:pStyle w:val="Odstavecseseznamem"/>
        <w:widowControl/>
        <w:numPr>
          <w:ilvl w:val="0"/>
          <w:numId w:val="24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Oblastní inspektorát ČIZP Plzeň, Klatovská tř. 48, </w:t>
      </w:r>
      <w:r w:rsidRPr="00523C4F">
        <w:rPr>
          <w:rFonts w:ascii="Arial" w:hAnsi="Arial" w:cs="Arial"/>
          <w:sz w:val="20"/>
          <w:szCs w:val="20"/>
        </w:rPr>
        <w:t>301 22 Plzeň</w:t>
      </w:r>
    </w:p>
    <w:p w:rsidR="00867762" w:rsidRDefault="00867762" w:rsidP="00867762">
      <w:pPr>
        <w:pStyle w:val="Odstavecseseznamem"/>
        <w:widowControl/>
        <w:numPr>
          <w:ilvl w:val="0"/>
          <w:numId w:val="24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Oblastní inspektorát ČIZP Olomouc, Tovární 41, </w:t>
      </w:r>
      <w:r w:rsidRPr="00523C4F">
        <w:rPr>
          <w:rFonts w:ascii="Arial" w:hAnsi="Arial" w:cs="Arial"/>
          <w:sz w:val="20"/>
          <w:szCs w:val="20"/>
        </w:rPr>
        <w:t>772 00 Olomouc</w:t>
      </w:r>
    </w:p>
    <w:p w:rsidR="00867762" w:rsidRPr="00327938" w:rsidRDefault="00867762" w:rsidP="00867762">
      <w:pPr>
        <w:pStyle w:val="Odstavecseseznamem"/>
        <w:widowControl/>
        <w:numPr>
          <w:ilvl w:val="0"/>
          <w:numId w:val="24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A91DE4">
        <w:rPr>
          <w:rFonts w:ascii="Arial" w:hAnsi="Arial" w:cs="Arial"/>
          <w:sz w:val="20"/>
          <w:szCs w:val="20"/>
        </w:rPr>
        <w:t>Oblastní inspektorát ČIZP Ústí nad Labem, Výstupní 1644, 400 07 Ústí nad Labem</w:t>
      </w:r>
    </w:p>
    <w:p w:rsidR="00867762" w:rsidRDefault="00867762" w:rsidP="00867762">
      <w:pPr>
        <w:pStyle w:val="Odstavecseseznamem"/>
        <w:widowControl/>
        <w:numPr>
          <w:ilvl w:val="0"/>
          <w:numId w:val="24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Oblastní inspektorát ČIZP Liberec, </w:t>
      </w:r>
      <w:r w:rsidRPr="008039CF">
        <w:rPr>
          <w:rFonts w:ascii="Arial" w:hAnsi="Arial" w:cs="Arial"/>
          <w:sz w:val="20"/>
          <w:szCs w:val="20"/>
        </w:rPr>
        <w:t>Třída 1. máje 858/26</w:t>
      </w:r>
      <w:r>
        <w:rPr>
          <w:rFonts w:ascii="Arial" w:hAnsi="Arial" w:cs="Arial"/>
          <w:sz w:val="20"/>
          <w:szCs w:val="20"/>
        </w:rPr>
        <w:t xml:space="preserve">, </w:t>
      </w:r>
      <w:r w:rsidRPr="008039CF">
        <w:rPr>
          <w:rFonts w:ascii="Arial" w:hAnsi="Arial" w:cs="Arial"/>
          <w:sz w:val="20"/>
          <w:szCs w:val="20"/>
        </w:rPr>
        <w:t>460 01 Liberec</w:t>
      </w:r>
    </w:p>
    <w:p w:rsidR="00867762" w:rsidRDefault="00867762" w:rsidP="00867762">
      <w:pPr>
        <w:pStyle w:val="Odstavecseseznamem"/>
        <w:widowControl/>
        <w:numPr>
          <w:ilvl w:val="0"/>
          <w:numId w:val="24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Oblastní inspektorát ČIZP Hradec Králové, </w:t>
      </w:r>
      <w:r w:rsidRPr="008039CF">
        <w:rPr>
          <w:rFonts w:ascii="Arial" w:hAnsi="Arial" w:cs="Arial"/>
          <w:sz w:val="20"/>
          <w:szCs w:val="20"/>
        </w:rPr>
        <w:t>Resslova 1229</w:t>
      </w:r>
      <w:r>
        <w:rPr>
          <w:rFonts w:ascii="Arial" w:hAnsi="Arial" w:cs="Arial"/>
          <w:sz w:val="20"/>
          <w:szCs w:val="20"/>
        </w:rPr>
        <w:t xml:space="preserve">, </w:t>
      </w:r>
      <w:r w:rsidRPr="008039CF">
        <w:rPr>
          <w:rFonts w:ascii="Arial" w:hAnsi="Arial" w:cs="Arial"/>
          <w:sz w:val="20"/>
          <w:szCs w:val="20"/>
        </w:rPr>
        <w:t>500 02 Hradec Králové</w:t>
      </w:r>
    </w:p>
    <w:p w:rsidR="00867762" w:rsidRPr="00B2184D" w:rsidRDefault="00867762" w:rsidP="00867762">
      <w:pPr>
        <w:pStyle w:val="Odstavecseseznamem"/>
        <w:widowControl/>
        <w:numPr>
          <w:ilvl w:val="0"/>
          <w:numId w:val="24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Oblastní inspektorát ČIZP Havlíčkův Brod, </w:t>
      </w:r>
      <w:r w:rsidRPr="008039CF">
        <w:rPr>
          <w:rFonts w:ascii="Arial" w:hAnsi="Arial" w:cs="Arial"/>
          <w:sz w:val="20"/>
          <w:szCs w:val="20"/>
        </w:rPr>
        <w:t>Bělohradská 3304</w:t>
      </w:r>
      <w:r>
        <w:rPr>
          <w:rFonts w:ascii="Arial" w:hAnsi="Arial" w:cs="Arial"/>
          <w:sz w:val="20"/>
          <w:szCs w:val="20"/>
        </w:rPr>
        <w:t xml:space="preserve">, </w:t>
      </w:r>
      <w:r w:rsidRPr="008039CF">
        <w:rPr>
          <w:rFonts w:ascii="Arial" w:hAnsi="Arial" w:cs="Arial"/>
          <w:sz w:val="20"/>
          <w:szCs w:val="20"/>
        </w:rPr>
        <w:t>580 01 Havlíčkův Brod</w:t>
      </w:r>
      <w:r>
        <w:rPr>
          <w:rFonts w:ascii="Arial" w:hAnsi="Arial" w:cs="Arial"/>
          <w:sz w:val="20"/>
          <w:szCs w:val="20"/>
        </w:rPr>
        <w:t xml:space="preserve"> </w:t>
      </w:r>
    </w:p>
    <w:p w:rsidR="00867762" w:rsidRDefault="00867762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8677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2A" w:rsidRDefault="00E02F2A">
      <w:pPr>
        <w:spacing w:after="0" w:line="240" w:lineRule="auto"/>
      </w:pPr>
      <w:r>
        <w:separator/>
      </w:r>
    </w:p>
  </w:endnote>
  <w:endnote w:type="continuationSeparator" w:id="0">
    <w:p w:rsidR="00E02F2A" w:rsidRDefault="00E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885" w:rsidRDefault="006418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885" w:rsidRDefault="00641885">
    <w:pPr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ED1B45">
      <w:rPr>
        <w:noProof/>
      </w:rPr>
      <w:t>7</w:t>
    </w:r>
    <w:r>
      <w:fldChar w:fldCharType="end"/>
    </w:r>
  </w:p>
  <w:p w:rsidR="00641885" w:rsidRDefault="00641885">
    <w:pPr>
      <w:tabs>
        <w:tab w:val="center" w:pos="4536"/>
        <w:tab w:val="right" w:pos="9072"/>
      </w:tabs>
      <w:spacing w:after="708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885" w:rsidRPr="00DE4C56" w:rsidRDefault="00641885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DE4C56">
      <w:rPr>
        <w:rFonts w:ascii="Arial" w:hAnsi="Arial" w:cs="Arial"/>
        <w:sz w:val="20"/>
        <w:szCs w:val="20"/>
      </w:rPr>
      <w:fldChar w:fldCharType="begin"/>
    </w:r>
    <w:r w:rsidRPr="00DE4C56">
      <w:rPr>
        <w:rFonts w:ascii="Arial" w:hAnsi="Arial" w:cs="Arial"/>
        <w:sz w:val="20"/>
        <w:szCs w:val="20"/>
      </w:rPr>
      <w:instrText>PAGE</w:instrText>
    </w:r>
    <w:r w:rsidRPr="00DE4C56">
      <w:rPr>
        <w:rFonts w:ascii="Arial" w:hAnsi="Arial" w:cs="Arial"/>
        <w:sz w:val="20"/>
        <w:szCs w:val="20"/>
      </w:rPr>
      <w:fldChar w:fldCharType="separate"/>
    </w:r>
    <w:r w:rsidR="00ED1B45">
      <w:rPr>
        <w:rFonts w:ascii="Arial" w:hAnsi="Arial" w:cs="Arial"/>
        <w:noProof/>
        <w:sz w:val="20"/>
        <w:szCs w:val="20"/>
      </w:rPr>
      <w:t>1</w:t>
    </w:r>
    <w:r w:rsidRPr="00DE4C56">
      <w:rPr>
        <w:rFonts w:ascii="Arial" w:hAnsi="Arial" w:cs="Arial"/>
        <w:sz w:val="20"/>
        <w:szCs w:val="20"/>
      </w:rPr>
      <w:fldChar w:fldCharType="end"/>
    </w:r>
  </w:p>
  <w:p w:rsidR="00641885" w:rsidRDefault="00641885">
    <w:pPr>
      <w:tabs>
        <w:tab w:val="center" w:pos="4536"/>
        <w:tab w:val="right" w:pos="9072"/>
      </w:tabs>
      <w:spacing w:after="1416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2A" w:rsidRDefault="00E02F2A">
      <w:pPr>
        <w:spacing w:after="0" w:line="240" w:lineRule="auto"/>
      </w:pPr>
      <w:r>
        <w:separator/>
      </w:r>
    </w:p>
  </w:footnote>
  <w:footnote w:type="continuationSeparator" w:id="0">
    <w:p w:rsidR="00E02F2A" w:rsidRDefault="00E0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885" w:rsidRDefault="0064188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885" w:rsidRDefault="0064188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885" w:rsidRDefault="00641885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anchor distT="0" distB="0" distL="114935" distR="114935" simplePos="0" relativeHeight="251658240" behindDoc="0" locked="0" layoutInCell="0" hidden="0" allowOverlap="1">
          <wp:simplePos x="0" y="0"/>
          <wp:positionH relativeFrom="margin">
            <wp:posOffset>0</wp:posOffset>
          </wp:positionH>
          <wp:positionV relativeFrom="paragraph">
            <wp:posOffset>167640</wp:posOffset>
          </wp:positionV>
          <wp:extent cx="1708150" cy="590550"/>
          <wp:effectExtent l="0" t="0" r="0" b="0"/>
          <wp:wrapTopAndBottom distT="0" dist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815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3957"/>
    <w:multiLevelType w:val="multilevel"/>
    <w:tmpl w:val="1B12CBA6"/>
    <w:lvl w:ilvl="0">
      <w:start w:val="6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54D51CA"/>
    <w:multiLevelType w:val="multilevel"/>
    <w:tmpl w:val="FE9EB094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2">
    <w:nsid w:val="1C6C2486"/>
    <w:multiLevelType w:val="multilevel"/>
    <w:tmpl w:val="DFDA3262"/>
    <w:lvl w:ilvl="0">
      <w:start w:val="1"/>
      <w:numFmt w:val="lowerLetter"/>
      <w:lvlText w:val="%1."/>
      <w:lvlJc w:val="left"/>
      <w:pPr>
        <w:ind w:left="284" w:firstLine="284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3">
    <w:nsid w:val="1C90676E"/>
    <w:multiLevelType w:val="hybridMultilevel"/>
    <w:tmpl w:val="6BD2AE3E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B905C3"/>
    <w:multiLevelType w:val="multilevel"/>
    <w:tmpl w:val="589026E6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5">
    <w:nsid w:val="21F91383"/>
    <w:multiLevelType w:val="hybridMultilevel"/>
    <w:tmpl w:val="7A546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85EDA"/>
    <w:multiLevelType w:val="multilevel"/>
    <w:tmpl w:val="3D02C7C4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7">
    <w:nsid w:val="230C3873"/>
    <w:multiLevelType w:val="multilevel"/>
    <w:tmpl w:val="9232EA14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8">
    <w:nsid w:val="26B64B02"/>
    <w:multiLevelType w:val="multilevel"/>
    <w:tmpl w:val="A43AEDD0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  <w:rPr>
        <w:b w:val="0"/>
      </w:r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9">
    <w:nsid w:val="278421AE"/>
    <w:multiLevelType w:val="hybridMultilevel"/>
    <w:tmpl w:val="84CC1250"/>
    <w:lvl w:ilvl="0" w:tplc="EB5A853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B2081"/>
    <w:multiLevelType w:val="hybridMultilevel"/>
    <w:tmpl w:val="7B26D5D4"/>
    <w:lvl w:ilvl="0" w:tplc="C13A7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B2DAC"/>
    <w:multiLevelType w:val="multilevel"/>
    <w:tmpl w:val="CF5E042A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12">
    <w:nsid w:val="3B4468C5"/>
    <w:multiLevelType w:val="multilevel"/>
    <w:tmpl w:val="3CA26D2A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13">
    <w:nsid w:val="41B05066"/>
    <w:multiLevelType w:val="hybridMultilevel"/>
    <w:tmpl w:val="940872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B2A2D"/>
    <w:multiLevelType w:val="multilevel"/>
    <w:tmpl w:val="9C2CD5B0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15">
    <w:nsid w:val="49A16955"/>
    <w:multiLevelType w:val="multilevel"/>
    <w:tmpl w:val="7114AAD6"/>
    <w:lvl w:ilvl="0">
      <w:start w:val="1"/>
      <w:numFmt w:val="decimal"/>
      <w:lvlText w:val="%1"/>
      <w:lvlJc w:val="left"/>
      <w:pPr>
        <w:ind w:left="360" w:firstLine="360"/>
      </w:pPr>
      <w:rPr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142" w:firstLine="185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930" w:firstLine="1356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firstLine="2808"/>
      </w:pPr>
    </w:lvl>
    <w:lvl w:ilvl="4">
      <w:start w:val="1"/>
      <w:numFmt w:val="decimal"/>
      <w:lvlText w:val="%1.%2.%3.%4.%5."/>
      <w:lvlJc w:val="left"/>
      <w:pPr>
        <w:ind w:left="2232" w:firstLine="3672"/>
      </w:pPr>
    </w:lvl>
    <w:lvl w:ilvl="5">
      <w:start w:val="1"/>
      <w:numFmt w:val="decimal"/>
      <w:lvlText w:val="%1.%2.%3.%4.%5.%6."/>
      <w:lvlJc w:val="left"/>
      <w:pPr>
        <w:ind w:left="2736" w:firstLine="4536"/>
      </w:pPr>
    </w:lvl>
    <w:lvl w:ilvl="6">
      <w:start w:val="1"/>
      <w:numFmt w:val="decimal"/>
      <w:lvlText w:val="%1.%2.%3.%4.%5.%6.%7."/>
      <w:lvlJc w:val="left"/>
      <w:pPr>
        <w:ind w:left="3240" w:firstLine="5400"/>
      </w:pPr>
    </w:lvl>
    <w:lvl w:ilvl="7">
      <w:start w:val="1"/>
      <w:numFmt w:val="decimal"/>
      <w:lvlText w:val="%1.%2.%3.%4.%5.%6.%7.%8."/>
      <w:lvlJc w:val="left"/>
      <w:pPr>
        <w:ind w:left="3744" w:firstLine="6263"/>
      </w:pPr>
    </w:lvl>
    <w:lvl w:ilvl="8">
      <w:start w:val="1"/>
      <w:numFmt w:val="decimal"/>
      <w:lvlText w:val="%1.%2.%3.%4.%5.%6.%7.%8.%9."/>
      <w:lvlJc w:val="left"/>
      <w:pPr>
        <w:ind w:left="4320" w:firstLine="7200"/>
      </w:pPr>
    </w:lvl>
  </w:abstractNum>
  <w:abstractNum w:abstractNumId="16">
    <w:nsid w:val="4F2F7B44"/>
    <w:multiLevelType w:val="hybridMultilevel"/>
    <w:tmpl w:val="940872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97F28"/>
    <w:multiLevelType w:val="multilevel"/>
    <w:tmpl w:val="07246DF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8">
    <w:nsid w:val="5B55135F"/>
    <w:multiLevelType w:val="multilevel"/>
    <w:tmpl w:val="C3C05920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19">
    <w:nsid w:val="5C1136EF"/>
    <w:multiLevelType w:val="hybridMultilevel"/>
    <w:tmpl w:val="EFDEB730"/>
    <w:lvl w:ilvl="0" w:tplc="8E6A1DA0">
      <w:start w:val="3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96043"/>
    <w:multiLevelType w:val="multilevel"/>
    <w:tmpl w:val="57023BE4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21">
    <w:nsid w:val="68DB5472"/>
    <w:multiLevelType w:val="multilevel"/>
    <w:tmpl w:val="DAE89A9E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22">
    <w:nsid w:val="73892931"/>
    <w:multiLevelType w:val="hybridMultilevel"/>
    <w:tmpl w:val="F236CB06"/>
    <w:lvl w:ilvl="0" w:tplc="040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75981FBB"/>
    <w:multiLevelType w:val="multilevel"/>
    <w:tmpl w:val="171ABC50"/>
    <w:lvl w:ilvl="0">
      <w:start w:val="5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20"/>
  </w:num>
  <w:num w:numId="5">
    <w:abstractNumId w:val="0"/>
  </w:num>
  <w:num w:numId="6">
    <w:abstractNumId w:val="7"/>
  </w:num>
  <w:num w:numId="7">
    <w:abstractNumId w:val="14"/>
  </w:num>
  <w:num w:numId="8">
    <w:abstractNumId w:val="12"/>
  </w:num>
  <w:num w:numId="9">
    <w:abstractNumId w:val="8"/>
  </w:num>
  <w:num w:numId="10">
    <w:abstractNumId w:val="23"/>
  </w:num>
  <w:num w:numId="11">
    <w:abstractNumId w:val="2"/>
  </w:num>
  <w:num w:numId="12">
    <w:abstractNumId w:val="4"/>
  </w:num>
  <w:num w:numId="13">
    <w:abstractNumId w:val="18"/>
  </w:num>
  <w:num w:numId="14">
    <w:abstractNumId w:val="17"/>
  </w:num>
  <w:num w:numId="15">
    <w:abstractNumId w:val="21"/>
  </w:num>
  <w:num w:numId="16">
    <w:abstractNumId w:val="6"/>
  </w:num>
  <w:num w:numId="17">
    <w:abstractNumId w:val="9"/>
  </w:num>
  <w:num w:numId="18">
    <w:abstractNumId w:val="13"/>
  </w:num>
  <w:num w:numId="19">
    <w:abstractNumId w:val="16"/>
  </w:num>
  <w:num w:numId="20">
    <w:abstractNumId w:val="3"/>
  </w:num>
  <w:num w:numId="21">
    <w:abstractNumId w:val="19"/>
  </w:num>
  <w:num w:numId="22">
    <w:abstractNumId w:val="22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279F"/>
    <w:rsid w:val="00006D16"/>
    <w:rsid w:val="00053170"/>
    <w:rsid w:val="00070237"/>
    <w:rsid w:val="00077957"/>
    <w:rsid w:val="0008737C"/>
    <w:rsid w:val="000912C0"/>
    <w:rsid w:val="000C17AE"/>
    <w:rsid w:val="00137A1A"/>
    <w:rsid w:val="001516F1"/>
    <w:rsid w:val="00184EEC"/>
    <w:rsid w:val="001E06DA"/>
    <w:rsid w:val="001E42D1"/>
    <w:rsid w:val="00205774"/>
    <w:rsid w:val="002146BC"/>
    <w:rsid w:val="002260F6"/>
    <w:rsid w:val="00242EB5"/>
    <w:rsid w:val="002648AA"/>
    <w:rsid w:val="00275B65"/>
    <w:rsid w:val="00292DA7"/>
    <w:rsid w:val="002C2666"/>
    <w:rsid w:val="002D1020"/>
    <w:rsid w:val="003014A0"/>
    <w:rsid w:val="003235AD"/>
    <w:rsid w:val="003D425D"/>
    <w:rsid w:val="003F36BF"/>
    <w:rsid w:val="004069B5"/>
    <w:rsid w:val="00414BD6"/>
    <w:rsid w:val="00427585"/>
    <w:rsid w:val="00432C75"/>
    <w:rsid w:val="0048431D"/>
    <w:rsid w:val="004B3BB3"/>
    <w:rsid w:val="004C5B86"/>
    <w:rsid w:val="004E006F"/>
    <w:rsid w:val="004F1511"/>
    <w:rsid w:val="0051161F"/>
    <w:rsid w:val="00521D90"/>
    <w:rsid w:val="005460EB"/>
    <w:rsid w:val="005749EB"/>
    <w:rsid w:val="005A420B"/>
    <w:rsid w:val="005C6A6D"/>
    <w:rsid w:val="005D66E7"/>
    <w:rsid w:val="00636B12"/>
    <w:rsid w:val="00641885"/>
    <w:rsid w:val="00642647"/>
    <w:rsid w:val="00650827"/>
    <w:rsid w:val="00665654"/>
    <w:rsid w:val="00675AA1"/>
    <w:rsid w:val="00695193"/>
    <w:rsid w:val="006D0D11"/>
    <w:rsid w:val="00712116"/>
    <w:rsid w:val="00734628"/>
    <w:rsid w:val="007413D7"/>
    <w:rsid w:val="007A0470"/>
    <w:rsid w:val="007F348C"/>
    <w:rsid w:val="00853D9F"/>
    <w:rsid w:val="00862844"/>
    <w:rsid w:val="00867762"/>
    <w:rsid w:val="00880F83"/>
    <w:rsid w:val="00883A97"/>
    <w:rsid w:val="008B1222"/>
    <w:rsid w:val="008B3FC6"/>
    <w:rsid w:val="008B6FCE"/>
    <w:rsid w:val="008D5BEF"/>
    <w:rsid w:val="009150B7"/>
    <w:rsid w:val="00957461"/>
    <w:rsid w:val="0097050A"/>
    <w:rsid w:val="009819C9"/>
    <w:rsid w:val="009970DB"/>
    <w:rsid w:val="009B5A79"/>
    <w:rsid w:val="009F0B9F"/>
    <w:rsid w:val="00A032BC"/>
    <w:rsid w:val="00A06AB1"/>
    <w:rsid w:val="00A17075"/>
    <w:rsid w:val="00A23CFF"/>
    <w:rsid w:val="00A31831"/>
    <w:rsid w:val="00A85C7D"/>
    <w:rsid w:val="00AA7DA0"/>
    <w:rsid w:val="00AB135B"/>
    <w:rsid w:val="00B4279F"/>
    <w:rsid w:val="00B8450C"/>
    <w:rsid w:val="00BE08D7"/>
    <w:rsid w:val="00BE0F22"/>
    <w:rsid w:val="00BE34C4"/>
    <w:rsid w:val="00BE5CE7"/>
    <w:rsid w:val="00C030F4"/>
    <w:rsid w:val="00C1456D"/>
    <w:rsid w:val="00C206A1"/>
    <w:rsid w:val="00C305CF"/>
    <w:rsid w:val="00C33127"/>
    <w:rsid w:val="00C60C66"/>
    <w:rsid w:val="00CB6EEF"/>
    <w:rsid w:val="00CD72C0"/>
    <w:rsid w:val="00CF3BBA"/>
    <w:rsid w:val="00D8268E"/>
    <w:rsid w:val="00D82822"/>
    <w:rsid w:val="00D862AE"/>
    <w:rsid w:val="00DD730D"/>
    <w:rsid w:val="00DE112A"/>
    <w:rsid w:val="00DE4C56"/>
    <w:rsid w:val="00DE5D5B"/>
    <w:rsid w:val="00E02F2A"/>
    <w:rsid w:val="00E10234"/>
    <w:rsid w:val="00E13A62"/>
    <w:rsid w:val="00E22725"/>
    <w:rsid w:val="00E46991"/>
    <w:rsid w:val="00E6293D"/>
    <w:rsid w:val="00E80CD9"/>
    <w:rsid w:val="00E92E59"/>
    <w:rsid w:val="00EA4199"/>
    <w:rsid w:val="00EC55A8"/>
    <w:rsid w:val="00ED05C8"/>
    <w:rsid w:val="00ED1B45"/>
    <w:rsid w:val="00EE612F"/>
    <w:rsid w:val="00EF54BE"/>
    <w:rsid w:val="00F31F27"/>
    <w:rsid w:val="00F6012F"/>
    <w:rsid w:val="00F85B9D"/>
    <w:rsid w:val="00FA0B3E"/>
    <w:rsid w:val="00FA5DB1"/>
    <w:rsid w:val="00FB7C52"/>
    <w:rsid w:val="00FC7A18"/>
    <w:rsid w:val="00FE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link w:val="PodtitulCh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7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95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B3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3B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3B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3B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3BB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E4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C56"/>
  </w:style>
  <w:style w:type="paragraph" w:styleId="Zpat">
    <w:name w:val="footer"/>
    <w:basedOn w:val="Normln"/>
    <w:link w:val="ZpatChar"/>
    <w:uiPriority w:val="99"/>
    <w:unhideWhenUsed/>
    <w:rsid w:val="00DE4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C56"/>
  </w:style>
  <w:style w:type="paragraph" w:styleId="Odstavecseseznamem">
    <w:name w:val="List Paragraph"/>
    <w:basedOn w:val="Normln"/>
    <w:link w:val="OdstavecseseznamemChar"/>
    <w:uiPriority w:val="34"/>
    <w:qFormat/>
    <w:rsid w:val="000702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4BD6"/>
    <w:rPr>
      <w:color w:val="0000FF" w:themeColor="hyperlink"/>
      <w:u w:val="single"/>
    </w:rPr>
  </w:style>
  <w:style w:type="character" w:customStyle="1" w:styleId="PodtitulChar">
    <w:name w:val="Podtitul Char"/>
    <w:basedOn w:val="Standardnpsmoodstavce"/>
    <w:link w:val="Podtitul"/>
    <w:rsid w:val="0051161F"/>
    <w:rPr>
      <w:rFonts w:ascii="Georgia" w:eastAsia="Georgia" w:hAnsi="Georgia" w:cs="Georgia"/>
      <w:i/>
      <w:color w:val="666666"/>
      <w:sz w:val="48"/>
      <w:szCs w:val="48"/>
    </w:rPr>
  </w:style>
  <w:style w:type="table" w:styleId="Mkatabulky">
    <w:name w:val="Table Grid"/>
    <w:basedOn w:val="Normlntabulka"/>
    <w:uiPriority w:val="59"/>
    <w:rsid w:val="0051161F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867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link w:val="PodtitulCh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7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95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B3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3B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3B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3B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3BB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E4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C56"/>
  </w:style>
  <w:style w:type="paragraph" w:styleId="Zpat">
    <w:name w:val="footer"/>
    <w:basedOn w:val="Normln"/>
    <w:link w:val="ZpatChar"/>
    <w:uiPriority w:val="99"/>
    <w:unhideWhenUsed/>
    <w:rsid w:val="00DE4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C56"/>
  </w:style>
  <w:style w:type="paragraph" w:styleId="Odstavecseseznamem">
    <w:name w:val="List Paragraph"/>
    <w:basedOn w:val="Normln"/>
    <w:link w:val="OdstavecseseznamemChar"/>
    <w:uiPriority w:val="34"/>
    <w:qFormat/>
    <w:rsid w:val="000702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4BD6"/>
    <w:rPr>
      <w:color w:val="0000FF" w:themeColor="hyperlink"/>
      <w:u w:val="single"/>
    </w:rPr>
  </w:style>
  <w:style w:type="character" w:customStyle="1" w:styleId="PodtitulChar">
    <w:name w:val="Podtitul Char"/>
    <w:basedOn w:val="Standardnpsmoodstavce"/>
    <w:link w:val="Podtitul"/>
    <w:rsid w:val="0051161F"/>
    <w:rPr>
      <w:rFonts w:ascii="Georgia" w:eastAsia="Georgia" w:hAnsi="Georgia" w:cs="Georgia"/>
      <w:i/>
      <w:color w:val="666666"/>
      <w:sz w:val="48"/>
      <w:szCs w:val="48"/>
    </w:rPr>
  </w:style>
  <w:style w:type="table" w:styleId="Mkatabulky">
    <w:name w:val="Table Grid"/>
    <w:basedOn w:val="Normlntabulka"/>
    <w:uiPriority w:val="59"/>
    <w:rsid w:val="0051161F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867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veta.vorasicka@ciz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cela.krskova@cizp.c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C839B-372A-4D3C-B218-EA0D1B71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2102</Words>
  <Characters>12407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14481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Všetečková Eva</dc:creator>
  <cp:lastModifiedBy>Skřivánková Soňa</cp:lastModifiedBy>
  <cp:revision>4</cp:revision>
  <cp:lastPrinted>2017-08-03T12:47:00Z</cp:lastPrinted>
  <dcterms:created xsi:type="dcterms:W3CDTF">2017-08-09T06:01:00Z</dcterms:created>
  <dcterms:modified xsi:type="dcterms:W3CDTF">2017-08-09T06:07:00Z</dcterms:modified>
</cp:coreProperties>
</file>