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6" w:rsidRDefault="00BE40E5" w:rsidP="00551E36">
      <w:pPr>
        <w:pStyle w:val="Nzev"/>
      </w:pPr>
      <w:r>
        <w:t>Seznam poddodavatelů</w:t>
      </w:r>
    </w:p>
    <w:p w:rsidR="00551E36" w:rsidRPr="00551E36" w:rsidRDefault="00551E36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551E36">
        <w:rPr>
          <w:b/>
        </w:rPr>
        <w:t>Název veřejné zakázky:</w:t>
      </w:r>
    </w:p>
    <w:p w:rsidR="00551E36" w:rsidRDefault="00A74603" w:rsidP="00AC6C5C">
      <w:pPr>
        <w:pStyle w:val="Podtitul"/>
      </w:pPr>
      <w:r w:rsidRPr="004A0DC9">
        <w:t xml:space="preserve">Zajištění licencí </w:t>
      </w:r>
      <w:proofErr w:type="spellStart"/>
      <w:r w:rsidRPr="004A0DC9">
        <w:t>Oracle</w:t>
      </w:r>
      <w:proofErr w:type="spellEnd"/>
      <w:r w:rsidRPr="004A0DC9">
        <w:t>, migrace</w:t>
      </w:r>
      <w:r w:rsidR="0088691F">
        <w:t xml:space="preserve"> stávajících licencí</w:t>
      </w:r>
      <w:bookmarkStart w:id="0" w:name="_GoBack"/>
      <w:bookmarkEnd w:id="0"/>
      <w:r w:rsidRPr="004A0DC9">
        <w:t xml:space="preserve"> a servisní podpory 2017 - 2020</w:t>
      </w:r>
    </w:p>
    <w:p w:rsidR="00AC6C5C" w:rsidRDefault="00AC6C5C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AC6C5C">
        <w:rPr>
          <w:b/>
        </w:rPr>
        <w:t xml:space="preserve">Identifikační údaje </w:t>
      </w:r>
      <w:r w:rsidR="002A658B">
        <w:rPr>
          <w:b/>
        </w:rPr>
        <w:t>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AC6C5C" w:rsidTr="002A658B">
        <w:trPr>
          <w:trHeight w:val="353"/>
        </w:trPr>
        <w:tc>
          <w:tcPr>
            <w:tcW w:w="3828" w:type="dxa"/>
            <w:vAlign w:val="center"/>
          </w:tcPr>
          <w:p w:rsidR="00AC6C5C" w:rsidRDefault="00AC6C5C" w:rsidP="002A658B">
            <w:pPr>
              <w:pStyle w:val="Bezmezer"/>
              <w:ind w:left="-108"/>
              <w:jc w:val="left"/>
            </w:pPr>
            <w:r>
              <w:t>Obchodní firma / název / jméno, příjmení:</w:t>
            </w:r>
          </w:p>
        </w:tc>
        <w:tc>
          <w:tcPr>
            <w:tcW w:w="5350" w:type="dxa"/>
            <w:vAlign w:val="center"/>
          </w:tcPr>
          <w:p w:rsidR="00AC6C5C" w:rsidRDefault="00734FCE" w:rsidP="002A658B">
            <w:pPr>
              <w:pStyle w:val="Bezmezer"/>
              <w:jc w:val="left"/>
            </w:pPr>
            <w:r w:rsidRPr="00734FCE">
              <w:rPr>
                <w:rFonts w:ascii="Arial" w:hAnsi="Arial" w:cs="Arial"/>
                <w:highlight w:val="yellow"/>
              </w:rPr>
              <w:t>[</w:t>
            </w:r>
            <w:r w:rsidRPr="00734FCE">
              <w:rPr>
                <w:highlight w:val="yellow"/>
              </w:rPr>
              <w:t xml:space="preserve">VYPLNÍ </w:t>
            </w:r>
            <w:r w:rsidR="002A658B">
              <w:rPr>
                <w:highlight w:val="yellow"/>
              </w:rPr>
              <w:t>DODAVATEL</w:t>
            </w:r>
            <w:r w:rsidRPr="00734FCE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1B71D8" w:rsidP="002A658B">
            <w:pPr>
              <w:pStyle w:val="Bezmezer"/>
              <w:ind w:left="-108"/>
              <w:jc w:val="left"/>
            </w:pPr>
            <w:r>
              <w:t>Sídlo</w:t>
            </w:r>
            <w:r w:rsidR="002A658B">
              <w:t xml:space="preserve"> / místa podnikání: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2A658B" w:rsidP="002A658B">
            <w:pPr>
              <w:pStyle w:val="Bezmezer"/>
              <w:ind w:left="-108"/>
              <w:jc w:val="left"/>
            </w:pPr>
            <w:r>
              <w:t>IČ: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2A658B" w:rsidP="002A658B">
            <w:pPr>
              <w:pStyle w:val="Bezmezer"/>
              <w:ind w:left="-108"/>
              <w:jc w:val="left"/>
            </w:pPr>
            <w:r>
              <w:t>DIČ (je/není plátcem DPH):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2A658B" w:rsidP="002A658B">
            <w:pPr>
              <w:pStyle w:val="Bezmezer"/>
              <w:ind w:left="-108"/>
              <w:jc w:val="left"/>
            </w:pPr>
            <w:r>
              <w:t>Osoba oprávněná jednat za dodavatele: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BE40E5" w:rsidRPr="007A3333" w:rsidRDefault="00BE40E5" w:rsidP="00C330EE">
      <w:pPr>
        <w:pStyle w:val="Bezmezer"/>
        <w:spacing w:before="600" w:after="240"/>
        <w:rPr>
          <w:b/>
        </w:rPr>
      </w:pPr>
      <w:r w:rsidRPr="007A3333">
        <w:t xml:space="preserve">V souladu s čl. </w:t>
      </w:r>
      <w:r w:rsidR="00E261C6" w:rsidRPr="00E261C6">
        <w:t>5.2</w:t>
      </w:r>
      <w:r w:rsidRPr="00E261C6">
        <w:t xml:space="preserve"> </w:t>
      </w:r>
      <w:r w:rsidR="00E261C6" w:rsidRPr="00E261C6">
        <w:t>z</w:t>
      </w:r>
      <w:r w:rsidRPr="00E261C6">
        <w:t>adávací dokumentace má</w:t>
      </w:r>
      <w:r w:rsidRPr="007A3333">
        <w:t xml:space="preserve">* </w:t>
      </w:r>
      <w:r>
        <w:t>dodavatel</w:t>
      </w:r>
      <w:r w:rsidRPr="007A3333">
        <w:t xml:space="preserve"> v úmyslu zadat část</w:t>
      </w:r>
      <w:r>
        <w:t>i</w:t>
      </w:r>
      <w:r w:rsidRPr="007A3333">
        <w:t xml:space="preserve"> veřejné zakázky níže uvedeným </w:t>
      </w:r>
      <w:r>
        <w:t>pod</w:t>
      </w:r>
      <w:r w:rsidRPr="007A3333">
        <w:t>dodavatelům: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BE40E5" w:rsidRPr="00CC5495" w:rsidTr="00BE40E5">
        <w:trPr>
          <w:trHeight w:val="319"/>
        </w:trPr>
        <w:tc>
          <w:tcPr>
            <w:tcW w:w="4643" w:type="dxa"/>
          </w:tcPr>
          <w:p w:rsidR="00BE40E5" w:rsidRPr="00EF63E0" w:rsidRDefault="00BE40E5" w:rsidP="00EF63E0">
            <w:pPr>
              <w:pStyle w:val="Bezmezer"/>
              <w:jc w:val="center"/>
              <w:rPr>
                <w:b/>
              </w:rPr>
            </w:pPr>
            <w:r w:rsidRPr="00EF63E0">
              <w:rPr>
                <w:b/>
              </w:rPr>
              <w:t>Poddodavatel</w:t>
            </w:r>
          </w:p>
          <w:p w:rsidR="00BE40E5" w:rsidRPr="007A3333" w:rsidRDefault="00BE40E5" w:rsidP="00EF63E0">
            <w:pPr>
              <w:pStyle w:val="Bezmezer"/>
              <w:jc w:val="center"/>
              <w:rPr>
                <w:b/>
              </w:rPr>
            </w:pPr>
            <w:r w:rsidRPr="007A3333">
              <w:rPr>
                <w:sz w:val="16"/>
              </w:rPr>
              <w:t>(Obchodní firma</w:t>
            </w:r>
            <w:r>
              <w:rPr>
                <w:sz w:val="16"/>
              </w:rPr>
              <w:t xml:space="preserve"> </w:t>
            </w:r>
            <w:r w:rsidRPr="007A3333">
              <w:rPr>
                <w:sz w:val="16"/>
              </w:rPr>
              <w:t>/</w:t>
            </w:r>
            <w:r>
              <w:rPr>
                <w:sz w:val="16"/>
              </w:rPr>
              <w:t xml:space="preserve"> n</w:t>
            </w:r>
            <w:r w:rsidRPr="007A3333">
              <w:rPr>
                <w:sz w:val="16"/>
              </w:rPr>
              <w:t>ázev</w:t>
            </w:r>
            <w:r>
              <w:rPr>
                <w:sz w:val="16"/>
              </w:rPr>
              <w:t xml:space="preserve"> </w:t>
            </w:r>
            <w:r w:rsidRPr="007A3333">
              <w:rPr>
                <w:sz w:val="16"/>
              </w:rPr>
              <w:t>/</w:t>
            </w:r>
            <w:r>
              <w:rPr>
                <w:sz w:val="16"/>
              </w:rPr>
              <w:t xml:space="preserve"> j</w:t>
            </w:r>
            <w:r w:rsidRPr="007A3333">
              <w:rPr>
                <w:sz w:val="16"/>
              </w:rPr>
              <w:t>méno</w:t>
            </w:r>
            <w:r>
              <w:rPr>
                <w:sz w:val="16"/>
              </w:rPr>
              <w:t>,</w:t>
            </w:r>
            <w:r w:rsidRPr="007A3333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7A3333">
              <w:rPr>
                <w:sz w:val="16"/>
              </w:rPr>
              <w:t>říjmení, sídlo/místo podnikání</w:t>
            </w:r>
            <w:r>
              <w:rPr>
                <w:sz w:val="16"/>
              </w:rPr>
              <w:t>, IČ</w:t>
            </w:r>
            <w:r w:rsidRPr="007A3333">
              <w:rPr>
                <w:sz w:val="16"/>
              </w:rPr>
              <w:t>)</w:t>
            </w:r>
          </w:p>
        </w:tc>
        <w:tc>
          <w:tcPr>
            <w:tcW w:w="4643" w:type="dxa"/>
          </w:tcPr>
          <w:p w:rsidR="00BE40E5" w:rsidRPr="00EF63E0" w:rsidRDefault="00BE40E5" w:rsidP="00EF63E0">
            <w:pPr>
              <w:pStyle w:val="Bezmezer"/>
              <w:jc w:val="center"/>
              <w:rPr>
                <w:b/>
              </w:rPr>
            </w:pPr>
            <w:r w:rsidRPr="00EF63E0">
              <w:rPr>
                <w:b/>
              </w:rPr>
              <w:t>Část veřejné zakázky, kterou má dodavatel v úmyslu zadat poddodavateli</w:t>
            </w:r>
          </w:p>
        </w:tc>
      </w:tr>
      <w:tr w:rsidR="00BE40E5" w:rsidRPr="00CC5495" w:rsidTr="00BE40E5">
        <w:trPr>
          <w:trHeight w:val="319"/>
        </w:trPr>
        <w:tc>
          <w:tcPr>
            <w:tcW w:w="4643" w:type="dxa"/>
          </w:tcPr>
          <w:p w:rsidR="00BE40E5" w:rsidRPr="007A3333" w:rsidRDefault="00BE40E5" w:rsidP="00EF63E0">
            <w:pPr>
              <w:pStyle w:val="Bezmezer"/>
            </w:pPr>
          </w:p>
        </w:tc>
        <w:tc>
          <w:tcPr>
            <w:tcW w:w="4643" w:type="dxa"/>
          </w:tcPr>
          <w:p w:rsidR="00BE40E5" w:rsidRPr="007A3333" w:rsidRDefault="00BE40E5" w:rsidP="00EF63E0">
            <w:pPr>
              <w:pStyle w:val="Bezmezer"/>
            </w:pPr>
          </w:p>
        </w:tc>
      </w:tr>
      <w:tr w:rsidR="00BE40E5" w:rsidRPr="00CC5495" w:rsidTr="00BE40E5">
        <w:trPr>
          <w:trHeight w:val="319"/>
        </w:trPr>
        <w:tc>
          <w:tcPr>
            <w:tcW w:w="4643" w:type="dxa"/>
            <w:tcBorders>
              <w:bottom w:val="single" w:sz="4" w:space="0" w:color="auto"/>
            </w:tcBorders>
          </w:tcPr>
          <w:p w:rsidR="00BE40E5" w:rsidRPr="007A3333" w:rsidRDefault="00BE40E5" w:rsidP="00EF63E0">
            <w:pPr>
              <w:pStyle w:val="Bezmezer"/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E40E5" w:rsidRPr="007A3333" w:rsidRDefault="00BE40E5" w:rsidP="00EF63E0">
            <w:pPr>
              <w:pStyle w:val="Bezmezer"/>
            </w:pPr>
          </w:p>
        </w:tc>
      </w:tr>
      <w:tr w:rsidR="00BE40E5" w:rsidRPr="00CC5495" w:rsidTr="00BE40E5">
        <w:trPr>
          <w:trHeight w:val="319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E40E5" w:rsidRPr="007A3333" w:rsidRDefault="00BE40E5" w:rsidP="00EF63E0">
            <w:pPr>
              <w:pStyle w:val="Bezmezer"/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E40E5" w:rsidRPr="007A3333" w:rsidRDefault="00BE40E5" w:rsidP="00EF63E0">
            <w:pPr>
              <w:pStyle w:val="Bezmezer"/>
            </w:pPr>
          </w:p>
        </w:tc>
      </w:tr>
    </w:tbl>
    <w:p w:rsidR="00AC6C5C" w:rsidRDefault="00BE40E5" w:rsidP="00EF63E0">
      <w:pPr>
        <w:pStyle w:val="Citt"/>
      </w:pPr>
      <w:r w:rsidRPr="001452EA">
        <w:t xml:space="preserve">* V případě, že </w:t>
      </w:r>
      <w:r>
        <w:t>dodavatel</w:t>
      </w:r>
      <w:r w:rsidRPr="001452EA">
        <w:t xml:space="preserve"> nemá v úmyslu zadat čás</w:t>
      </w:r>
      <w:r>
        <w:t>t veřejné zakázky poddodavateli</w:t>
      </w:r>
      <w:r w:rsidRPr="001452EA">
        <w:t>, ponechá tabulku nevyplněnou.</w:t>
      </w:r>
    </w:p>
    <w:p w:rsidR="00AF1E38" w:rsidRPr="009B7035" w:rsidRDefault="00AF1E38" w:rsidP="00EF63E0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5670"/>
        </w:tabs>
        <w:spacing w:before="144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:rsidR="00EF63E0" w:rsidRPr="00AC6C5C" w:rsidRDefault="00EF63E0" w:rsidP="00D474F3">
      <w:pPr>
        <w:pStyle w:val="Bezmezer"/>
      </w:pPr>
      <w:r>
        <w:t>Datum, r</w:t>
      </w:r>
      <w:r w:rsidR="009B7035">
        <w:t>azítko a podpis osoby</w:t>
      </w:r>
      <w:r w:rsidR="00AC15D5">
        <w:t xml:space="preserve"> oprávněné</w:t>
      </w:r>
      <w:r w:rsidR="00D474F3">
        <w:t xml:space="preserve"> </w:t>
      </w:r>
      <w:r w:rsidR="009B7035">
        <w:t xml:space="preserve">jednat za </w:t>
      </w:r>
      <w:r w:rsidR="002A658B">
        <w:t>dodavatele</w:t>
      </w:r>
    </w:p>
    <w:sectPr w:rsidR="00EF63E0" w:rsidRPr="00AC6C5C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C6" w:rsidRDefault="00E261C6" w:rsidP="001046BF">
      <w:pPr>
        <w:spacing w:line="240" w:lineRule="auto"/>
      </w:pPr>
      <w:r>
        <w:separator/>
      </w:r>
    </w:p>
  </w:endnote>
  <w:endnote w:type="continuationSeparator" w:id="0">
    <w:p w:rsidR="00E261C6" w:rsidRDefault="00E261C6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551E36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93C2EAC" wp14:editId="14D78468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F63E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261C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F63E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261C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E40E5">
      <w:t>Seznam poddodavatelů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551E36" w:rsidP="00551E36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0E1EC0" wp14:editId="6CBE7B3F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88691F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88691F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88691F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88691F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E40E5">
      <w:t>Seznam poddodavatelů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C6" w:rsidRDefault="00E261C6" w:rsidP="001046BF">
      <w:pPr>
        <w:spacing w:line="240" w:lineRule="auto"/>
      </w:pPr>
      <w:r>
        <w:separator/>
      </w:r>
    </w:p>
  </w:footnote>
  <w:footnote w:type="continuationSeparator" w:id="0">
    <w:p w:rsidR="00E261C6" w:rsidRDefault="00E261C6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1046BF" w:rsidP="00551E36">
    <w:pPr>
      <w:pStyle w:val="Zhlav"/>
    </w:pPr>
    <w:r w:rsidRPr="00551E36">
      <w:rPr>
        <w:noProof/>
        <w:lang w:eastAsia="cs-CZ"/>
      </w:rPr>
      <w:drawing>
        <wp:inline distT="0" distB="0" distL="0" distR="0" wp14:anchorId="4810F85A" wp14:editId="4E146AB6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43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0B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069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365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E89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0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AA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842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25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1A0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6"/>
    <w:rsid w:val="00033D70"/>
    <w:rsid w:val="0003402A"/>
    <w:rsid w:val="001046BF"/>
    <w:rsid w:val="001B71D8"/>
    <w:rsid w:val="0021792F"/>
    <w:rsid w:val="002A658B"/>
    <w:rsid w:val="002D451E"/>
    <w:rsid w:val="003C7BFB"/>
    <w:rsid w:val="004407D4"/>
    <w:rsid w:val="004E415B"/>
    <w:rsid w:val="00551E36"/>
    <w:rsid w:val="005D467F"/>
    <w:rsid w:val="005D6718"/>
    <w:rsid w:val="00734FCE"/>
    <w:rsid w:val="00803E8B"/>
    <w:rsid w:val="0088691F"/>
    <w:rsid w:val="009B7035"/>
    <w:rsid w:val="009C6E7F"/>
    <w:rsid w:val="00A74603"/>
    <w:rsid w:val="00AC15D5"/>
    <w:rsid w:val="00AC6C5C"/>
    <w:rsid w:val="00AF1E38"/>
    <w:rsid w:val="00B11222"/>
    <w:rsid w:val="00B7421A"/>
    <w:rsid w:val="00BE40E5"/>
    <w:rsid w:val="00C330EE"/>
    <w:rsid w:val="00C77101"/>
    <w:rsid w:val="00CD4D42"/>
    <w:rsid w:val="00CF1B20"/>
    <w:rsid w:val="00D474F3"/>
    <w:rsid w:val="00E261C6"/>
    <w:rsid w:val="00EF63E0"/>
    <w:rsid w:val="00F2472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F63E0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63E0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63E0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aliases w:val="Tabulka"/>
    <w:basedOn w:val="Normlntabulka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BE40E5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F63E0"/>
    <w:rPr>
      <w:i/>
      <w:iCs/>
      <w:color w:val="000000" w:themeColor="text1"/>
      <w:sz w:val="16"/>
    </w:rPr>
  </w:style>
  <w:style w:type="character" w:customStyle="1" w:styleId="CittChar">
    <w:name w:val="Citát Char"/>
    <w:basedOn w:val="Standardnpsmoodstavce"/>
    <w:link w:val="Citt"/>
    <w:uiPriority w:val="29"/>
    <w:rsid w:val="00EF63E0"/>
    <w:rPr>
      <w:rFonts w:ascii="Segoe UI" w:hAnsi="Segoe UI"/>
      <w:i/>
      <w:iCs/>
      <w:color w:val="000000" w:themeColor="text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F63E0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63E0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63E0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aliases w:val="Tabulka"/>
    <w:basedOn w:val="Normlntabulka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BE40E5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F63E0"/>
    <w:rPr>
      <w:i/>
      <w:iCs/>
      <w:color w:val="000000" w:themeColor="text1"/>
      <w:sz w:val="16"/>
    </w:rPr>
  </w:style>
  <w:style w:type="character" w:customStyle="1" w:styleId="CittChar">
    <w:name w:val="Citát Char"/>
    <w:basedOn w:val="Standardnpsmoodstavce"/>
    <w:link w:val="Citt"/>
    <w:uiPriority w:val="29"/>
    <w:rsid w:val="00EF63E0"/>
    <w:rPr>
      <w:rFonts w:ascii="Segoe UI" w:hAnsi="Segoe UI"/>
      <w:i/>
      <w:iCs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E&#344;EJN&#201;%20ZAK&#193;ZKY%20FONDU\OSTATN&#205;\_&#352;ABLONY%20-%20V&#344;,%20Z&#344;\_NOV&#201;%20(134-2016%20Sb.)\V&#253;zvy,%20ZD\SABLONA_ZD_SeznamPoddodavatel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SABLONA_ZD_SeznamPoddodavatelu.dotx</Template>
  <TotalTime>0</TotalTime>
  <Pages>1</Pages>
  <Words>124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Miroslava Tomková</cp:lastModifiedBy>
  <cp:revision>2</cp:revision>
  <dcterms:created xsi:type="dcterms:W3CDTF">2017-07-04T17:04:00Z</dcterms:created>
  <dcterms:modified xsi:type="dcterms:W3CDTF">2017-07-04T17:04:00Z</dcterms:modified>
</cp:coreProperties>
</file>