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CA" w:rsidRPr="00D90A8A" w:rsidRDefault="006A06CA" w:rsidP="006A06CA">
      <w:pPr>
        <w:pStyle w:val="Zhlav"/>
        <w:rPr>
          <w:b/>
          <w:sz w:val="24"/>
          <w:szCs w:val="24"/>
        </w:rPr>
      </w:pPr>
      <w:r w:rsidRPr="00D90A8A">
        <w:rPr>
          <w:b/>
          <w:sz w:val="24"/>
          <w:szCs w:val="24"/>
        </w:rPr>
        <w:t>Dílčí smlouva - Technická specifikace služby MPLS VPN (TS)</w:t>
      </w:r>
    </w:p>
    <w:p w:rsidR="006A06CA" w:rsidRDefault="006A06CA" w:rsidP="006A06C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6A06CA" w:rsidRDefault="006A06CA" w:rsidP="006A06CA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6A06CA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6A06CA" w:rsidRDefault="006A06CA" w:rsidP="006A06C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6A06CA" w:rsidRDefault="00D37E4C" w:rsidP="006A06C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6A06C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6A06CA">
        <w:rPr>
          <w:rFonts w:ascii="Arial" w:hAnsi="Arial" w:cs="Arial"/>
          <w:sz w:val="16"/>
          <w:szCs w:val="16"/>
        </w:rPr>
        <w:t>IČ: 24738875, DIČ: CZ24738875,</w:t>
      </w: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A06CA" w:rsidRDefault="006A06CA" w:rsidP="006A06C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4"/>
        <w:gridCol w:w="2624"/>
        <w:gridCol w:w="70"/>
        <w:gridCol w:w="1049"/>
        <w:gridCol w:w="981"/>
        <w:gridCol w:w="96"/>
        <w:gridCol w:w="343"/>
        <w:gridCol w:w="1956"/>
      </w:tblGrid>
      <w:tr w:rsidR="006A06CA" w:rsidTr="00846A3C">
        <w:trPr>
          <w:trHeight w:val="154"/>
          <w:jc w:val="center"/>
        </w:trPr>
        <w:tc>
          <w:tcPr>
            <w:tcW w:w="970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6A06CA" w:rsidTr="00D37E4C">
        <w:trPr>
          <w:trHeight w:val="154"/>
          <w:jc w:val="center"/>
        </w:trPr>
        <w:tc>
          <w:tcPr>
            <w:tcW w:w="632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D37E4C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E7C88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4" w:name="ZAK_EVIDENCE"/>
            <w:r w:rsidR="006A06C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6A06C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82A0A">
              <w:rPr>
                <w:rFonts w:ascii="Arial" w:hAnsi="Arial" w:cs="Arial"/>
                <w:sz w:val="16"/>
                <w:szCs w:val="16"/>
              </w:rPr>
            </w:r>
            <w:r w:rsidR="00A82A0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Tr="00D37E4C">
        <w:trPr>
          <w:trHeight w:val="154"/>
          <w:jc w:val="center"/>
        </w:trPr>
        <w:tc>
          <w:tcPr>
            <w:tcW w:w="52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4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6CA" w:rsidTr="00846A3C">
        <w:trPr>
          <w:trHeight w:val="154"/>
          <w:jc w:val="center"/>
        </w:trPr>
        <w:tc>
          <w:tcPr>
            <w:tcW w:w="970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6A06CA" w:rsidTr="00D37E4C">
        <w:trPr>
          <w:trHeight w:val="154"/>
          <w:jc w:val="center"/>
        </w:trPr>
        <w:tc>
          <w:tcPr>
            <w:tcW w:w="52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82A0A">
              <w:rPr>
                <w:rFonts w:ascii="Arial" w:hAnsi="Arial" w:cs="Arial"/>
                <w:sz w:val="16"/>
                <w:szCs w:val="16"/>
              </w:rPr>
            </w:r>
            <w:r w:rsidR="00A82A0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6A06CA" w:rsidTr="00D37E4C">
        <w:trPr>
          <w:trHeight w:val="154"/>
          <w:jc w:val="center"/>
        </w:trPr>
        <w:tc>
          <w:tcPr>
            <w:tcW w:w="527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D37E4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6A06CA" w:rsidTr="00D37E4C">
        <w:trPr>
          <w:trHeight w:val="154"/>
          <w:jc w:val="center"/>
        </w:trPr>
        <w:tc>
          <w:tcPr>
            <w:tcW w:w="730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82A0A">
              <w:rPr>
                <w:rFonts w:ascii="Arial" w:hAnsi="Arial" w:cs="Arial"/>
                <w:sz w:val="16"/>
                <w:szCs w:val="16"/>
              </w:rPr>
            </w:r>
            <w:r w:rsidR="00A82A0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A82A0A">
              <w:rPr>
                <w:sz w:val="16"/>
                <w:szCs w:val="16"/>
              </w:rPr>
            </w:r>
            <w:r w:rsidR="00A82A0A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561426" w:rsidTr="00D37E4C">
        <w:trPr>
          <w:trHeight w:val="176"/>
          <w:jc w:val="center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7D36A3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7D36A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6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A09/1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7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OP-14-00465-00005s01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8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19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Pr="00B61F62" w:rsidRDefault="006A06C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20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Mahlerovy sady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1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2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2699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3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4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5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Praha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6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7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13000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8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9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22701605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/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30.10.2014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8F3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04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A06CA" w:rsidRPr="00977127" w:rsidRDefault="006A06CA" w:rsidP="006A06CA">
      <w:pPr>
        <w:spacing w:before="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 w:rsidRPr="004D116C">
        <w:rPr>
          <w:rFonts w:ascii="Arial" w:hAnsi="Arial" w:cs="Arial"/>
          <w:color w:val="58585A"/>
          <w:sz w:val="16"/>
          <w:szCs w:val="16"/>
        </w:rPr>
        <w:t xml:space="preserve"> </w:t>
      </w:r>
    </w:p>
    <w:p w:rsidR="006A06CA" w:rsidRDefault="006A06CA" w:rsidP="006A06C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6A06CA" w:rsidRPr="00A83B1C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VPN – identifikace sítě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MPLS_IDENT_SIT"/>
                  <w:enabled/>
                  <w:calcOnExit w:val="0"/>
                  <w:textInput/>
                </w:ffData>
              </w:fldChar>
            </w:r>
            <w:bookmarkStart w:id="36" w:name="MPLS_IDENT_SI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Kapacita připojení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lokality(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7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50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38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50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9" w:name="ROZHRANI_SLUZBY_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ETH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Specifikace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QoS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(Třídy provozu):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A82A0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0" w:name="QOS_SPEC_Y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A06CA"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Ano </w:t>
            </w:r>
            <w:bookmarkStart w:id="41" w:name="_GoBack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QOS_SPEC_N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  <w:bookmarkEnd w:id="41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</w:t>
            </w:r>
          </w:p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3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3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82A0A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64540D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5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6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</w:tbl>
    <w:p w:rsidR="006A06CA" w:rsidRPr="002224E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 w:rsidRPr="002224EA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6A06CA" w:rsidTr="00846A3C">
        <w:trPr>
          <w:jc w:val="center"/>
        </w:trPr>
        <w:tc>
          <w:tcPr>
            <w:tcW w:w="9711" w:type="dxa"/>
          </w:tcPr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6A06CA" w:rsidRDefault="006A06CA" w:rsidP="006A06CA">
      <w:pPr>
        <w:rPr>
          <w:rFonts w:ascii="Arial" w:hAnsi="Arial" w:cs="Arial"/>
          <w:b/>
          <w:sz w:val="16"/>
          <w:szCs w:val="16"/>
        </w:rPr>
      </w:pPr>
    </w:p>
    <w:p w:rsidR="00D37E4C" w:rsidRDefault="00D37E4C" w:rsidP="006A06CA">
      <w:pPr>
        <w:rPr>
          <w:rFonts w:ascii="Arial" w:hAnsi="Arial" w:cs="Arial"/>
          <w:b/>
          <w:sz w:val="16"/>
          <w:szCs w:val="16"/>
        </w:rPr>
      </w:pPr>
    </w:p>
    <w:p w:rsidR="00D37E4C" w:rsidRPr="00C527DB" w:rsidRDefault="00D37E4C" w:rsidP="006A06C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Další ujednání:</w:t>
      </w:r>
    </w:p>
    <w:p w:rsidR="006A06CA" w:rsidRPr="008B1B32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7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A82A0A">
        <w:rPr>
          <w:rFonts w:ascii="Arial" w:hAnsi="Arial" w:cs="Arial"/>
          <w:sz w:val="16"/>
          <w:szCs w:val="16"/>
        </w:rPr>
      </w:r>
      <w:r w:rsidR="00A82A0A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7"/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D37E4C" w:rsidRDefault="00D37E4C" w:rsidP="00D37E4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D37E4C" w:rsidRDefault="00D37E4C" w:rsidP="00D37E4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D37E4C" w:rsidRDefault="00D37E4C" w:rsidP="00D37E4C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D37E4C" w:rsidRDefault="00D37E4C" w:rsidP="00D37E4C">
      <w:pPr>
        <w:rPr>
          <w:rFonts w:ascii="Arial" w:hAnsi="Arial" w:cs="Arial"/>
          <w:sz w:val="16"/>
          <w:szCs w:val="16"/>
        </w:rPr>
      </w:pPr>
    </w:p>
    <w:p w:rsidR="00D37E4C" w:rsidRDefault="00D37E4C" w:rsidP="00D37E4C">
      <w:pPr>
        <w:rPr>
          <w:rFonts w:ascii="Arial" w:hAnsi="Arial" w:cs="Arial"/>
          <w:sz w:val="16"/>
          <w:szCs w:val="16"/>
        </w:rPr>
      </w:pPr>
    </w:p>
    <w:p w:rsidR="00D37E4C" w:rsidRDefault="00D37E4C" w:rsidP="00D37E4C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D37E4C" w:rsidTr="006D2C16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8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D37E4C" w:rsidRDefault="00D37E4C" w:rsidP="006D2C16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9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Pr="008E497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>
            <w:pPr>
              <w:rPr>
                <w:rFonts w:ascii="Arial" w:hAnsi="Arial" w:cs="Arial"/>
                <w:sz w:val="16"/>
                <w:szCs w:val="16"/>
              </w:rPr>
            </w:pPr>
          </w:p>
          <w:p w:rsidR="00D37E4C" w:rsidRDefault="00D37E4C" w:rsidP="006D2C16"/>
        </w:tc>
      </w:tr>
    </w:tbl>
    <w:p w:rsidR="006A06CA" w:rsidRPr="002D5776" w:rsidRDefault="006A06CA" w:rsidP="006A06CA"/>
    <w:p w:rsidR="00F11155" w:rsidRPr="006A06CA" w:rsidRDefault="00F11155" w:rsidP="006A06CA"/>
    <w:sectPr w:rsidR="00F11155" w:rsidRPr="006A06CA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F" w:rsidRDefault="00027AAF">
      <w:r>
        <w:separator/>
      </w:r>
    </w:p>
  </w:endnote>
  <w:endnote w:type="continuationSeparator" w:id="0">
    <w:p w:rsidR="00027AAF" w:rsidRDefault="0002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D42DF1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7A5D9D" wp14:editId="34661EF0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F" w:rsidRDefault="00027AAF">
      <w:r>
        <w:separator/>
      </w:r>
    </w:p>
  </w:footnote>
  <w:footnote w:type="continuationSeparator" w:id="0">
    <w:p w:rsidR="00027AAF" w:rsidRDefault="0002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D42DF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23C646" wp14:editId="087A322A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27AAF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5FA7"/>
    <w:rsid w:val="002540A9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61426"/>
    <w:rsid w:val="00584804"/>
    <w:rsid w:val="005E5285"/>
    <w:rsid w:val="005F2E4C"/>
    <w:rsid w:val="00604255"/>
    <w:rsid w:val="006174CB"/>
    <w:rsid w:val="00624C53"/>
    <w:rsid w:val="00627C36"/>
    <w:rsid w:val="00645405"/>
    <w:rsid w:val="00676B30"/>
    <w:rsid w:val="00690866"/>
    <w:rsid w:val="00691DBA"/>
    <w:rsid w:val="006A06CA"/>
    <w:rsid w:val="006B0B41"/>
    <w:rsid w:val="006D7A53"/>
    <w:rsid w:val="006F262A"/>
    <w:rsid w:val="00702B06"/>
    <w:rsid w:val="0071170A"/>
    <w:rsid w:val="00731340"/>
    <w:rsid w:val="007356DA"/>
    <w:rsid w:val="007454E7"/>
    <w:rsid w:val="00751102"/>
    <w:rsid w:val="00774E3F"/>
    <w:rsid w:val="00776974"/>
    <w:rsid w:val="00782677"/>
    <w:rsid w:val="007A74FA"/>
    <w:rsid w:val="007C237C"/>
    <w:rsid w:val="007C50EF"/>
    <w:rsid w:val="007D36A3"/>
    <w:rsid w:val="008017B1"/>
    <w:rsid w:val="00825807"/>
    <w:rsid w:val="008544BE"/>
    <w:rsid w:val="0089005F"/>
    <w:rsid w:val="008937E6"/>
    <w:rsid w:val="008B2B3B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444B4"/>
    <w:rsid w:val="00A535C1"/>
    <w:rsid w:val="00A56423"/>
    <w:rsid w:val="00A82A0A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D054B0"/>
    <w:rsid w:val="00D15C1B"/>
    <w:rsid w:val="00D37E4C"/>
    <w:rsid w:val="00D42DF1"/>
    <w:rsid w:val="00D67840"/>
    <w:rsid w:val="00D84476"/>
    <w:rsid w:val="00D9729E"/>
    <w:rsid w:val="00DA0A8D"/>
    <w:rsid w:val="00DC7E97"/>
    <w:rsid w:val="00DD1075"/>
    <w:rsid w:val="00E0488B"/>
    <w:rsid w:val="00E37B1F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</TotalTime>
  <Pages>2</Pages>
  <Words>378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3</cp:revision>
  <cp:lastPrinted>2010-03-17T13:33:00Z</cp:lastPrinted>
  <dcterms:created xsi:type="dcterms:W3CDTF">2014-09-16T11:52:00Z</dcterms:created>
  <dcterms:modified xsi:type="dcterms:W3CDTF">2014-09-19T06:52:00Z</dcterms:modified>
</cp:coreProperties>
</file>