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9DD" w:rsidRPr="008A0474" w:rsidRDefault="00CC49DD" w:rsidP="00CC49DD">
      <w:pPr>
        <w:pStyle w:val="Zhlav"/>
        <w:rPr>
          <w:b/>
          <w:sz w:val="24"/>
          <w:szCs w:val="24"/>
        </w:rPr>
      </w:pPr>
      <w:r w:rsidRPr="008A0474">
        <w:rPr>
          <w:b/>
          <w:sz w:val="24"/>
          <w:szCs w:val="24"/>
        </w:rPr>
        <w:t xml:space="preserve">Dílčí smlouva - Technická specifikace služby </w:t>
      </w:r>
      <w:proofErr w:type="spellStart"/>
      <w:r>
        <w:rPr>
          <w:b/>
          <w:sz w:val="24"/>
          <w:szCs w:val="24"/>
        </w:rPr>
        <w:t>SmartCloud</w:t>
      </w:r>
      <w:proofErr w:type="spellEnd"/>
      <w:r w:rsidRPr="008A047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Výpočetní výkon </w:t>
      </w:r>
      <w:r w:rsidRPr="008A0474">
        <w:rPr>
          <w:b/>
          <w:sz w:val="24"/>
          <w:szCs w:val="24"/>
        </w:rPr>
        <w:t>(TS)</w:t>
      </w:r>
    </w:p>
    <w:p w:rsidR="00CC49DD" w:rsidRDefault="00CC49DD" w:rsidP="00CC49DD">
      <w:pPr>
        <w:pStyle w:val="Zhlav"/>
      </w:pPr>
      <w:r>
        <w:t xml:space="preserve">k Rámcové smlouvě o poskytování služeb Smart </w:t>
      </w:r>
      <w:proofErr w:type="spellStart"/>
      <w:r>
        <w:t>Cloud</w:t>
      </w:r>
      <w:proofErr w:type="spellEnd"/>
      <w:r>
        <w:t xml:space="preserve"> (dále jen „Dílčí smlouva“)</w:t>
      </w:r>
    </w:p>
    <w:p w:rsidR="00CC49DD" w:rsidRDefault="00CC49DD" w:rsidP="00CC49DD">
      <w:pPr>
        <w:pStyle w:val="Zhlav"/>
        <w:rPr>
          <w:sz w:val="24"/>
          <w:szCs w:val="24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3467"/>
        <w:gridCol w:w="1630"/>
        <w:gridCol w:w="2898"/>
      </w:tblGrid>
      <w:tr w:rsidR="00CC49DD" w:rsidTr="00846A3C">
        <w:trPr>
          <w:trHeight w:val="226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C49DD" w:rsidRDefault="00CC49DD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Číslo smlouvy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SKUP_CISLO_SMLOUVY"/>
                  <w:enabled/>
                  <w:calcOnExit w:val="0"/>
                  <w:textInput/>
                </w:ffData>
              </w:fldChar>
            </w:r>
            <w:bookmarkStart w:id="0" w:name="OBSKUP_CISLO_SMLOUVY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2014-512703</w:t>
            </w:r>
            <w:r>
              <w:rPr>
                <w:szCs w:val="20"/>
              </w:rPr>
              <w:fldChar w:fldCharType="end"/>
            </w:r>
            <w:bookmarkEnd w:id="0"/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49DD" w:rsidRDefault="00CC49DD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Zákaznické číslo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CISLO"/>
                  <w:enabled/>
                  <w:calcOnExit w:val="0"/>
                  <w:textInput/>
                </w:ffData>
              </w:fldChar>
            </w:r>
            <w:bookmarkStart w:id="1" w:name="ZAK_CISLO"/>
            <w:r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6"/>
                <w:szCs w:val="16"/>
              </w:rPr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30173063</w:t>
            </w:r>
            <w:r>
              <w:rPr>
                <w:szCs w:val="20"/>
              </w:rPr>
              <w:fldChar w:fldCharType="end"/>
            </w:r>
            <w:bookmarkEnd w:id="1"/>
          </w:p>
        </w:tc>
      </w:tr>
    </w:tbl>
    <w:p w:rsidR="00CC49DD" w:rsidRDefault="00CC49DD" w:rsidP="00CC49DD">
      <w:pPr>
        <w:spacing w:before="120"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Smluvní strany:</w:t>
      </w:r>
    </w:p>
    <w:p w:rsidR="00CC49DD" w:rsidRDefault="00CC49DD" w:rsidP="00CC49DD">
      <w:pPr>
        <w:spacing w:before="60" w:after="60"/>
        <w:ind w:right="-2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České Radiokomunikace a. s., </w:t>
      </w:r>
      <w:r>
        <w:rPr>
          <w:rFonts w:ascii="Arial" w:hAnsi="Arial" w:cs="Arial"/>
          <w:sz w:val="16"/>
          <w:szCs w:val="16"/>
        </w:rPr>
        <w:t>IČ: 24738875, DIČ: CZ24738875,</w:t>
      </w:r>
    </w:p>
    <w:p w:rsidR="00CC49DD" w:rsidRDefault="00CC49DD" w:rsidP="00CC49DD">
      <w:pPr>
        <w:rPr>
          <w:rFonts w:ascii="Arial" w:hAnsi="Arial" w:cs="Arial"/>
          <w:b/>
          <w:bCs/>
          <w:sz w:val="16"/>
          <w:szCs w:val="16"/>
        </w:rPr>
      </w:pPr>
      <w:r w:rsidRPr="00AB15AF">
        <w:rPr>
          <w:rFonts w:ascii="Arial" w:hAnsi="Arial" w:cs="Arial"/>
          <w:spacing w:val="-2"/>
          <w:sz w:val="16"/>
          <w:szCs w:val="16"/>
        </w:rPr>
        <w:t>Skokanská 2117/1, Praha 6 - Břevnov, 169 00</w:t>
      </w:r>
      <w:r>
        <w:rPr>
          <w:rFonts w:ascii="Arial" w:hAnsi="Arial" w:cs="Arial"/>
          <w:sz w:val="16"/>
          <w:szCs w:val="16"/>
        </w:rPr>
        <w:t xml:space="preserve">, akciová společnost </w:t>
      </w:r>
      <w:r>
        <w:rPr>
          <w:rFonts w:ascii="Arial" w:hAnsi="Arial" w:cs="Arial"/>
          <w:spacing w:val="-2"/>
          <w:sz w:val="16"/>
          <w:szCs w:val="16"/>
        </w:rPr>
        <w:t xml:space="preserve">zapsaná v obchodním rejstříku vedeném Městským soudem v Praze, oddíl B, vložka 16505 </w:t>
      </w:r>
      <w:r>
        <w:rPr>
          <w:rFonts w:ascii="Arial" w:hAnsi="Arial" w:cs="Arial"/>
          <w:sz w:val="16"/>
          <w:szCs w:val="16"/>
        </w:rPr>
        <w:t xml:space="preserve">zastoupená: </w:t>
      </w:r>
      <w:r>
        <w:rPr>
          <w:rFonts w:ascii="Arial" w:hAnsi="Arial" w:cs="Arial"/>
          <w:sz w:val="16"/>
          <w:szCs w:val="16"/>
        </w:rPr>
        <w:fldChar w:fldCharType="begin">
          <w:ffData>
            <w:name w:val="OBSKUP_ZASTUPUJICI"/>
            <w:enabled/>
            <w:calcOnExit w:val="0"/>
            <w:textInput/>
          </w:ffData>
        </w:fldChar>
      </w:r>
      <w:bookmarkStart w:id="2" w:name="OBSKUP_ZASTUPUJICI"/>
      <w:r>
        <w:rPr>
          <w:rFonts w:ascii="Arial" w:hAnsi="Arial" w:cs="Arial"/>
          <w:sz w:val="16"/>
          <w:szCs w:val="16"/>
        </w:rPr>
        <w:instrText xml:space="preserve"> FORMTEXT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noProof/>
          <w:sz w:val="16"/>
          <w:szCs w:val="16"/>
        </w:rPr>
        <w:t>Mgr. Radek Horák, vedoucí finančního úseku</w:t>
      </w:r>
      <w:r>
        <w:rPr>
          <w:rFonts w:ascii="Arial" w:hAnsi="Arial" w:cs="Arial"/>
          <w:sz w:val="16"/>
          <w:szCs w:val="16"/>
        </w:rPr>
        <w:fldChar w:fldCharType="end"/>
      </w:r>
      <w:bookmarkEnd w:id="2"/>
    </w:p>
    <w:p w:rsidR="00CC49DD" w:rsidRDefault="00CC49DD" w:rsidP="00CC49DD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„Poskytovatel“</w:t>
      </w:r>
    </w:p>
    <w:p w:rsidR="00CC49DD" w:rsidRDefault="00CC49DD" w:rsidP="00CC49DD">
      <w:pPr>
        <w:spacing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</w:t>
      </w: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5"/>
        <w:gridCol w:w="2551"/>
        <w:gridCol w:w="1192"/>
        <w:gridCol w:w="935"/>
        <w:gridCol w:w="485"/>
        <w:gridCol w:w="1955"/>
      </w:tblGrid>
      <w:tr w:rsidR="00CC49DD" w:rsidTr="00846A3C">
        <w:trPr>
          <w:trHeight w:val="154"/>
          <w:jc w:val="center"/>
        </w:trPr>
        <w:tc>
          <w:tcPr>
            <w:tcW w:w="97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49DD" w:rsidRDefault="00CC49DD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Obchodní firma nebo název právnické osoby: </w:t>
            </w:r>
            <w:bookmarkStart w:id="3" w:name="ZAK_NAZEV"/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NAZEV"/>
                  <w:enabled/>
                  <w:calcOnExit w:val="0"/>
                  <w:textInput/>
                </w:ffData>
              </w:fldCha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46B1B">
              <w:rPr>
                <w:rFonts w:ascii="Arial" w:hAnsi="Arial" w:cs="Arial"/>
                <w:bCs/>
                <w:noProof/>
                <w:sz w:val="16"/>
                <w:szCs w:val="16"/>
              </w:rPr>
              <w:t>Výzkumný ústav Silva Taroucy pro krajinu a okrasné zahradnictví, v. v. i.</w: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bookmarkEnd w:id="3"/>
          </w:p>
        </w:tc>
      </w:tr>
      <w:tr w:rsidR="00CC49DD" w:rsidTr="00846A3C">
        <w:trPr>
          <w:trHeight w:val="154"/>
          <w:jc w:val="center"/>
        </w:trPr>
        <w:tc>
          <w:tcPr>
            <w:tcW w:w="6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49DD" w:rsidRDefault="003F25BF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Pr="003F25BF">
              <w:rPr>
                <w:rFonts w:ascii="Arial" w:hAnsi="Arial" w:cs="Arial"/>
                <w:sz w:val="16"/>
                <w:szCs w:val="16"/>
              </w:rPr>
              <w:t>eřejná výzkumná instituce</w:t>
            </w:r>
            <w:bookmarkStart w:id="4" w:name="ZAK_EVIDENCE"/>
            <w:r w:rsidR="00CC49DD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EVIDENCE"/>
                  <w:enabled/>
                  <w:calcOnExit w:val="0"/>
                  <w:textInput/>
                </w:ffData>
              </w:fldChar>
            </w:r>
            <w:r w:rsidR="00CC49DD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C49DD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9DD" w:rsidRDefault="00CC49DD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49DD" w:rsidRDefault="00CC49DD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49DD" w:rsidTr="003F25BF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49DD" w:rsidRDefault="00CC49DD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IČ: </w:t>
            </w:r>
            <w:bookmarkStart w:id="5" w:name="ZAK_ICO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ICO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4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49DD" w:rsidRDefault="00CC49DD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DIČ: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DIC"/>
                  <w:enabled/>
                  <w:calcOnExit w:val="0"/>
                  <w:textInput/>
                </w:ffData>
              </w:fldChar>
            </w:r>
            <w:bookmarkStart w:id="6" w:name="ZAK_DI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CZ00027073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C49DD" w:rsidTr="00846A3C">
        <w:trPr>
          <w:trHeight w:val="154"/>
          <w:jc w:val="center"/>
        </w:trPr>
        <w:tc>
          <w:tcPr>
            <w:tcW w:w="970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49DD" w:rsidRDefault="00CC49DD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Sídlo, místo podnikání:</w:t>
            </w:r>
            <w:bookmarkStart w:id="7" w:name="_GoBack"/>
            <w:bookmarkEnd w:id="7"/>
          </w:p>
        </w:tc>
      </w:tr>
      <w:tr w:rsidR="00CC49DD" w:rsidTr="003F25BF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49DD" w:rsidRDefault="00CC49DD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Ulice: </w:t>
            </w:r>
            <w:bookmarkStart w:id="8" w:name="ADR_ULICE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ULI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Květnové náměstí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9DD" w:rsidRDefault="00CC49DD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popisné / orientační:</w:t>
            </w:r>
          </w:p>
        </w:tc>
        <w:bookmarkStart w:id="9" w:name="ADR_CP"/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49DD" w:rsidRDefault="00CC49DD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P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391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bookmarkStart w:id="10" w:name="ADR_COR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OR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3F25BF">
              <w:rPr>
                <w:rFonts w:ascii="Arial" w:hAnsi="Arial" w:cs="Arial"/>
                <w:sz w:val="16"/>
                <w:szCs w:val="16"/>
              </w:rPr>
            </w:r>
            <w:r w:rsidR="003F25B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</w:tr>
      <w:tr w:rsidR="00CC49DD" w:rsidTr="003F25BF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49DD" w:rsidRDefault="00CC49DD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Město:</w:t>
            </w:r>
            <w:bookmarkStart w:id="11" w:name="ADR_OBEC"/>
            <w:r w:rsidR="003F25B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OBE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9DD" w:rsidRDefault="00CC49DD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2" w:name="ADR_PSC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PS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25243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49DD" w:rsidRDefault="00CC49DD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Kraj: </w:t>
            </w:r>
            <w:bookmarkStart w:id="13" w:name="KR_NAZEV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R_NAZEV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Středočeský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</w:tr>
      <w:tr w:rsidR="00CC49DD" w:rsidTr="003F25BF">
        <w:trPr>
          <w:trHeight w:val="154"/>
          <w:jc w:val="center"/>
        </w:trPr>
        <w:tc>
          <w:tcPr>
            <w:tcW w:w="72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49DD" w:rsidRDefault="00CC49DD" w:rsidP="00846A3C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Doručovací adresa (pokud se liší od adresy účastníka): </w:t>
            </w:r>
            <w:bookmarkStart w:id="14" w:name="DAdresa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Adres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3F25BF">
              <w:rPr>
                <w:rFonts w:ascii="Arial" w:hAnsi="Arial" w:cs="Arial"/>
                <w:sz w:val="16"/>
                <w:szCs w:val="16"/>
              </w:rPr>
            </w:r>
            <w:r w:rsidR="003F25B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49DD" w:rsidRDefault="00CC49DD" w:rsidP="00846A3C">
            <w:pPr>
              <w:pStyle w:val="Style3"/>
              <w:numPr>
                <w:ilvl w:val="0"/>
                <w:numId w:val="0"/>
              </w:numPr>
              <w:spacing w:before="120"/>
              <w:rPr>
                <w:sz w:val="16"/>
                <w:szCs w:val="16"/>
                <w:lang w:val="cs-CZ" w:eastAsia="cs-CZ"/>
              </w:rPr>
            </w:pPr>
            <w:r>
              <w:rPr>
                <w:sz w:val="16"/>
                <w:szCs w:val="16"/>
                <w:lang w:val="cs-CZ" w:eastAsia="cs-CZ"/>
              </w:rPr>
              <w:t xml:space="preserve">PSČ: </w:t>
            </w:r>
            <w:bookmarkStart w:id="15" w:name="PSC_2"/>
            <w:r>
              <w:rPr>
                <w:sz w:val="16"/>
                <w:szCs w:val="16"/>
              </w:rPr>
              <w:fldChar w:fldCharType="begin">
                <w:ffData>
                  <w:name w:val="PSC_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 w:rsidR="003F25BF">
              <w:rPr>
                <w:sz w:val="16"/>
                <w:szCs w:val="16"/>
              </w:rPr>
            </w:r>
            <w:r w:rsidR="003F25BF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5"/>
          </w:p>
        </w:tc>
      </w:tr>
      <w:tr w:rsidR="00F16C9A" w:rsidTr="003F25BF">
        <w:trPr>
          <w:trHeight w:val="176"/>
          <w:jc w:val="center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16C9A" w:rsidRDefault="00BB5CBB" w:rsidP="00BB5CBB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Oprávnění</w:t>
            </w:r>
            <w:r w:rsidR="00F16C9A">
              <w:rPr>
                <w:rFonts w:ascii="Arial" w:hAnsi="Arial" w:cs="Arial"/>
                <w:sz w:val="16"/>
                <w:szCs w:val="16"/>
              </w:rPr>
              <w:t xml:space="preserve"> zástupc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F16C9A">
              <w:rPr>
                <w:rFonts w:ascii="Arial" w:hAnsi="Arial" w:cs="Arial"/>
                <w:sz w:val="16"/>
                <w:szCs w:val="16"/>
              </w:rPr>
              <w:t xml:space="preserve"> účastníka:</w:t>
            </w:r>
            <w:r w:rsidR="00F16C9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9A" w:rsidRDefault="00F16C9A" w:rsidP="00BB5CBB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PRAV_ZASTUPCE"/>
                  <w:enabled/>
                  <w:calcOnExit w:val="0"/>
                  <w:textInput/>
                </w:ffData>
              </w:fldChar>
            </w:r>
            <w:bookmarkStart w:id="16" w:name="OPRAV_ZASTUP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</w:tr>
    </w:tbl>
    <w:p w:rsidR="00CC49DD" w:rsidRDefault="00CC49DD" w:rsidP="00CC49DD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„Účastník“</w:t>
      </w:r>
    </w:p>
    <w:p w:rsidR="00CC49DD" w:rsidRDefault="00CC49DD" w:rsidP="00CC49DD">
      <w:pPr>
        <w:pStyle w:val="Nzev"/>
        <w:ind w:left="0"/>
        <w:rPr>
          <w:sz w:val="16"/>
          <w:szCs w:val="16"/>
        </w:rPr>
      </w:pPr>
      <w:r>
        <w:rPr>
          <w:sz w:val="16"/>
          <w:szCs w:val="16"/>
        </w:rPr>
        <w:t>sjednávají tyto parametry služby:</w:t>
      </w:r>
    </w:p>
    <w:p w:rsidR="00CC49DD" w:rsidRDefault="00CC49DD" w:rsidP="00CC49DD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405"/>
        <w:gridCol w:w="3668"/>
        <w:gridCol w:w="1591"/>
        <w:gridCol w:w="3032"/>
      </w:tblGrid>
      <w:tr w:rsidR="00CC49DD" w:rsidTr="00846A3C">
        <w:trPr>
          <w:trHeight w:val="226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TS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"/>
                  <w:enabled/>
                  <w:calcOnExit w:val="0"/>
                  <w:textInput/>
                </w:ffData>
              </w:fldChar>
            </w:r>
            <w:bookmarkStart w:id="17" w:name="OBELE_CISLO_T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A01/1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 služby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"/>
                  <w:enabled/>
                  <w:calcOnExit w:val="0"/>
                  <w:textInput/>
                </w:ffData>
              </w:fldChar>
            </w:r>
            <w:bookmarkStart w:id="18" w:name="OBELE_CISL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OP-14-00464-00001s01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</w:tr>
      <w:tr w:rsidR="00CC49DD" w:rsidTr="00846A3C">
        <w:trPr>
          <w:trHeight w:val="226"/>
          <w:jc w:val="center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Nahrazuje TS č.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_OLD"/>
                  <w:enabled/>
                  <w:calcOnExit w:val="0"/>
                  <w:textInput/>
                </w:ffData>
              </w:fldChar>
            </w:r>
            <w:bookmarkStart w:id="19" w:name="OBELE_CISLO_TS_OLD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Požadavek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OPERACE"/>
                  <w:enabled/>
                  <w:calcOnExit w:val="0"/>
                  <w:textInput>
                    <w:default w:val="zřízení/změnu"/>
                  </w:textInput>
                </w:ffData>
              </w:fldChar>
            </w:r>
            <w:bookmarkStart w:id="20" w:name="OBELE_OPERA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Zřízení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</w:tr>
    </w:tbl>
    <w:p w:rsidR="00CC49DD" w:rsidRPr="003F25BF" w:rsidRDefault="00CC49DD" w:rsidP="00CC49DD">
      <w:pPr>
        <w:pStyle w:val="Nzev"/>
        <w:ind w:left="0"/>
        <w:rPr>
          <w:sz w:val="10"/>
          <w:szCs w:val="10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18"/>
        <w:gridCol w:w="6078"/>
      </w:tblGrid>
      <w:tr w:rsidR="00CC49DD" w:rsidRPr="00AF153E" w:rsidTr="00846A3C">
        <w:trPr>
          <w:trHeight w:val="225"/>
          <w:jc w:val="center"/>
        </w:trPr>
        <w:tc>
          <w:tcPr>
            <w:tcW w:w="9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CC49DD" w:rsidRPr="00AF153E" w:rsidRDefault="00CC49DD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F153E"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 w:rsidRPr="00AF153E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KOD_PRODUKTU"/>
                  <w:enabled/>
                  <w:calcOnExit w:val="0"/>
                  <w:textInput/>
                </w:ffData>
              </w:fldChar>
            </w:r>
            <w:bookmarkStart w:id="21" w:name="KOD_PRODUKTU"/>
            <w:r w:rsidRPr="00AF153E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F153E">
              <w:rPr>
                <w:rFonts w:ascii="Arial" w:hAnsi="Arial" w:cs="Arial"/>
                <w:b/>
                <w:sz w:val="16"/>
                <w:szCs w:val="16"/>
              </w:rPr>
            </w:r>
            <w:r w:rsidRPr="00AF153E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F153E">
              <w:rPr>
                <w:rFonts w:ascii="Arial" w:hAnsi="Arial" w:cs="Arial"/>
                <w:b/>
                <w:noProof/>
                <w:sz w:val="16"/>
                <w:szCs w:val="16"/>
              </w:rPr>
              <w:t>ict_vypo</w:t>
            </w:r>
            <w:r w:rsidRPr="00AF153E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1"/>
          </w:p>
        </w:tc>
      </w:tr>
      <w:tr w:rsidR="00CC49DD" w:rsidRPr="00AF153E" w:rsidTr="00846A3C">
        <w:trPr>
          <w:trHeight w:val="225"/>
          <w:jc w:val="center"/>
        </w:trPr>
        <w:tc>
          <w:tcPr>
            <w:tcW w:w="9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CC49DD" w:rsidRPr="00AF153E" w:rsidRDefault="00CC49DD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F153E">
              <w:rPr>
                <w:rFonts w:ascii="Arial" w:hAnsi="Arial" w:cs="Arial"/>
                <w:b/>
                <w:sz w:val="16"/>
                <w:szCs w:val="16"/>
              </w:rPr>
              <w:t>Kontaktní osoba</w:t>
            </w:r>
          </w:p>
        </w:tc>
      </w:tr>
      <w:tr w:rsidR="00CC49DD" w:rsidTr="00846A3C">
        <w:trPr>
          <w:trHeight w:val="225"/>
          <w:jc w:val="center"/>
        </w:trPr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Příjmení a jméno:</w:t>
            </w:r>
          </w:p>
        </w:tc>
        <w:tc>
          <w:tcPr>
            <w:tcW w:w="6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JMENO"/>
                  <w:enabled/>
                  <w:calcOnExit w:val="0"/>
                  <w:textInput/>
                </w:ffData>
              </w:fldChar>
            </w:r>
            <w:bookmarkStart w:id="22" w:name="LA_JMEN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Tocháček Václav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</w:tr>
      <w:tr w:rsidR="00CC49DD" w:rsidTr="00846A3C">
        <w:trPr>
          <w:trHeight w:val="225"/>
          <w:jc w:val="center"/>
        </w:trPr>
        <w:tc>
          <w:tcPr>
            <w:tcW w:w="36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Funkce:</w:t>
            </w:r>
          </w:p>
        </w:tc>
        <w:tc>
          <w:tcPr>
            <w:tcW w:w="6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FUNKCE"/>
                  <w:enabled/>
                  <w:calcOnExit w:val="0"/>
                  <w:textInput/>
                </w:ffData>
              </w:fldChar>
            </w:r>
            <w:bookmarkStart w:id="23" w:name="LA_FUNK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kontaktní osoba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</w:tr>
      <w:tr w:rsidR="00CC49DD" w:rsidTr="00846A3C">
        <w:trPr>
          <w:trHeight w:val="225"/>
          <w:jc w:val="center"/>
        </w:trPr>
        <w:tc>
          <w:tcPr>
            <w:tcW w:w="36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Mobilní telefon:</w:t>
            </w:r>
          </w:p>
        </w:tc>
        <w:tc>
          <w:tcPr>
            <w:tcW w:w="6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MOBIL"/>
                  <w:enabled/>
                  <w:calcOnExit w:val="0"/>
                  <w:textInput/>
                </w:ffData>
              </w:fldChar>
            </w:r>
            <w:bookmarkStart w:id="24" w:name="LA_MOB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420605205990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</w:tr>
      <w:tr w:rsidR="00CC49DD" w:rsidTr="00846A3C">
        <w:trPr>
          <w:trHeight w:val="225"/>
          <w:jc w:val="center"/>
        </w:trPr>
        <w:tc>
          <w:tcPr>
            <w:tcW w:w="36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6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EMAIL"/>
                  <w:enabled/>
                  <w:calcOnExit w:val="0"/>
                  <w:textInput/>
                </w:ffData>
              </w:fldChar>
            </w:r>
            <w:bookmarkStart w:id="25" w:name="LA_EMA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tochacek@vukoz.cz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</w:tr>
    </w:tbl>
    <w:p w:rsidR="00CC49DD" w:rsidRPr="003F25BF" w:rsidRDefault="00CC49DD" w:rsidP="00CC49DD">
      <w:pPr>
        <w:rPr>
          <w:rFonts w:ascii="Arial" w:hAnsi="Arial" w:cs="Arial"/>
          <w:sz w:val="10"/>
          <w:szCs w:val="10"/>
        </w:rPr>
      </w:pPr>
    </w:p>
    <w:tbl>
      <w:tblPr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5280"/>
        <w:gridCol w:w="4432"/>
      </w:tblGrid>
      <w:tr w:rsidR="00CC49DD" w:rsidTr="00846A3C">
        <w:trPr>
          <w:trHeight w:val="226"/>
          <w:jc w:val="center"/>
        </w:trPr>
        <w:tc>
          <w:tcPr>
            <w:tcW w:w="5280" w:type="dxa"/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Požadované datum zřízení/změny služby:</w:t>
            </w:r>
          </w:p>
        </w:tc>
        <w:tc>
          <w:tcPr>
            <w:tcW w:w="4432" w:type="dxa"/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DATUM_POZ"/>
                  <w:enabled/>
                  <w:calcOnExit w:val="0"/>
                  <w:textInput/>
                </w:ffData>
              </w:fldChar>
            </w:r>
            <w:bookmarkStart w:id="26" w:name="OBELE_DATUM_POZ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23.10.2014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</w:tr>
      <w:tr w:rsidR="00CC49DD" w:rsidTr="00846A3C">
        <w:trPr>
          <w:trHeight w:val="226"/>
          <w:jc w:val="center"/>
        </w:trPr>
        <w:tc>
          <w:tcPr>
            <w:tcW w:w="5280" w:type="dxa"/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Technická specifikace je sjednána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LATNOST_TYP"/>
                  <w:enabled/>
                  <w:calcOnExit w:val="0"/>
                  <w:textInput/>
                </w:ffData>
              </w:fldChar>
            </w:r>
            <w:bookmarkStart w:id="27" w:name="PLATNOST_TY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na dobu určitou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4432" w:type="dxa"/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OBA_URCITA"/>
                  <w:enabled/>
                  <w:calcOnExit w:val="0"/>
                  <w:textInput/>
                </w:ffData>
              </w:fldChar>
            </w:r>
            <w:bookmarkStart w:id="28" w:name="DOBA_URCIT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 roky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</w:tr>
      <w:tr w:rsidR="00CC49DD" w:rsidTr="00846A3C">
        <w:trPr>
          <w:trHeight w:val="226"/>
          <w:jc w:val="center"/>
        </w:trPr>
        <w:tc>
          <w:tcPr>
            <w:tcW w:w="5280" w:type="dxa"/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SLA</w:t>
            </w:r>
          </w:p>
        </w:tc>
        <w:tc>
          <w:tcPr>
            <w:tcW w:w="4432" w:type="dxa"/>
            <w:vAlign w:val="bottom"/>
          </w:tcPr>
          <w:p w:rsidR="00CC49DD" w:rsidRDefault="00CC49D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SLA"/>
                  <w:enabled/>
                  <w:calcOnExit w:val="0"/>
                  <w:textInput/>
                </w:ffData>
              </w:fldChar>
            </w:r>
            <w:bookmarkStart w:id="29" w:name="OBELE_SL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SLA S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</w:tr>
    </w:tbl>
    <w:p w:rsidR="00CC49DD" w:rsidRPr="003F25BF" w:rsidRDefault="00CC49DD" w:rsidP="00CC49DD">
      <w:pPr>
        <w:rPr>
          <w:rFonts w:ascii="Arial" w:hAnsi="Arial" w:cs="Arial"/>
          <w:sz w:val="10"/>
          <w:szCs w:val="10"/>
        </w:rPr>
      </w:pP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395"/>
        <w:gridCol w:w="1264"/>
        <w:gridCol w:w="1132"/>
        <w:gridCol w:w="2395"/>
        <w:gridCol w:w="2396"/>
      </w:tblGrid>
      <w:tr w:rsidR="00CC49DD" w:rsidTr="00846A3C">
        <w:trPr>
          <w:trHeight w:val="226"/>
          <w:jc w:val="center"/>
        </w:trPr>
        <w:tc>
          <w:tcPr>
            <w:tcW w:w="9582" w:type="dxa"/>
            <w:gridSpan w:val="5"/>
            <w:shd w:val="clear" w:color="auto" w:fill="CCCCCC"/>
            <w:vAlign w:val="bottom"/>
          </w:tcPr>
          <w:p w:rsidR="00CC49DD" w:rsidRDefault="00CC49DD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br w:type="page"/>
            </w:r>
            <w:r w:rsidRPr="00825B01">
              <w:rPr>
                <w:rFonts w:ascii="Arial" w:hAnsi="Arial" w:cs="Arial"/>
                <w:b/>
                <w:sz w:val="16"/>
                <w:szCs w:val="16"/>
              </w:rPr>
              <w:t>Základní parametry služby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2"/>
                  <w:enabled/>
                  <w:calcOnExit w:val="0"/>
                  <w:textInput/>
                </w:ffData>
              </w:fldChar>
            </w:r>
            <w:bookmarkStart w:id="30" w:name="ID_KOD2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Výpočetní výkon 12 GHz, 12 GB RAM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0"/>
          </w:p>
        </w:tc>
      </w:tr>
      <w:tr w:rsidR="00CC49DD" w:rsidTr="003F25BF">
        <w:trPr>
          <w:trHeight w:hRule="exact" w:val="227"/>
          <w:jc w:val="center"/>
        </w:trPr>
        <w:tc>
          <w:tcPr>
            <w:tcW w:w="3659" w:type="dxa"/>
            <w:gridSpan w:val="2"/>
            <w:vAlign w:val="center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Název Organizace ve VCD:</w:t>
            </w:r>
          </w:p>
        </w:tc>
        <w:tc>
          <w:tcPr>
            <w:tcW w:w="5923" w:type="dxa"/>
            <w:gridSpan w:val="3"/>
            <w:vAlign w:val="center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VCD_ORGANIZACE"/>
                  <w:enabled/>
                  <w:calcOnExit w:val="0"/>
                  <w:textInput/>
                </w:ffData>
              </w:fldChar>
            </w:r>
            <w:bookmarkStart w:id="31" w:name="VCD_ORGANIZA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VUKOZ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</w:tr>
      <w:tr w:rsidR="00CC49DD" w:rsidTr="003F25BF">
        <w:trPr>
          <w:trHeight w:hRule="exact" w:val="227"/>
          <w:jc w:val="center"/>
        </w:trPr>
        <w:tc>
          <w:tcPr>
            <w:tcW w:w="3659" w:type="dxa"/>
            <w:gridSpan w:val="2"/>
            <w:vAlign w:val="bottom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Oprávněná osoba pro administraci ve VCD:</w:t>
            </w:r>
          </w:p>
        </w:tc>
        <w:tc>
          <w:tcPr>
            <w:tcW w:w="5923" w:type="dxa"/>
            <w:gridSpan w:val="3"/>
            <w:vAlign w:val="bottom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VCD_ADMIN_KONTAKT"/>
                  <w:enabled/>
                  <w:calcOnExit w:val="0"/>
                  <w:textInput/>
                </w:ffData>
              </w:fldChar>
            </w:r>
            <w:bookmarkStart w:id="32" w:name="VCD_ADMIN_KONTAKT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Tocháček Václav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C49DD" w:rsidTr="003F25BF">
        <w:trPr>
          <w:trHeight w:hRule="exact" w:val="227"/>
          <w:jc w:val="center"/>
        </w:trPr>
        <w:tc>
          <w:tcPr>
            <w:tcW w:w="3659" w:type="dxa"/>
            <w:gridSpan w:val="2"/>
            <w:vAlign w:val="bottom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Přístup do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vCOOPS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923" w:type="dxa"/>
            <w:gridSpan w:val="3"/>
            <w:vAlign w:val="bottom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VVYK_VCOOPS_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VVYK_VCOOPS_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3F25BF">
              <w:rPr>
                <w:rFonts w:ascii="Arial" w:hAnsi="Arial" w:cs="Arial"/>
                <w:sz w:val="16"/>
                <w:szCs w:val="16"/>
              </w:rPr>
            </w:r>
            <w:r w:rsidR="003F25B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</w:tr>
      <w:tr w:rsidR="00CC49DD" w:rsidTr="003F25BF">
        <w:trPr>
          <w:trHeight w:hRule="exact" w:val="227"/>
          <w:jc w:val="center"/>
        </w:trPr>
        <w:tc>
          <w:tcPr>
            <w:tcW w:w="2395" w:type="dxa"/>
            <w:vAlign w:val="center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Kapacita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CPU -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celkem:</w:t>
            </w:r>
            <w:proofErr w:type="gramEnd"/>
          </w:p>
        </w:tc>
        <w:tc>
          <w:tcPr>
            <w:tcW w:w="2396" w:type="dxa"/>
            <w:gridSpan w:val="2"/>
            <w:vAlign w:val="center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APACITA_CPU_CELKOVA"/>
                  <w:enabled/>
                  <w:calcOnExit w:val="0"/>
                  <w:textInput/>
                </w:ffData>
              </w:fldChar>
            </w:r>
            <w:bookmarkStart w:id="34" w:name="KAPACITA_CPU_CELKOV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12000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  <w:r>
              <w:rPr>
                <w:rFonts w:ascii="Arial" w:hAnsi="Arial" w:cs="Arial"/>
                <w:sz w:val="16"/>
                <w:szCs w:val="16"/>
              </w:rPr>
              <w:t xml:space="preserve"> MHz</w:t>
            </w:r>
          </w:p>
        </w:tc>
        <w:tc>
          <w:tcPr>
            <w:tcW w:w="2395" w:type="dxa"/>
            <w:vAlign w:val="center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Kapacita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CPU -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garantovaná:</w:t>
            </w:r>
            <w:proofErr w:type="gramEnd"/>
          </w:p>
        </w:tc>
        <w:tc>
          <w:tcPr>
            <w:tcW w:w="2396" w:type="dxa"/>
            <w:vAlign w:val="center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APACITA_CPU_GARANT"/>
                  <w:enabled/>
                  <w:calcOnExit w:val="0"/>
                  <w:textInput/>
                </w:ffData>
              </w:fldChar>
            </w:r>
            <w:bookmarkStart w:id="35" w:name="KAPACITA_CPU_GARANT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12000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  <w:r>
              <w:rPr>
                <w:rFonts w:ascii="Arial" w:hAnsi="Arial" w:cs="Arial"/>
                <w:sz w:val="16"/>
                <w:szCs w:val="16"/>
              </w:rPr>
              <w:t xml:space="preserve"> MHz</w:t>
            </w:r>
          </w:p>
        </w:tc>
      </w:tr>
      <w:tr w:rsidR="00CC49DD" w:rsidTr="003F25BF">
        <w:trPr>
          <w:trHeight w:hRule="exact" w:val="227"/>
          <w:jc w:val="center"/>
        </w:trPr>
        <w:tc>
          <w:tcPr>
            <w:tcW w:w="2395" w:type="dxa"/>
            <w:vAlign w:val="center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Kapacita RAM - celkem:</w:t>
            </w:r>
          </w:p>
        </w:tc>
        <w:tc>
          <w:tcPr>
            <w:tcW w:w="2396" w:type="dxa"/>
            <w:gridSpan w:val="2"/>
            <w:vAlign w:val="center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APACITA_RAM_CELKOVA"/>
                  <w:enabled/>
                  <w:calcOnExit w:val="0"/>
                  <w:textInput/>
                </w:ffData>
              </w:fldChar>
            </w:r>
            <w:bookmarkStart w:id="36" w:name="KAPACITA_RAM_CELKOV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12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  <w:r>
              <w:rPr>
                <w:rFonts w:ascii="Arial" w:hAnsi="Arial" w:cs="Arial"/>
                <w:sz w:val="16"/>
                <w:szCs w:val="16"/>
              </w:rPr>
              <w:t xml:space="preserve"> GB</w:t>
            </w:r>
          </w:p>
        </w:tc>
        <w:tc>
          <w:tcPr>
            <w:tcW w:w="2395" w:type="dxa"/>
            <w:vAlign w:val="center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Kapacita RAM - garantovaná:</w:t>
            </w:r>
          </w:p>
        </w:tc>
        <w:tc>
          <w:tcPr>
            <w:tcW w:w="2396" w:type="dxa"/>
            <w:vAlign w:val="center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APACITA_RAM_GARANT"/>
                  <w:enabled/>
                  <w:calcOnExit w:val="0"/>
                  <w:textInput/>
                </w:ffData>
              </w:fldChar>
            </w:r>
            <w:bookmarkStart w:id="37" w:name="KAPACITA_RAM_GARANT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12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  <w:r>
              <w:rPr>
                <w:rFonts w:ascii="Arial" w:hAnsi="Arial" w:cs="Arial"/>
                <w:sz w:val="16"/>
                <w:szCs w:val="16"/>
              </w:rPr>
              <w:t xml:space="preserve"> GB</w:t>
            </w:r>
          </w:p>
        </w:tc>
      </w:tr>
      <w:tr w:rsidR="00CC49DD" w:rsidTr="003F25BF">
        <w:trPr>
          <w:trHeight w:hRule="exact" w:val="227"/>
          <w:jc w:val="center"/>
        </w:trPr>
        <w:tc>
          <w:tcPr>
            <w:tcW w:w="4791" w:type="dxa"/>
            <w:gridSpan w:val="3"/>
            <w:vAlign w:val="center"/>
          </w:tcPr>
          <w:p w:rsidR="00CC49DD" w:rsidRPr="0064540D" w:rsidRDefault="00CC49DD" w:rsidP="003F25BF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4791" w:type="dxa"/>
            <w:gridSpan w:val="2"/>
            <w:vAlign w:val="center"/>
          </w:tcPr>
          <w:p w:rsidR="00CC49DD" w:rsidRDefault="00CC49DD" w:rsidP="003F25BF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</w:p>
        </w:tc>
      </w:tr>
      <w:tr w:rsidR="00CC49DD" w:rsidTr="003F25BF">
        <w:trPr>
          <w:trHeight w:hRule="exact" w:val="227"/>
          <w:jc w:val="center"/>
        </w:trPr>
        <w:tc>
          <w:tcPr>
            <w:tcW w:w="4791" w:type="dxa"/>
            <w:gridSpan w:val="3"/>
            <w:vAlign w:val="bottom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Pravidelná cena (cena uváděna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bez  DPH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)**:</w:t>
            </w:r>
          </w:p>
        </w:tc>
        <w:tc>
          <w:tcPr>
            <w:tcW w:w="4791" w:type="dxa"/>
            <w:gridSpan w:val="2"/>
            <w:vAlign w:val="bottom"/>
          </w:tcPr>
          <w:p w:rsidR="00CC49DD" w:rsidRDefault="00CC49DD" w:rsidP="003F25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8676 Kč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CC49DD" w:rsidRPr="00AF153E" w:rsidRDefault="00CC49DD" w:rsidP="00CC49DD">
      <w:pPr>
        <w:spacing w:before="60"/>
        <w:rPr>
          <w:rFonts w:ascii="Arial" w:hAnsi="Arial" w:cs="Arial"/>
          <w:sz w:val="16"/>
          <w:szCs w:val="16"/>
        </w:rPr>
      </w:pPr>
      <w:r w:rsidRPr="00AF153E">
        <w:rPr>
          <w:rFonts w:ascii="Arial" w:hAnsi="Arial" w:cs="Arial"/>
          <w:sz w:val="16"/>
          <w:szCs w:val="16"/>
        </w:rPr>
        <w:t>* Licence není zahrnuta v ceně této služby</w:t>
      </w:r>
    </w:p>
    <w:p w:rsidR="00CC49DD" w:rsidRPr="003F25BF" w:rsidRDefault="00CC49DD" w:rsidP="00CC49DD">
      <w:pPr>
        <w:rPr>
          <w:rFonts w:ascii="Arial" w:hAnsi="Arial" w:cs="Arial"/>
          <w:b/>
          <w:bCs/>
          <w:sz w:val="10"/>
          <w:szCs w:val="10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987"/>
        <w:gridCol w:w="3007"/>
        <w:gridCol w:w="1266"/>
        <w:gridCol w:w="3311"/>
      </w:tblGrid>
      <w:tr w:rsidR="00EC3C63" w:rsidTr="00425396">
        <w:trPr>
          <w:trHeight w:val="236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</w:tcBorders>
            <w:shd w:val="clear" w:color="auto" w:fill="CCCCCC"/>
            <w:tcMar>
              <w:top w:w="0" w:type="dxa"/>
              <w:bottom w:w="0" w:type="dxa"/>
            </w:tcMar>
            <w:vAlign w:val="bottom"/>
          </w:tcPr>
          <w:p w:rsidR="00EC3C63" w:rsidRDefault="003F25BF" w:rsidP="001C3E71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Služba: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FAKT_NAZEV"/>
                  <w:enabled/>
                  <w:calcOnExit w:val="0"/>
                  <w:textInput>
                    <w:default w:val=":fakturační název:"/>
                  </w:textInput>
                </w:ffData>
              </w:fldChar>
            </w:r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Storage Tier 1 - 600 GB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EC3C63" w:rsidTr="003F25BF">
        <w:trPr>
          <w:trHeight w:hRule="exact" w:val="238"/>
          <w:jc w:val="center"/>
        </w:trPr>
        <w:tc>
          <w:tcPr>
            <w:tcW w:w="1987" w:type="dxa"/>
            <w:tcMar>
              <w:top w:w="0" w:type="dxa"/>
              <w:bottom w:w="0" w:type="dxa"/>
            </w:tcMar>
            <w:vAlign w:val="center"/>
          </w:tcPr>
          <w:p w:rsidR="00EC3C6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Typ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Storage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007" w:type="dxa"/>
            <w:tcMar>
              <w:top w:w="0" w:type="dxa"/>
              <w:bottom w:w="0" w:type="dxa"/>
            </w:tcMar>
            <w:vAlign w:val="center"/>
          </w:tcPr>
          <w:p w:rsidR="00EC3C6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Tier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66" w:type="dxa"/>
            <w:tcMar>
              <w:top w:w="0" w:type="dxa"/>
              <w:bottom w:w="0" w:type="dxa"/>
            </w:tcMar>
            <w:vAlign w:val="bottom"/>
          </w:tcPr>
          <w:p w:rsidR="00EC3C6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Kapacita:</w:t>
            </w:r>
          </w:p>
        </w:tc>
        <w:tc>
          <w:tcPr>
            <w:tcW w:w="3311" w:type="dxa"/>
            <w:tcMar>
              <w:top w:w="0" w:type="dxa"/>
              <w:bottom w:w="0" w:type="dxa"/>
            </w:tcMar>
            <w:vAlign w:val="center"/>
          </w:tcPr>
          <w:p w:rsidR="00EC3C6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APACITA"/>
                  <w:enabled/>
                  <w:calcOnExit w:val="0"/>
                  <w:textInput/>
                </w:ffData>
              </w:fldChar>
            </w:r>
            <w:bookmarkStart w:id="38" w:name="KAPACIT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600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  <w:r>
              <w:rPr>
                <w:rFonts w:ascii="Arial" w:hAnsi="Arial" w:cs="Arial"/>
                <w:sz w:val="16"/>
                <w:szCs w:val="16"/>
              </w:rPr>
              <w:t xml:space="preserve"> GB</w:t>
            </w:r>
          </w:p>
        </w:tc>
      </w:tr>
      <w:tr w:rsidR="00EC3C63" w:rsidTr="003F25BF">
        <w:trPr>
          <w:trHeight w:hRule="exact" w:val="238"/>
          <w:jc w:val="center"/>
        </w:trPr>
        <w:tc>
          <w:tcPr>
            <w:tcW w:w="1987" w:type="dxa"/>
            <w:tcBorders>
              <w:bottom w:val="nil"/>
            </w:tcBorders>
            <w:tcMar>
              <w:top w:w="0" w:type="dxa"/>
              <w:bottom w:w="0" w:type="dxa"/>
            </w:tcMar>
            <w:vAlign w:val="center"/>
          </w:tcPr>
          <w:p w:rsidR="00EC3C6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Záloha:</w:t>
            </w:r>
          </w:p>
        </w:tc>
        <w:tc>
          <w:tcPr>
            <w:tcW w:w="3007" w:type="dxa"/>
            <w:tcBorders>
              <w:bottom w:val="nil"/>
            </w:tcBorders>
            <w:tcMar>
              <w:top w:w="0" w:type="dxa"/>
              <w:bottom w:w="0" w:type="dxa"/>
            </w:tcMar>
            <w:vAlign w:val="center"/>
          </w:tcPr>
          <w:p w:rsidR="00EC3C6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LOHOVANI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9" w:name="ZALOHOVANI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</w:tc>
        <w:tc>
          <w:tcPr>
            <w:tcW w:w="1266" w:type="dxa"/>
            <w:tcBorders>
              <w:bottom w:val="nil"/>
            </w:tcBorders>
            <w:tcMar>
              <w:top w:w="0" w:type="dxa"/>
              <w:bottom w:w="0" w:type="dxa"/>
            </w:tcMar>
            <w:vAlign w:val="bottom"/>
          </w:tcPr>
          <w:p w:rsidR="00EC3C6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Replikace:</w:t>
            </w:r>
          </w:p>
        </w:tc>
        <w:tc>
          <w:tcPr>
            <w:tcW w:w="3311" w:type="dxa"/>
            <w:tcBorders>
              <w:bottom w:val="nil"/>
            </w:tcBorders>
            <w:tcMar>
              <w:top w:w="0" w:type="dxa"/>
              <w:bottom w:w="0" w:type="dxa"/>
            </w:tcMar>
            <w:vAlign w:val="center"/>
          </w:tcPr>
          <w:p w:rsidR="00EC3C6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REPLIKAC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REPLIKACE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</w:p>
        </w:tc>
      </w:tr>
      <w:tr w:rsidR="00425396" w:rsidTr="003F25BF">
        <w:trPr>
          <w:trHeight w:hRule="exact" w:val="238"/>
          <w:jc w:val="center"/>
        </w:trPr>
        <w:tc>
          <w:tcPr>
            <w:tcW w:w="4994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25396" w:rsidRPr="0064540D" w:rsidRDefault="003F25BF" w:rsidP="007F1D56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1266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25396" w:rsidRDefault="003F25BF" w:rsidP="007F1D56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3311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425396" w:rsidRPr="0064540D" w:rsidRDefault="003F25BF" w:rsidP="007F1D56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</w:tr>
      <w:tr w:rsidR="00EC3C63" w:rsidTr="003F25BF">
        <w:trPr>
          <w:trHeight w:hRule="exact" w:val="238"/>
          <w:jc w:val="center"/>
        </w:trPr>
        <w:tc>
          <w:tcPr>
            <w:tcW w:w="4994" w:type="dxa"/>
            <w:gridSpan w:val="2"/>
            <w:tcBorders>
              <w:top w:val="nil"/>
            </w:tcBorders>
            <w:tcMar>
              <w:top w:w="0" w:type="dxa"/>
              <w:bottom w:w="0" w:type="dxa"/>
            </w:tcMar>
            <w:vAlign w:val="bottom"/>
          </w:tcPr>
          <w:p w:rsidR="00EC3C6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Pravidelná cena (cena uváděna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bez  DPH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)*:</w:t>
            </w:r>
          </w:p>
        </w:tc>
        <w:tc>
          <w:tcPr>
            <w:tcW w:w="1266" w:type="dxa"/>
            <w:tcBorders>
              <w:top w:val="nil"/>
            </w:tcBorders>
            <w:tcMar>
              <w:top w:w="0" w:type="dxa"/>
              <w:bottom w:w="0" w:type="dxa"/>
            </w:tcMar>
            <w:vAlign w:val="bottom"/>
          </w:tcPr>
          <w:p w:rsidR="00EC3C6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4200 Kč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311" w:type="dxa"/>
            <w:tcBorders>
              <w:top w:val="nil"/>
            </w:tcBorders>
            <w:tcMar>
              <w:top w:w="0" w:type="dxa"/>
              <w:bottom w:w="0" w:type="dxa"/>
            </w:tcMar>
            <w:vAlign w:val="bottom"/>
          </w:tcPr>
          <w:p w:rsidR="00EC3C6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C3C63" w:rsidRPr="00EE458D" w:rsidRDefault="003F25BF" w:rsidP="00EC3C63">
      <w:pPr>
        <w:spacing w:before="60"/>
        <w:rPr>
          <w:rFonts w:ascii="Arial" w:hAnsi="Arial" w:cs="Arial"/>
          <w:sz w:val="16"/>
          <w:szCs w:val="16"/>
        </w:rPr>
      </w:pPr>
      <w:r w:rsidRPr="00EE458D">
        <w:rPr>
          <w:rFonts w:ascii="Arial" w:hAnsi="Arial" w:cs="Arial"/>
          <w:sz w:val="16"/>
          <w:szCs w:val="16"/>
        </w:rPr>
        <w:t>* Ostatní ceny nespecifikované ve Smlouvě se řídí ceníkem služby.</w:t>
      </w:r>
    </w:p>
    <w:p w:rsidR="00F11155" w:rsidRPr="002D5776" w:rsidRDefault="00F11155" w:rsidP="002D5776"/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988"/>
        <w:gridCol w:w="4132"/>
        <w:gridCol w:w="1969"/>
        <w:gridCol w:w="1482"/>
      </w:tblGrid>
      <w:tr w:rsidR="00137273" w:rsidTr="00D15321">
        <w:trPr>
          <w:trHeight w:val="236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</w:tcBorders>
            <w:shd w:val="clear" w:color="auto" w:fill="CCCCCC"/>
            <w:tcMar>
              <w:top w:w="0" w:type="dxa"/>
              <w:bottom w:w="0" w:type="dxa"/>
            </w:tcMar>
            <w:vAlign w:val="bottom"/>
          </w:tcPr>
          <w:p w:rsidR="00137273" w:rsidRDefault="003F25BF" w:rsidP="001C3E71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Služba: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FAKT_NAZEV"/>
                  <w:enabled/>
                  <w:calcOnExit w:val="0"/>
                  <w:textInput>
                    <w:default w:val=":fakturační název:"/>
                  </w:textInput>
                </w:ffData>
              </w:fldChar>
            </w:r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Firewall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137273" w:rsidTr="00D15321">
        <w:trPr>
          <w:trHeight w:val="236"/>
          <w:jc w:val="center"/>
        </w:trPr>
        <w:tc>
          <w:tcPr>
            <w:tcW w:w="1988" w:type="dxa"/>
            <w:tcBorders>
              <w:bottom w:val="nil"/>
            </w:tcBorders>
            <w:tcMar>
              <w:top w:w="0" w:type="dxa"/>
              <w:bottom w:w="0" w:type="dxa"/>
            </w:tcMar>
            <w:vAlign w:val="center"/>
          </w:tcPr>
          <w:p w:rsidR="0013727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Propustnost:</w:t>
            </w:r>
          </w:p>
        </w:tc>
        <w:tc>
          <w:tcPr>
            <w:tcW w:w="4132" w:type="dxa"/>
            <w:tcBorders>
              <w:bottom w:val="nil"/>
            </w:tcBorders>
            <w:tcMar>
              <w:top w:w="0" w:type="dxa"/>
              <w:bottom w:w="0" w:type="dxa"/>
            </w:tcMar>
            <w:vAlign w:val="center"/>
          </w:tcPr>
          <w:p w:rsidR="0013727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OPUSTNOST"/>
                  <w:enabled/>
                  <w:calcOnExit w:val="0"/>
                  <w:textInput/>
                </w:ffData>
              </w:fldChar>
            </w:r>
            <w:bookmarkStart w:id="41" w:name="PROPUSTNOST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50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  <w:r>
              <w:rPr>
                <w:rFonts w:ascii="Arial" w:hAnsi="Arial" w:cs="Arial"/>
                <w:sz w:val="16"/>
                <w:szCs w:val="16"/>
              </w:rPr>
              <w:t xml:space="preserve"> Mbps</w:t>
            </w:r>
          </w:p>
        </w:tc>
        <w:tc>
          <w:tcPr>
            <w:tcW w:w="1969" w:type="dxa"/>
            <w:tcBorders>
              <w:bottom w:val="nil"/>
            </w:tcBorders>
            <w:tcMar>
              <w:top w:w="0" w:type="dxa"/>
              <w:bottom w:w="0" w:type="dxa"/>
            </w:tcMar>
            <w:vAlign w:val="bottom"/>
          </w:tcPr>
          <w:p w:rsidR="0013727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2" w:type="dxa"/>
            <w:tcBorders>
              <w:bottom w:val="nil"/>
            </w:tcBorders>
            <w:tcMar>
              <w:top w:w="0" w:type="dxa"/>
              <w:bottom w:w="0" w:type="dxa"/>
            </w:tcMar>
            <w:vAlign w:val="center"/>
          </w:tcPr>
          <w:p w:rsidR="0013727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5321" w:rsidTr="00D15321">
        <w:trPr>
          <w:trHeight w:val="236"/>
          <w:jc w:val="center"/>
        </w:trPr>
        <w:tc>
          <w:tcPr>
            <w:tcW w:w="6120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15321" w:rsidRPr="0064540D" w:rsidRDefault="003F25BF" w:rsidP="007F1D56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1969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15321" w:rsidRDefault="003F25BF" w:rsidP="007F1D56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15321" w:rsidRPr="0064540D" w:rsidRDefault="003F25BF" w:rsidP="007F1D56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</w:tr>
      <w:tr w:rsidR="00137273" w:rsidTr="00D15321">
        <w:trPr>
          <w:trHeight w:val="236"/>
          <w:jc w:val="center"/>
        </w:trPr>
        <w:tc>
          <w:tcPr>
            <w:tcW w:w="6120" w:type="dxa"/>
            <w:gridSpan w:val="2"/>
            <w:tcBorders>
              <w:top w:val="nil"/>
            </w:tcBorders>
            <w:tcMar>
              <w:top w:w="0" w:type="dxa"/>
              <w:bottom w:w="0" w:type="dxa"/>
            </w:tcMar>
            <w:vAlign w:val="bottom"/>
          </w:tcPr>
          <w:p w:rsidR="0013727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Pravidelná cena (cena uváděna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bez  DPH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)*:</w:t>
            </w:r>
          </w:p>
        </w:tc>
        <w:tc>
          <w:tcPr>
            <w:tcW w:w="1969" w:type="dxa"/>
            <w:tcBorders>
              <w:top w:val="nil"/>
            </w:tcBorders>
            <w:tcMar>
              <w:top w:w="0" w:type="dxa"/>
              <w:bottom w:w="0" w:type="dxa"/>
            </w:tcMar>
            <w:vAlign w:val="bottom"/>
          </w:tcPr>
          <w:p w:rsidR="0013727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1920 Kč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82" w:type="dxa"/>
            <w:tcBorders>
              <w:top w:val="nil"/>
            </w:tcBorders>
            <w:tcMar>
              <w:top w:w="0" w:type="dxa"/>
              <w:bottom w:w="0" w:type="dxa"/>
            </w:tcMar>
            <w:vAlign w:val="bottom"/>
          </w:tcPr>
          <w:p w:rsidR="00137273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37273" w:rsidRPr="00002A2E" w:rsidRDefault="003F25BF" w:rsidP="00137273">
      <w:pPr>
        <w:spacing w:before="60"/>
        <w:rPr>
          <w:rFonts w:ascii="Arial" w:hAnsi="Arial" w:cs="Arial"/>
          <w:sz w:val="16"/>
          <w:szCs w:val="16"/>
        </w:rPr>
      </w:pPr>
      <w:r w:rsidRPr="00002A2E">
        <w:rPr>
          <w:rFonts w:ascii="Arial" w:hAnsi="Arial" w:cs="Arial"/>
          <w:sz w:val="16"/>
          <w:szCs w:val="16"/>
        </w:rPr>
        <w:t>* Ostatní ceny nespecifikované ve Smlouvě se řídí ceníkem služby.</w:t>
      </w:r>
    </w:p>
    <w:p w:rsidR="00F11155" w:rsidRPr="003F25BF" w:rsidRDefault="00F11155" w:rsidP="002D5776">
      <w:pPr>
        <w:rPr>
          <w:sz w:val="10"/>
          <w:szCs w:val="10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988"/>
        <w:gridCol w:w="4132"/>
        <w:gridCol w:w="1969"/>
        <w:gridCol w:w="1482"/>
      </w:tblGrid>
      <w:tr w:rsidR="00E00824" w:rsidTr="00111D59">
        <w:trPr>
          <w:trHeight w:val="236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</w:tcBorders>
            <w:shd w:val="clear" w:color="auto" w:fill="CCCCCC"/>
            <w:tcMar>
              <w:top w:w="0" w:type="dxa"/>
              <w:bottom w:w="0" w:type="dxa"/>
            </w:tcMar>
            <w:vAlign w:val="bottom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Služba: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FAKT_NAZEV"/>
                  <w:enabled/>
                  <w:calcOnExit w:val="0"/>
                  <w:textInput>
                    <w:default w:val=":fakturační název:"/>
                  </w:textInput>
                </w:ffData>
              </w:fldChar>
            </w:r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160x MS Exchange Server 2013 - Academic - VÚKOZ+FLORET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E00824" w:rsidTr="00111D59">
        <w:trPr>
          <w:trHeight w:val="236"/>
          <w:jc w:val="center"/>
        </w:trPr>
        <w:tc>
          <w:tcPr>
            <w:tcW w:w="1988" w:type="dxa"/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Licence:</w:t>
            </w:r>
          </w:p>
        </w:tc>
        <w:tc>
          <w:tcPr>
            <w:tcW w:w="4132" w:type="dxa"/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NAZEV_LICEN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MS Exchange 2010 std edu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9" w:type="dxa"/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Počet kusů:</w:t>
            </w:r>
          </w:p>
        </w:tc>
        <w:tc>
          <w:tcPr>
            <w:tcW w:w="1482" w:type="dxa"/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60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160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E00824" w:rsidTr="00111D59">
        <w:trPr>
          <w:trHeight w:val="236"/>
          <w:jc w:val="center"/>
        </w:trPr>
        <w:tc>
          <w:tcPr>
            <w:tcW w:w="1988" w:type="dxa"/>
            <w:tcBorders>
              <w:bottom w:val="nil"/>
            </w:tcBorders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Instalace</w:t>
            </w:r>
          </w:p>
        </w:tc>
        <w:tc>
          <w:tcPr>
            <w:tcW w:w="4132" w:type="dxa"/>
            <w:tcBorders>
              <w:bottom w:val="nil"/>
            </w:tcBorders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INSTALACE_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9" w:type="dxa"/>
            <w:tcBorders>
              <w:bottom w:val="nil"/>
            </w:tcBorders>
            <w:tcMar>
              <w:top w:w="0" w:type="dxa"/>
              <w:bottom w:w="0" w:type="dxa"/>
            </w:tcMar>
            <w:vAlign w:val="bottom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2" w:type="dxa"/>
            <w:tcBorders>
              <w:bottom w:val="nil"/>
            </w:tcBorders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1D59" w:rsidTr="00111D59">
        <w:trPr>
          <w:trHeight w:val="236"/>
          <w:jc w:val="center"/>
        </w:trPr>
        <w:tc>
          <w:tcPr>
            <w:tcW w:w="6120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11D59" w:rsidRPr="0064540D" w:rsidRDefault="003F25BF" w:rsidP="007F1D56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1969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11D59" w:rsidRDefault="003F25BF" w:rsidP="007F1D56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11D59" w:rsidRPr="0064540D" w:rsidRDefault="003F25BF" w:rsidP="007F1D56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</w:tr>
      <w:tr w:rsidR="00E00824" w:rsidTr="00111D59">
        <w:trPr>
          <w:trHeight w:val="236"/>
          <w:jc w:val="center"/>
        </w:trPr>
        <w:tc>
          <w:tcPr>
            <w:tcW w:w="6120" w:type="dxa"/>
            <w:gridSpan w:val="2"/>
            <w:tcBorders>
              <w:top w:val="nil"/>
            </w:tcBorders>
            <w:tcMar>
              <w:top w:w="0" w:type="dxa"/>
              <w:bottom w:w="0" w:type="dxa"/>
            </w:tcMar>
            <w:vAlign w:val="bottom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Pravidelná cena (cena uváděna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bez  DPH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)*:</w:t>
            </w:r>
          </w:p>
        </w:tc>
        <w:tc>
          <w:tcPr>
            <w:tcW w:w="1969" w:type="dxa"/>
            <w:tcBorders>
              <w:top w:val="nil"/>
            </w:tcBorders>
            <w:tcMar>
              <w:top w:w="0" w:type="dxa"/>
              <w:bottom w:w="0" w:type="dxa"/>
            </w:tcMar>
            <w:vAlign w:val="bottom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304 Kč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82" w:type="dxa"/>
            <w:tcBorders>
              <w:top w:val="nil"/>
            </w:tcBorders>
            <w:tcMar>
              <w:top w:w="0" w:type="dxa"/>
              <w:bottom w:w="0" w:type="dxa"/>
            </w:tcMar>
            <w:vAlign w:val="bottom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00824" w:rsidRPr="00C21678" w:rsidRDefault="003F25BF" w:rsidP="004C7932">
      <w:pPr>
        <w:spacing w:before="60"/>
        <w:jc w:val="both"/>
        <w:rPr>
          <w:sz w:val="16"/>
          <w:szCs w:val="16"/>
        </w:rPr>
      </w:pPr>
      <w:r w:rsidRPr="00C21678">
        <w:rPr>
          <w:rFonts w:ascii="Arial" w:hAnsi="Arial" w:cs="Arial"/>
          <w:sz w:val="16"/>
          <w:szCs w:val="16"/>
        </w:rPr>
        <w:t xml:space="preserve">* Cena za software poskytnutý jako součást služby Poskytovatele se řídí aktuálním Ceníkem služeb. Cena za poskytnutý software uvedená ve smlouvě je orientační, vycházející z </w:t>
      </w:r>
      <w:r w:rsidRPr="00C21678">
        <w:rPr>
          <w:rFonts w:ascii="Arial" w:hAnsi="Arial" w:cs="Arial"/>
          <w:sz w:val="16"/>
          <w:szCs w:val="16"/>
        </w:rPr>
        <w:t>přiloženého Ceníku služeb platného v době uzavření této smlouvy. Skutečně účtovaná cena se pak vždy řídí jeho aktuálně platnou verzí. Informace o změně ceny bude Účastníkovi sdělena v předstihu tak, aby mohlo být postupováno dle ustanovení 11.10.1 platných</w:t>
      </w:r>
      <w:r w:rsidRPr="00C21678">
        <w:rPr>
          <w:rFonts w:ascii="Arial" w:hAnsi="Arial" w:cs="Arial"/>
          <w:sz w:val="16"/>
          <w:szCs w:val="16"/>
        </w:rPr>
        <w:t xml:space="preserve"> Všeobecných podmínek Informačních a komunikačních technologií.</w:t>
      </w:r>
    </w:p>
    <w:p w:rsidR="00F11155" w:rsidRPr="003F25BF" w:rsidRDefault="00F11155" w:rsidP="002D5776">
      <w:pPr>
        <w:rPr>
          <w:sz w:val="10"/>
          <w:szCs w:val="10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988"/>
        <w:gridCol w:w="4132"/>
        <w:gridCol w:w="1969"/>
        <w:gridCol w:w="1482"/>
      </w:tblGrid>
      <w:tr w:rsidR="00E00824" w:rsidTr="00111D59">
        <w:trPr>
          <w:trHeight w:val="236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</w:tcBorders>
            <w:shd w:val="clear" w:color="auto" w:fill="CCCCCC"/>
            <w:tcMar>
              <w:top w:w="0" w:type="dxa"/>
              <w:bottom w:w="0" w:type="dxa"/>
            </w:tcMar>
            <w:vAlign w:val="bottom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Služba: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FAKT_NAZEV"/>
                  <w:enabled/>
                  <w:calcOnExit w:val="0"/>
                  <w:textInput>
                    <w:default w:val=":fakturační název:"/>
                  </w:textInput>
                </w:ffData>
              </w:fldChar>
            </w:r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5x MS Windows Server 2012 Standard R2 (1x VM)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E00824" w:rsidTr="00111D59">
        <w:trPr>
          <w:trHeight w:val="236"/>
          <w:jc w:val="center"/>
        </w:trPr>
        <w:tc>
          <w:tcPr>
            <w:tcW w:w="1988" w:type="dxa"/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Licence:</w:t>
            </w:r>
          </w:p>
        </w:tc>
        <w:tc>
          <w:tcPr>
            <w:tcW w:w="4132" w:type="dxa"/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NAZEV_LICENCE"/>
                  <w:enabled/>
                  <w:calcOnExit w:val="0"/>
                  <w:textInput/>
                </w:ffData>
              </w:fldChar>
            </w:r>
            <w:bookmarkStart w:id="42" w:name="NAZEV_LICEN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MS 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Windows Server 2012 Standard R2 (1xVM)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</w:p>
        </w:tc>
        <w:tc>
          <w:tcPr>
            <w:tcW w:w="1969" w:type="dxa"/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Počet kusů:</w:t>
            </w:r>
          </w:p>
        </w:tc>
        <w:tc>
          <w:tcPr>
            <w:tcW w:w="1482" w:type="dxa"/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OCET_LICENCI"/>
                  <w:enabled/>
                  <w:calcOnExit w:val="0"/>
                  <w:textInput>
                    <w:default w:val="5"/>
                  </w:textInput>
                </w:ffData>
              </w:fldChar>
            </w:r>
            <w:bookmarkStart w:id="43" w:name="POCET_LICENCI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</w:p>
        </w:tc>
      </w:tr>
      <w:tr w:rsidR="00E00824" w:rsidTr="00111D59">
        <w:trPr>
          <w:trHeight w:val="236"/>
          <w:jc w:val="center"/>
        </w:trPr>
        <w:tc>
          <w:tcPr>
            <w:tcW w:w="1988" w:type="dxa"/>
            <w:tcBorders>
              <w:bottom w:val="nil"/>
            </w:tcBorders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Instalace</w:t>
            </w:r>
          </w:p>
        </w:tc>
        <w:tc>
          <w:tcPr>
            <w:tcW w:w="4132" w:type="dxa"/>
            <w:tcBorders>
              <w:bottom w:val="nil"/>
            </w:tcBorders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INSTALACE_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INSTALACE_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</w:p>
        </w:tc>
        <w:tc>
          <w:tcPr>
            <w:tcW w:w="1969" w:type="dxa"/>
            <w:tcBorders>
              <w:bottom w:val="nil"/>
            </w:tcBorders>
            <w:tcMar>
              <w:top w:w="0" w:type="dxa"/>
              <w:bottom w:w="0" w:type="dxa"/>
            </w:tcMar>
            <w:vAlign w:val="bottom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2" w:type="dxa"/>
            <w:tcBorders>
              <w:bottom w:val="nil"/>
            </w:tcBorders>
            <w:tcMar>
              <w:top w:w="0" w:type="dxa"/>
              <w:bottom w:w="0" w:type="dxa"/>
            </w:tcMar>
            <w:vAlign w:val="center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1D59" w:rsidTr="00111D59">
        <w:trPr>
          <w:trHeight w:val="236"/>
          <w:jc w:val="center"/>
        </w:trPr>
        <w:tc>
          <w:tcPr>
            <w:tcW w:w="6120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11D59" w:rsidRPr="0064540D" w:rsidRDefault="003F25BF" w:rsidP="007F1D56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1969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11D59" w:rsidRDefault="003F25BF" w:rsidP="007F1D56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bookmarkStart w:id="45" w:name="CETNOST_PLATEB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5"/>
          </w:p>
        </w:tc>
        <w:tc>
          <w:tcPr>
            <w:tcW w:w="1482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111D59" w:rsidRPr="0064540D" w:rsidRDefault="003F25BF" w:rsidP="007F1D56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</w:tr>
      <w:tr w:rsidR="00E00824" w:rsidTr="00111D59">
        <w:trPr>
          <w:trHeight w:val="236"/>
          <w:jc w:val="center"/>
        </w:trPr>
        <w:tc>
          <w:tcPr>
            <w:tcW w:w="6120" w:type="dxa"/>
            <w:gridSpan w:val="2"/>
            <w:tcBorders>
              <w:top w:val="nil"/>
            </w:tcBorders>
            <w:tcMar>
              <w:top w:w="0" w:type="dxa"/>
              <w:bottom w:w="0" w:type="dxa"/>
            </w:tcMar>
            <w:vAlign w:val="bottom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Pravidelná cena (cena uváděna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bez  DPH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)*:</w:t>
            </w:r>
          </w:p>
        </w:tc>
        <w:tc>
          <w:tcPr>
            <w:tcW w:w="1969" w:type="dxa"/>
            <w:tcBorders>
              <w:top w:val="nil"/>
            </w:tcBorders>
            <w:tcMar>
              <w:top w:w="0" w:type="dxa"/>
              <w:bottom w:w="0" w:type="dxa"/>
            </w:tcMar>
            <w:vAlign w:val="bottom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bookmarkStart w:id="46" w:name="PRAVIDELNA_PLATB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330 Kč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</w:tc>
        <w:tc>
          <w:tcPr>
            <w:tcW w:w="1482" w:type="dxa"/>
            <w:tcBorders>
              <w:top w:val="nil"/>
            </w:tcBorders>
            <w:tcMar>
              <w:top w:w="0" w:type="dxa"/>
              <w:bottom w:w="0" w:type="dxa"/>
            </w:tcMar>
            <w:vAlign w:val="bottom"/>
          </w:tcPr>
          <w:p w:rsidR="00E00824" w:rsidRDefault="003F25BF" w:rsidP="001C3E7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00824" w:rsidRPr="00C21678" w:rsidRDefault="003F25BF" w:rsidP="004C7932">
      <w:pPr>
        <w:spacing w:before="60"/>
        <w:jc w:val="both"/>
        <w:rPr>
          <w:sz w:val="16"/>
          <w:szCs w:val="16"/>
        </w:rPr>
      </w:pPr>
      <w:r w:rsidRPr="00C21678">
        <w:rPr>
          <w:rFonts w:ascii="Arial" w:hAnsi="Arial" w:cs="Arial"/>
          <w:sz w:val="16"/>
          <w:szCs w:val="16"/>
        </w:rPr>
        <w:t xml:space="preserve">* Cena za software poskytnutý jako součást služby Poskytovatele se řídí aktuálním Ceníkem služeb. Cena za poskytnutý software uvedená ve smlouvě je orientační, vycházející z </w:t>
      </w:r>
      <w:r w:rsidRPr="00C21678">
        <w:rPr>
          <w:rFonts w:ascii="Arial" w:hAnsi="Arial" w:cs="Arial"/>
          <w:sz w:val="16"/>
          <w:szCs w:val="16"/>
        </w:rPr>
        <w:t>přiloženého Ceníku služeb platného v době uzavření této smlouvy. Skutečně účtovaná cena se pak vždy řídí jeho aktuálně platnou verzí. Informace o změně ceny bude Účastníkovi sdělena v předstihu tak, aby mohlo být postupováno dle ustanovení 11.10.1 platných</w:t>
      </w:r>
      <w:r w:rsidRPr="00C21678">
        <w:rPr>
          <w:rFonts w:ascii="Arial" w:hAnsi="Arial" w:cs="Arial"/>
          <w:sz w:val="16"/>
          <w:szCs w:val="16"/>
        </w:rPr>
        <w:t xml:space="preserve"> Všeobecných podmínek Informačních a komunikačních technologií.</w:t>
      </w:r>
    </w:p>
    <w:p w:rsidR="00CC49DD" w:rsidRPr="003F25BF" w:rsidRDefault="00CC49DD" w:rsidP="00CC49DD">
      <w:pPr>
        <w:rPr>
          <w:rFonts w:ascii="Arial" w:hAnsi="Arial" w:cs="Arial"/>
          <w:b/>
          <w:bCs/>
          <w:sz w:val="10"/>
          <w:szCs w:val="10"/>
        </w:rPr>
      </w:pPr>
    </w:p>
    <w:tbl>
      <w:tblPr>
        <w:tblStyle w:val="Mkatabulky"/>
        <w:tblW w:w="9696" w:type="dxa"/>
        <w:jc w:val="center"/>
        <w:tblLook w:val="04A0" w:firstRow="1" w:lastRow="0" w:firstColumn="1" w:lastColumn="0" w:noHBand="0" w:noVBand="1"/>
      </w:tblPr>
      <w:tblGrid>
        <w:gridCol w:w="9696"/>
      </w:tblGrid>
      <w:tr w:rsidR="00CC49DD" w:rsidTr="00846A3C">
        <w:trPr>
          <w:jc w:val="center"/>
        </w:trPr>
        <w:tc>
          <w:tcPr>
            <w:tcW w:w="9711" w:type="dxa"/>
          </w:tcPr>
          <w:p w:rsidR="00CC49DD" w:rsidRDefault="00CC49DD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67AC9">
              <w:rPr>
                <w:rFonts w:ascii="Arial" w:eastAsia="Calibri" w:hAnsi="Arial" w:cs="Arial"/>
                <w:sz w:val="16"/>
                <w:szCs w:val="16"/>
              </w:rPr>
              <w:t>Účastník podpisem Dílčí smlouvy potvrzuje, že obdržel SLA platné ke dni podpisu Dílčí smlouvy a, pokud existuje, Ceník (případně Ceníky) příslušné služby či služeb a že s nimi souhlasí, zavazuje se je dodržovat a případně zabezpečit jejich dodržování jím zmocněnými osobami.</w:t>
            </w:r>
          </w:p>
          <w:p w:rsidR="00CC49DD" w:rsidRDefault="00CC49DD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Účastník podpisem této Dílčí smlouvy výslovně přijímá 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>úpravu obsaženou v člán</w:t>
            </w:r>
            <w:r>
              <w:rPr>
                <w:rFonts w:ascii="Arial" w:eastAsia="Calibri" w:hAnsi="Arial" w:cs="Arial"/>
                <w:sz w:val="16"/>
                <w:szCs w:val="16"/>
              </w:rPr>
              <w:t>ku Smluvní pokuta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 xml:space="preserve"> příslušného Ceníku tam, kde je Ceník používán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</w:tbl>
    <w:p w:rsidR="00CC49DD" w:rsidRDefault="00CC49DD" w:rsidP="00CC49DD">
      <w:pPr>
        <w:rPr>
          <w:rFonts w:ascii="Arial" w:hAnsi="Arial" w:cs="Arial"/>
          <w:b/>
          <w:bCs/>
          <w:sz w:val="16"/>
          <w:szCs w:val="16"/>
        </w:rPr>
      </w:pPr>
    </w:p>
    <w:p w:rsidR="00CC49DD" w:rsidRDefault="00CC49DD" w:rsidP="00CC49DD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Další ujednání:</w:t>
      </w:r>
    </w:p>
    <w:p w:rsidR="00CC49DD" w:rsidRPr="003F25BF" w:rsidRDefault="00CC49DD" w:rsidP="00CC49DD">
      <w:pPr>
        <w:rPr>
          <w:rFonts w:ascii="Arial" w:hAnsi="Arial" w:cs="Arial"/>
          <w:b/>
          <w:bCs/>
          <w:sz w:val="10"/>
          <w:szCs w:val="10"/>
        </w:rPr>
      </w:pPr>
    </w:p>
    <w:p w:rsidR="003F25BF" w:rsidRDefault="003F25BF" w:rsidP="003F25BF">
      <w:pPr>
        <w:framePr w:w="9582" w:h="335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Firewall poskytuje tyto funkce:</w:t>
      </w:r>
    </w:p>
    <w:p w:rsidR="003F25BF" w:rsidRDefault="003F25BF" w:rsidP="003F25BF">
      <w:pPr>
        <w:framePr w:w="9582" w:h="335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- 150 klientů VPN – vzdálený přístup</w:t>
      </w:r>
    </w:p>
    <w:p w:rsidR="003F25BF" w:rsidRDefault="003F25BF" w:rsidP="003F25BF">
      <w:pPr>
        <w:framePr w:w="9582" w:h="335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- </w:t>
      </w:r>
      <w:proofErr w:type="spellStart"/>
      <w:r>
        <w:rPr>
          <w:rFonts w:ascii="Arial" w:hAnsi="Arial" w:cs="Arial"/>
          <w:sz w:val="16"/>
          <w:szCs w:val="16"/>
        </w:rPr>
        <w:t>antispam</w:t>
      </w:r>
      <w:proofErr w:type="spellEnd"/>
    </w:p>
    <w:p w:rsidR="003F25BF" w:rsidRDefault="003F25BF" w:rsidP="003F25BF">
      <w:pPr>
        <w:framePr w:w="9582" w:h="335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antivir</w:t>
      </w:r>
    </w:p>
    <w:p w:rsidR="003F25BF" w:rsidRDefault="003F25BF" w:rsidP="003F25BF">
      <w:pPr>
        <w:framePr w:w="9582" w:h="335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- web </w:t>
      </w:r>
      <w:proofErr w:type="spellStart"/>
      <w:r>
        <w:rPr>
          <w:rFonts w:ascii="Arial" w:hAnsi="Arial" w:cs="Arial"/>
          <w:sz w:val="16"/>
          <w:szCs w:val="16"/>
        </w:rPr>
        <w:t>filtering</w:t>
      </w:r>
      <w:proofErr w:type="spellEnd"/>
      <w:r>
        <w:rPr>
          <w:rFonts w:ascii="Arial" w:hAnsi="Arial" w:cs="Arial"/>
          <w:sz w:val="16"/>
          <w:szCs w:val="16"/>
        </w:rPr>
        <w:t xml:space="preserve"> / </w:t>
      </w:r>
      <w:proofErr w:type="spellStart"/>
      <w:r>
        <w:rPr>
          <w:rFonts w:ascii="Arial" w:hAnsi="Arial" w:cs="Arial"/>
          <w:sz w:val="16"/>
          <w:szCs w:val="16"/>
        </w:rPr>
        <w:t>content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filterig</w:t>
      </w:r>
      <w:proofErr w:type="spellEnd"/>
    </w:p>
    <w:p w:rsidR="003F25BF" w:rsidRDefault="003F25BF" w:rsidP="003F25BF">
      <w:pPr>
        <w:framePr w:w="9582" w:h="335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IPS</w:t>
      </w:r>
      <w:r>
        <w:rPr>
          <w:rFonts w:ascii="Arial" w:hAnsi="Arial" w:cs="Arial"/>
          <w:sz w:val="16"/>
          <w:szCs w:val="16"/>
        </w:rPr>
        <w:fldChar w:fldCharType="begin">
          <w:ffData>
            <w:name w:val="DALSI_UJEDNANI"/>
            <w:enabled/>
            <w:calcOnExit w:val="0"/>
            <w:textInput/>
          </w:ffData>
        </w:fldChar>
      </w:r>
      <w:r>
        <w:rPr>
          <w:rFonts w:ascii="Arial" w:hAnsi="Arial" w:cs="Arial"/>
          <w:sz w:val="16"/>
          <w:szCs w:val="16"/>
        </w:rPr>
        <w:instrText xml:space="preserve"> FORMTEXT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r>
        <w:rPr>
          <w:rFonts w:ascii="Arial" w:hAnsi="Arial" w:cs="Arial"/>
          <w:sz w:val="16"/>
          <w:szCs w:val="16"/>
        </w:rPr>
        <w:t xml:space="preserve"> </w:t>
      </w:r>
    </w:p>
    <w:p w:rsidR="003F25BF" w:rsidRDefault="003F25BF" w:rsidP="003F25BF">
      <w:pPr>
        <w:framePr w:w="9582" w:h="335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přístup k webovému rozhraní poštovního serveru</w:t>
      </w:r>
    </w:p>
    <w:p w:rsidR="003F25BF" w:rsidRDefault="003F25BF" w:rsidP="003F25BF">
      <w:pPr>
        <w:framePr w:w="9582" w:h="335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přístup uživatelů ke spamovému koši</w:t>
      </w:r>
    </w:p>
    <w:p w:rsidR="003F25BF" w:rsidRDefault="003F25BF" w:rsidP="003F25BF">
      <w:pPr>
        <w:framePr w:w="9582" w:h="335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Arial" w:hAnsi="Arial" w:cs="Arial"/>
          <w:sz w:val="16"/>
          <w:szCs w:val="16"/>
        </w:rPr>
        <w:t>- rozhraní pro správu / nastavení funkcionalit přístupového bodu</w:t>
      </w:r>
    </w:p>
    <w:p w:rsidR="00CC49DD" w:rsidRDefault="00CC49DD" w:rsidP="00CC49DD">
      <w:pPr>
        <w:rPr>
          <w:rFonts w:ascii="Arial" w:hAnsi="Arial" w:cs="Arial"/>
          <w:sz w:val="16"/>
          <w:szCs w:val="16"/>
        </w:rPr>
      </w:pPr>
    </w:p>
    <w:p w:rsidR="003F25BF" w:rsidRDefault="003F25BF" w:rsidP="003F25BF">
      <w:pPr>
        <w:rPr>
          <w:rFonts w:ascii="Arial" w:hAnsi="Arial" w:cs="Arial"/>
          <w:sz w:val="16"/>
          <w:szCs w:val="16"/>
        </w:rPr>
      </w:pPr>
      <w:bookmarkStart w:id="47" w:name="FAKT_NAZEV"/>
      <w:r>
        <w:rPr>
          <w:rFonts w:ascii="Arial" w:hAnsi="Arial" w:cs="Arial"/>
          <w:sz w:val="16"/>
          <w:szCs w:val="16"/>
        </w:rPr>
        <w:t xml:space="preserve">Za Poskytovatele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Za Účastníka</w:t>
      </w:r>
    </w:p>
    <w:p w:rsidR="003F25BF" w:rsidRDefault="003F25BF" w:rsidP="003F25B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České Radiokomunikace a.s.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420AB">
        <w:rPr>
          <w:rFonts w:ascii="Arial" w:hAnsi="Arial" w:cs="Arial"/>
          <w:sz w:val="16"/>
          <w:szCs w:val="16"/>
        </w:rPr>
        <w:t xml:space="preserve">Výzkumný ústav Silva </w:t>
      </w:r>
      <w:proofErr w:type="spellStart"/>
      <w:r w:rsidRPr="006420AB">
        <w:rPr>
          <w:rFonts w:ascii="Arial" w:hAnsi="Arial" w:cs="Arial"/>
          <w:sz w:val="16"/>
          <w:szCs w:val="16"/>
        </w:rPr>
        <w:t>Taroucy</w:t>
      </w:r>
      <w:proofErr w:type="spellEnd"/>
      <w:r w:rsidRPr="006420AB">
        <w:rPr>
          <w:rFonts w:ascii="Arial" w:hAnsi="Arial" w:cs="Arial"/>
          <w:sz w:val="16"/>
          <w:szCs w:val="16"/>
        </w:rPr>
        <w:t xml:space="preserve"> pro krajinu a </w:t>
      </w:r>
    </w:p>
    <w:p w:rsidR="003F25BF" w:rsidRDefault="003F25BF" w:rsidP="003F25BF">
      <w:pPr>
        <w:ind w:left="5672"/>
        <w:rPr>
          <w:rFonts w:ascii="Arial" w:hAnsi="Arial" w:cs="Arial"/>
          <w:sz w:val="16"/>
          <w:szCs w:val="16"/>
        </w:rPr>
      </w:pPr>
      <w:r w:rsidRPr="006420AB">
        <w:rPr>
          <w:rFonts w:ascii="Arial" w:hAnsi="Arial" w:cs="Arial"/>
          <w:sz w:val="16"/>
          <w:szCs w:val="16"/>
        </w:rPr>
        <w:t>okrasné zahradnictví, v. v. i.</w:t>
      </w:r>
    </w:p>
    <w:p w:rsidR="003F25BF" w:rsidRDefault="003F25BF" w:rsidP="003F25BF">
      <w:pPr>
        <w:rPr>
          <w:rFonts w:ascii="Arial" w:hAnsi="Arial" w:cs="Arial"/>
          <w:sz w:val="16"/>
          <w:szCs w:val="16"/>
        </w:rPr>
      </w:pPr>
    </w:p>
    <w:p w:rsidR="003F25BF" w:rsidRDefault="003F25BF" w:rsidP="003F25BF">
      <w:pPr>
        <w:rPr>
          <w:rFonts w:ascii="Arial" w:hAnsi="Arial" w:cs="Arial"/>
          <w:sz w:val="16"/>
          <w:szCs w:val="16"/>
        </w:rPr>
      </w:pPr>
    </w:p>
    <w:p w:rsidR="003F25BF" w:rsidRDefault="003F25BF" w:rsidP="003F25BF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37"/>
        <w:gridCol w:w="4140"/>
      </w:tblGrid>
      <w:tr w:rsidR="003F25BF" w:rsidTr="005A344E">
        <w:trPr>
          <w:trHeight w:val="426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3F25BF" w:rsidRDefault="003F25BF" w:rsidP="005A34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</w:t>
            </w:r>
          </w:p>
          <w:p w:rsidR="003F25BF" w:rsidRDefault="003F25BF" w:rsidP="005A344E">
            <w:pPr>
              <w:rPr>
                <w:rFonts w:ascii="Arial" w:hAnsi="Arial" w:cs="Arial"/>
                <w:sz w:val="16"/>
                <w:szCs w:val="16"/>
              </w:rPr>
            </w:pPr>
          </w:p>
          <w:p w:rsidR="003F25BF" w:rsidRDefault="003F25BF" w:rsidP="005A34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RA_PODPIS"/>
                  <w:enabled/>
                  <w:calcOnExit w:val="0"/>
                  <w:textInput/>
                </w:ffData>
              </w:fldChar>
            </w:r>
            <w:bookmarkStart w:id="48" w:name="CRA_PODPI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Mgr. Radek Horák, vedoucí finančního úseku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</w:p>
          <w:p w:rsidR="003F25BF" w:rsidRDefault="003F25BF" w:rsidP="005A344E">
            <w:pPr>
              <w:rPr>
                <w:rFonts w:ascii="Arial" w:hAnsi="Arial" w:cs="Arial"/>
                <w:sz w:val="16"/>
                <w:szCs w:val="16"/>
              </w:rPr>
            </w:pPr>
          </w:p>
          <w:p w:rsidR="003F25BF" w:rsidRDefault="003F25BF" w:rsidP="005A344E">
            <w:pPr>
              <w:rPr>
                <w:rFonts w:ascii="Arial" w:hAnsi="Arial" w:cs="Arial"/>
                <w:sz w:val="16"/>
                <w:szCs w:val="16"/>
              </w:rPr>
            </w:pPr>
          </w:p>
          <w:p w:rsidR="003F25BF" w:rsidRPr="003F25BF" w:rsidRDefault="003F25BF" w:rsidP="005A34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3F25BF" w:rsidRDefault="003F25BF" w:rsidP="005A34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------------------------------------------------------------</w:t>
            </w:r>
          </w:p>
          <w:p w:rsidR="003F25BF" w:rsidRDefault="003F25BF" w:rsidP="005A344E">
            <w:pPr>
              <w:rPr>
                <w:rFonts w:ascii="Arial" w:hAnsi="Arial" w:cs="Arial"/>
                <w:sz w:val="16"/>
                <w:szCs w:val="16"/>
              </w:rPr>
            </w:pPr>
          </w:p>
          <w:p w:rsidR="003F25BF" w:rsidRDefault="003F25BF" w:rsidP="005A34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UCASTNIK_PODPIS2"/>
                  <w:enabled/>
                  <w:calcOnExit w:val="0"/>
                  <w:textInput/>
                </w:ffData>
              </w:fldChar>
            </w:r>
            <w:bookmarkStart w:id="49" w:name="UCASTNIK_PODPIS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</w:p>
          <w:p w:rsidR="003F25BF" w:rsidRDefault="003F25BF" w:rsidP="005A344E">
            <w:pPr>
              <w:rPr>
                <w:rFonts w:ascii="Arial" w:hAnsi="Arial" w:cs="Arial"/>
                <w:sz w:val="16"/>
                <w:szCs w:val="16"/>
              </w:rPr>
            </w:pPr>
          </w:p>
          <w:p w:rsidR="003F25BF" w:rsidRDefault="003F25BF" w:rsidP="005A344E">
            <w:pPr>
              <w:rPr>
                <w:rFonts w:ascii="Arial" w:hAnsi="Arial" w:cs="Arial"/>
                <w:sz w:val="16"/>
                <w:szCs w:val="16"/>
              </w:rPr>
            </w:pPr>
          </w:p>
          <w:p w:rsidR="003F25BF" w:rsidRPr="003F25BF" w:rsidRDefault="003F25BF" w:rsidP="005A34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………………………</w:t>
            </w:r>
          </w:p>
        </w:tc>
      </w:tr>
    </w:tbl>
    <w:p w:rsidR="00F11155" w:rsidRPr="00CC49DD" w:rsidRDefault="00F11155" w:rsidP="003F25BF"/>
    <w:sectPr w:rsidR="00F11155" w:rsidRPr="00CC49DD" w:rsidSect="0000637E">
      <w:headerReference w:type="default" r:id="rId8"/>
      <w:footerReference w:type="default" r:id="rId9"/>
      <w:footnotePr>
        <w:pos w:val="beneathText"/>
      </w:footnotePr>
      <w:pgSz w:w="11905" w:h="16837"/>
      <w:pgMar w:top="2552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299" w:rsidRDefault="00751299">
      <w:r>
        <w:separator/>
      </w:r>
    </w:p>
  </w:endnote>
  <w:endnote w:type="continuationSeparator" w:id="0">
    <w:p w:rsidR="00751299" w:rsidRDefault="00751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ahoma"/>
    <w:panose1 w:val="00000000000000000000"/>
    <w:charset w:val="00"/>
    <w:family w:val="roman"/>
    <w:notTrueType/>
    <w:pitch w:val="default"/>
    <w:sig w:usb0="A16FFBE3" w:usb1="00000001" w:usb2="00000001" w:usb3="81CDF708" w:csb0="81CDF70D" w:csb1="81CD011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bany"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4A2626">
    <w:pPr>
      <w:pStyle w:val="Zpa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2D8B2672" wp14:editId="4E4EBC0E">
          <wp:simplePos x="0" y="0"/>
          <wp:positionH relativeFrom="margin">
            <wp:posOffset>-718820</wp:posOffset>
          </wp:positionH>
          <wp:positionV relativeFrom="paragraph">
            <wp:posOffset>-74295</wp:posOffset>
          </wp:positionV>
          <wp:extent cx="7558405" cy="725170"/>
          <wp:effectExtent l="0" t="0" r="4445" b="0"/>
          <wp:wrapThrough wrapText="bothSides">
            <wp:wrapPolygon edited="0">
              <wp:start x="0" y="0"/>
              <wp:lineTo x="0" y="20995"/>
              <wp:lineTo x="21558" y="20995"/>
              <wp:lineTo x="21558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Macintosh HD:Users:roberthyan:Dropbox:!TODAY:2014-02-07:Hlavickovy papir CRa:dop pap 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299" w:rsidRDefault="00751299">
      <w:r>
        <w:separator/>
      </w:r>
    </w:p>
  </w:footnote>
  <w:footnote w:type="continuationSeparator" w:id="0">
    <w:p w:rsidR="00751299" w:rsidRDefault="00751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55" w:rsidRDefault="004A2626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AB01BF0" wp14:editId="012CA7AC">
          <wp:simplePos x="0" y="0"/>
          <wp:positionH relativeFrom="margin">
            <wp:posOffset>-567690</wp:posOffset>
          </wp:positionH>
          <wp:positionV relativeFrom="paragraph">
            <wp:posOffset>-297180</wp:posOffset>
          </wp:positionV>
          <wp:extent cx="7559675" cy="1447800"/>
          <wp:effectExtent l="0" t="0" r="9525" b="0"/>
          <wp:wrapThrough wrapText="bothSides">
            <wp:wrapPolygon edited="0">
              <wp:start x="0" y="0"/>
              <wp:lineTo x="0" y="21221"/>
              <wp:lineTo x="21555" y="21221"/>
              <wp:lineTo x="21555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Macintosh HD:Users:roberthyan:Dropbox:!TODAY:2014-02-07:Hlavickovy papir CRa:dop pap zahlav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47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74CB">
      <w:rPr>
        <w:noProof/>
      </w:rPr>
      <w:drawing>
        <wp:inline distT="0" distB="0" distL="0" distR="0" wp14:anchorId="4B1E5FFA" wp14:editId="6754E378">
          <wp:extent cx="6350" cy="6350"/>
          <wp:effectExtent l="0" t="0" r="0" b="0"/>
          <wp:docPr id="1" name="obrázek 1" descr="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lav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26C8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BA6F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AF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EAF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1C6A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6C929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50F8C0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A962A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608A2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62E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153B211C"/>
    <w:multiLevelType w:val="multilevel"/>
    <w:tmpl w:val="EAAEAD46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268E4345"/>
    <w:multiLevelType w:val="hybridMultilevel"/>
    <w:tmpl w:val="97203AD2"/>
    <w:lvl w:ilvl="0" w:tplc="A5BC9CFE">
      <w:start w:val="1"/>
      <w:numFmt w:val="bullet"/>
      <w:pStyle w:val="buleted"/>
      <w:lvlText w:val=""/>
      <w:lvlJc w:val="left"/>
      <w:pPr>
        <w:tabs>
          <w:tab w:val="num" w:pos="-2495"/>
        </w:tabs>
        <w:ind w:left="170" w:hanging="17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44361F6F"/>
    <w:multiLevelType w:val="multilevel"/>
    <w:tmpl w:val="EE7A60FA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46365522"/>
    <w:multiLevelType w:val="multilevel"/>
    <w:tmpl w:val="938257D4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4FB468E2"/>
    <w:multiLevelType w:val="multilevel"/>
    <w:tmpl w:val="4CAAA89E"/>
    <w:lvl w:ilvl="0">
      <w:start w:val="1"/>
      <w:numFmt w:val="decimal"/>
      <w:pStyle w:val="Style3"/>
      <w:isLgl/>
      <w:lvlText w:val="%1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sz w:val="22"/>
        <w:szCs w:val="22"/>
      </w:rPr>
    </w:lvl>
    <w:lvl w:ilvl="4">
      <w:start w:val="1"/>
      <w:numFmt w:val="upperLetter"/>
      <w:lvlRestart w:val="0"/>
      <w:suff w:val="nothing"/>
      <w:lvlText w:val="APPENDIX %5"/>
      <w:lvlJc w:val="left"/>
      <w:rPr>
        <w:rFonts w:ascii="Arial" w:hAnsi="Arial" w:cs="Arial" w:hint="default"/>
        <w:b/>
        <w:i w:val="0"/>
        <w:sz w:val="28"/>
        <w:szCs w:val="28"/>
      </w:rPr>
    </w:lvl>
    <w:lvl w:ilvl="5">
      <w:start w:val="1"/>
      <w:numFmt w:val="decimal"/>
      <w:suff w:val="nothing"/>
      <w:lvlText w:val="ATTACHMENT %6"/>
      <w:lvlJc w:val="left"/>
      <w:rPr>
        <w:rFonts w:ascii="Arial" w:hAnsi="Arial" w:cs="Arial" w:hint="default"/>
        <w:b/>
        <w:i w:val="0"/>
        <w:strike w:val="0"/>
        <w:dstrike w:val="0"/>
        <w:vanish w:val="0"/>
        <w:color w:val="auto"/>
        <w:sz w:val="28"/>
        <w:szCs w:val="28"/>
        <w:vertAlign w:val="baseline"/>
      </w:rPr>
    </w:lvl>
    <w:lvl w:ilvl="6">
      <w:start w:val="1"/>
      <w:numFmt w:val="decimal"/>
      <w:lvlText w:val="%5%7.0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7">
      <w:start w:val="1"/>
      <w:numFmt w:val="decimal"/>
      <w:lvlText w:val="%5%7.%8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8">
      <w:start w:val="1"/>
      <w:numFmt w:val="decimal"/>
      <w:lvlText w:val="%5%7.%8.%9"/>
      <w:lvlJc w:val="left"/>
      <w:pPr>
        <w:tabs>
          <w:tab w:val="num" w:pos="900"/>
        </w:tabs>
        <w:ind w:left="900" w:hanging="900"/>
      </w:pPr>
      <w:rPr>
        <w:rFonts w:ascii="Arial" w:hAnsi="Arial" w:cs="Arial" w:hint="default"/>
        <w:b/>
        <w:i w:val="0"/>
        <w:sz w:val="24"/>
        <w:szCs w:val="24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CB"/>
    <w:rsid w:val="0000637E"/>
    <w:rsid w:val="0002274D"/>
    <w:rsid w:val="00022843"/>
    <w:rsid w:val="00030FE7"/>
    <w:rsid w:val="000661D7"/>
    <w:rsid w:val="000706A7"/>
    <w:rsid w:val="00087DFD"/>
    <w:rsid w:val="000939C8"/>
    <w:rsid w:val="00093ABB"/>
    <w:rsid w:val="000D17A2"/>
    <w:rsid w:val="00100FC8"/>
    <w:rsid w:val="00101270"/>
    <w:rsid w:val="001064AD"/>
    <w:rsid w:val="00136CF6"/>
    <w:rsid w:val="00145623"/>
    <w:rsid w:val="001808C0"/>
    <w:rsid w:val="00187180"/>
    <w:rsid w:val="00187603"/>
    <w:rsid w:val="001C7261"/>
    <w:rsid w:val="002127E3"/>
    <w:rsid w:val="0021641C"/>
    <w:rsid w:val="00220AE3"/>
    <w:rsid w:val="00225E5E"/>
    <w:rsid w:val="002347F3"/>
    <w:rsid w:val="00235FA7"/>
    <w:rsid w:val="0023641A"/>
    <w:rsid w:val="002540A9"/>
    <w:rsid w:val="00271F6D"/>
    <w:rsid w:val="00286CBD"/>
    <w:rsid w:val="00296CB5"/>
    <w:rsid w:val="00296FF1"/>
    <w:rsid w:val="002A2F18"/>
    <w:rsid w:val="002C1F4A"/>
    <w:rsid w:val="002C45DE"/>
    <w:rsid w:val="002C6E07"/>
    <w:rsid w:val="002D5776"/>
    <w:rsid w:val="002D7CDC"/>
    <w:rsid w:val="002E13EE"/>
    <w:rsid w:val="002E5650"/>
    <w:rsid w:val="002F4FB6"/>
    <w:rsid w:val="00306C3F"/>
    <w:rsid w:val="00313D40"/>
    <w:rsid w:val="003321C1"/>
    <w:rsid w:val="00333002"/>
    <w:rsid w:val="0034683A"/>
    <w:rsid w:val="003550EF"/>
    <w:rsid w:val="0036592F"/>
    <w:rsid w:val="00390519"/>
    <w:rsid w:val="003977C9"/>
    <w:rsid w:val="003A2F95"/>
    <w:rsid w:val="003D6B89"/>
    <w:rsid w:val="003E6E28"/>
    <w:rsid w:val="003F25BF"/>
    <w:rsid w:val="003F2D6B"/>
    <w:rsid w:val="003F3689"/>
    <w:rsid w:val="004515A3"/>
    <w:rsid w:val="00482884"/>
    <w:rsid w:val="00482F8C"/>
    <w:rsid w:val="00483F79"/>
    <w:rsid w:val="00492ACB"/>
    <w:rsid w:val="00494674"/>
    <w:rsid w:val="004A2626"/>
    <w:rsid w:val="004B3B16"/>
    <w:rsid w:val="004C0EDC"/>
    <w:rsid w:val="004D4B6C"/>
    <w:rsid w:val="004F49AE"/>
    <w:rsid w:val="00507967"/>
    <w:rsid w:val="00511363"/>
    <w:rsid w:val="00536376"/>
    <w:rsid w:val="00544C06"/>
    <w:rsid w:val="00584804"/>
    <w:rsid w:val="00585CAA"/>
    <w:rsid w:val="005C6014"/>
    <w:rsid w:val="005E5285"/>
    <w:rsid w:val="005F2E4C"/>
    <w:rsid w:val="00604255"/>
    <w:rsid w:val="006174CB"/>
    <w:rsid w:val="00624C53"/>
    <w:rsid w:val="00627C36"/>
    <w:rsid w:val="00645405"/>
    <w:rsid w:val="00673925"/>
    <w:rsid w:val="00676B30"/>
    <w:rsid w:val="00690866"/>
    <w:rsid w:val="00691DBA"/>
    <w:rsid w:val="006B0B41"/>
    <w:rsid w:val="006D7A53"/>
    <w:rsid w:val="006F262A"/>
    <w:rsid w:val="00702B06"/>
    <w:rsid w:val="0071170A"/>
    <w:rsid w:val="007306D6"/>
    <w:rsid w:val="00731340"/>
    <w:rsid w:val="007356DA"/>
    <w:rsid w:val="007454E7"/>
    <w:rsid w:val="00751102"/>
    <w:rsid w:val="00751299"/>
    <w:rsid w:val="00774E3F"/>
    <w:rsid w:val="00776974"/>
    <w:rsid w:val="00782677"/>
    <w:rsid w:val="00791408"/>
    <w:rsid w:val="007A74FA"/>
    <w:rsid w:val="007C237C"/>
    <w:rsid w:val="007C50EF"/>
    <w:rsid w:val="008017B1"/>
    <w:rsid w:val="00825807"/>
    <w:rsid w:val="008544BE"/>
    <w:rsid w:val="0089005F"/>
    <w:rsid w:val="008937E6"/>
    <w:rsid w:val="008B2B3B"/>
    <w:rsid w:val="008D7D0F"/>
    <w:rsid w:val="00905598"/>
    <w:rsid w:val="0091735D"/>
    <w:rsid w:val="009208FD"/>
    <w:rsid w:val="00932104"/>
    <w:rsid w:val="00932B42"/>
    <w:rsid w:val="00976D21"/>
    <w:rsid w:val="009800A1"/>
    <w:rsid w:val="00986636"/>
    <w:rsid w:val="009C411A"/>
    <w:rsid w:val="009C539A"/>
    <w:rsid w:val="009E6ABB"/>
    <w:rsid w:val="009F75FF"/>
    <w:rsid w:val="00A04059"/>
    <w:rsid w:val="00A11E4C"/>
    <w:rsid w:val="00A128DF"/>
    <w:rsid w:val="00A162A3"/>
    <w:rsid w:val="00A444B4"/>
    <w:rsid w:val="00A535C1"/>
    <w:rsid w:val="00A56423"/>
    <w:rsid w:val="00A853C8"/>
    <w:rsid w:val="00AE102F"/>
    <w:rsid w:val="00AE1232"/>
    <w:rsid w:val="00AE313D"/>
    <w:rsid w:val="00AE6DC8"/>
    <w:rsid w:val="00B01AB0"/>
    <w:rsid w:val="00B07883"/>
    <w:rsid w:val="00B10D20"/>
    <w:rsid w:val="00B201C0"/>
    <w:rsid w:val="00B35CBA"/>
    <w:rsid w:val="00B41641"/>
    <w:rsid w:val="00B47096"/>
    <w:rsid w:val="00B8020B"/>
    <w:rsid w:val="00B87F45"/>
    <w:rsid w:val="00BA136F"/>
    <w:rsid w:val="00BB5CBB"/>
    <w:rsid w:val="00BC31C2"/>
    <w:rsid w:val="00BE0392"/>
    <w:rsid w:val="00BF0C10"/>
    <w:rsid w:val="00C3578E"/>
    <w:rsid w:val="00C8597F"/>
    <w:rsid w:val="00CA1ADA"/>
    <w:rsid w:val="00CA5D6B"/>
    <w:rsid w:val="00CC49DD"/>
    <w:rsid w:val="00CD52A2"/>
    <w:rsid w:val="00D054B0"/>
    <w:rsid w:val="00D15C1B"/>
    <w:rsid w:val="00D3306A"/>
    <w:rsid w:val="00D84476"/>
    <w:rsid w:val="00DA0A8D"/>
    <w:rsid w:val="00DC7E97"/>
    <w:rsid w:val="00DD1075"/>
    <w:rsid w:val="00E0488B"/>
    <w:rsid w:val="00E37B1F"/>
    <w:rsid w:val="00E66DD7"/>
    <w:rsid w:val="00E7391E"/>
    <w:rsid w:val="00E922F3"/>
    <w:rsid w:val="00ED575C"/>
    <w:rsid w:val="00F01C86"/>
    <w:rsid w:val="00F03AEA"/>
    <w:rsid w:val="00F078B0"/>
    <w:rsid w:val="00F11155"/>
    <w:rsid w:val="00F16C9A"/>
    <w:rsid w:val="00F26507"/>
    <w:rsid w:val="00F64F36"/>
    <w:rsid w:val="00F73F3F"/>
    <w:rsid w:val="00FA755D"/>
    <w:rsid w:val="00FB5BC4"/>
    <w:rsid w:val="00FC49E7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link w:val="ZkladntextodsazenChar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Normln"/>
    <w:rsid w:val="003905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  <w:lang w:val="en-GB" w:eastAsia="en-GB"/>
    </w:rPr>
  </w:style>
  <w:style w:type="character" w:customStyle="1" w:styleId="ZkladntextodsazenChar">
    <w:name w:val="Základní text odsazený Char"/>
    <w:basedOn w:val="Standardnpsmoodstavce"/>
    <w:link w:val="Zkladntextodsazen"/>
    <w:rsid w:val="00A11E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link w:val="ZkladntextodsazenChar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Normln"/>
    <w:rsid w:val="003905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  <w:lang w:val="en-GB" w:eastAsia="en-GB"/>
    </w:rPr>
  </w:style>
  <w:style w:type="character" w:customStyle="1" w:styleId="ZkladntextodsazenChar">
    <w:name w:val="Základní text odsazený Char"/>
    <w:basedOn w:val="Standardnpsmoodstavce"/>
    <w:link w:val="Zkladntextodsazen"/>
    <w:rsid w:val="00A11E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Produkt\SMLOUVY\Zm&#283;na%20adresy%20s&#237;dla\Nov&#225;\Smlouvy%20CZ%20+%20do%20DOC\DOT\Dilci_smlouva_TS_Digital_Lin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Dilci_smlouva_TS_Digital_Line</Template>
  <TotalTime>1</TotalTime>
  <Pages>2</Pages>
  <Words>676</Words>
  <Characters>5052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Dílčí smlouva Digital Line</vt:lpstr>
      <vt:lpstr>Digital Line Dílčí smlouva - technická specifikace</vt:lpstr>
    </vt:vector>
  </TitlesOfParts>
  <Company>České Radiokomunikace a.s.</Company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Dílčí smlouva Digital Line</dc:title>
  <dc:subject>Technická specifikace a dílčí smlouva Digital Line</dc:subject>
  <dc:creator>Kaplan Pavel</dc:creator>
  <cp:keywords>Technická specifikace, Smlouva, Objednávka, Digitla Line</cp:keywords>
  <cp:lastModifiedBy>Sequensová Jana</cp:lastModifiedBy>
  <cp:revision>2</cp:revision>
  <cp:lastPrinted>2010-03-17T13:33:00Z</cp:lastPrinted>
  <dcterms:created xsi:type="dcterms:W3CDTF">2014-09-19T09:02:00Z</dcterms:created>
  <dcterms:modified xsi:type="dcterms:W3CDTF">2014-09-19T09:02:00Z</dcterms:modified>
</cp:coreProperties>
</file>