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C0" w:rsidRDefault="002E5EC0" w:rsidP="002E5EC0">
      <w:pPr>
        <w:spacing w:before="120" w:after="0" w:line="240" w:lineRule="auto"/>
        <w:jc w:val="right"/>
        <w:rPr>
          <w:rFonts w:eastAsia="Batang" w:cs="Calibri"/>
          <w:b/>
          <w:bCs/>
          <w:szCs w:val="24"/>
          <w:lang w:eastAsia="cs-CZ"/>
        </w:rPr>
      </w:pPr>
      <w:bookmarkStart w:id="0" w:name="_GoBack"/>
      <w:bookmarkEnd w:id="0"/>
      <w:r>
        <w:rPr>
          <w:rFonts w:eastAsia="Batang" w:cs="Calibri"/>
          <w:b/>
          <w:bCs/>
          <w:szCs w:val="24"/>
          <w:lang w:eastAsia="cs-CZ"/>
        </w:rPr>
        <w:t xml:space="preserve">Příloha č. </w:t>
      </w:r>
      <w:r w:rsidR="003D78EA">
        <w:rPr>
          <w:rFonts w:eastAsia="Batang" w:cs="Calibri"/>
          <w:b/>
          <w:bCs/>
          <w:szCs w:val="24"/>
          <w:lang w:eastAsia="cs-CZ"/>
        </w:rPr>
        <w:t>8</w:t>
      </w:r>
      <w:r>
        <w:rPr>
          <w:rFonts w:eastAsia="Batang" w:cs="Calibri"/>
          <w:b/>
          <w:bCs/>
          <w:szCs w:val="24"/>
          <w:lang w:eastAsia="cs-CZ"/>
        </w:rPr>
        <w:t xml:space="preserve"> ZD</w:t>
      </w:r>
    </w:p>
    <w:p w:rsidR="002E5EC0" w:rsidRPr="00E11002" w:rsidRDefault="002E5EC0" w:rsidP="002E5EC0">
      <w:pPr>
        <w:spacing w:before="120" w:after="0" w:line="240" w:lineRule="auto"/>
        <w:jc w:val="center"/>
        <w:rPr>
          <w:rFonts w:asciiTheme="minorHAnsi" w:eastAsia="Batang" w:hAnsiTheme="minorHAnsi" w:cs="Calibri"/>
          <w:b/>
          <w:bCs/>
          <w:szCs w:val="24"/>
          <w:lang w:eastAsia="cs-CZ"/>
        </w:rPr>
      </w:pPr>
      <w:r w:rsidRPr="00E11002">
        <w:rPr>
          <w:rFonts w:asciiTheme="minorHAnsi" w:eastAsia="Batang" w:hAnsiTheme="minorHAnsi" w:cs="Calibri"/>
          <w:b/>
          <w:bCs/>
          <w:szCs w:val="24"/>
          <w:lang w:eastAsia="cs-CZ"/>
        </w:rPr>
        <w:t xml:space="preserve"> Tabulka s údaji pro hodnocení nabídek:</w:t>
      </w:r>
    </w:p>
    <w:p w:rsidR="002E5EC0" w:rsidRPr="00E11002" w:rsidRDefault="002E5EC0" w:rsidP="002E5EC0">
      <w:pPr>
        <w:spacing w:before="120" w:after="0" w:line="240" w:lineRule="auto"/>
        <w:ind w:right="-142"/>
        <w:jc w:val="left"/>
        <w:rPr>
          <w:rFonts w:asciiTheme="minorHAnsi" w:hAnsiTheme="minorHAnsi"/>
          <w:b/>
          <w:sz w:val="30"/>
          <w:szCs w:val="30"/>
          <w:lang w:eastAsia="cs-CZ"/>
        </w:rPr>
      </w:pPr>
    </w:p>
    <w:p w:rsidR="002E5EC0" w:rsidRPr="00E11002" w:rsidRDefault="002E5EC0" w:rsidP="002E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after="0" w:line="240" w:lineRule="auto"/>
        <w:ind w:right="-142"/>
        <w:jc w:val="center"/>
        <w:rPr>
          <w:rFonts w:asciiTheme="minorHAnsi" w:hAnsiTheme="minorHAnsi"/>
          <w:b/>
          <w:sz w:val="30"/>
          <w:szCs w:val="30"/>
        </w:rPr>
      </w:pPr>
      <w:r w:rsidRPr="00E11002">
        <w:rPr>
          <w:rFonts w:asciiTheme="minorHAnsi" w:hAnsiTheme="minorHAnsi"/>
          <w:b/>
          <w:sz w:val="30"/>
          <w:szCs w:val="30"/>
          <w:lang w:eastAsia="cs-CZ"/>
        </w:rPr>
        <w:t>Veřejná zakázka „M1604</w:t>
      </w:r>
      <w:r w:rsidRPr="00E11002">
        <w:rPr>
          <w:rFonts w:asciiTheme="minorHAnsi" w:hAnsiTheme="minorHAnsi"/>
          <w:b/>
          <w:sz w:val="30"/>
          <w:szCs w:val="30"/>
        </w:rPr>
        <w:t>“</w:t>
      </w:r>
    </w:p>
    <w:p w:rsidR="002E5EC0" w:rsidRPr="00E11002" w:rsidRDefault="002E5EC0" w:rsidP="002E5EC0">
      <w:pPr>
        <w:spacing w:before="120" w:after="0" w:line="240" w:lineRule="auto"/>
        <w:ind w:right="-142"/>
        <w:jc w:val="left"/>
        <w:rPr>
          <w:rFonts w:asciiTheme="minorHAnsi" w:eastAsia="Batang" w:hAnsiTheme="minorHAnsi" w:cs="Calibri"/>
          <w:b/>
          <w:bCs/>
          <w:sz w:val="8"/>
          <w:szCs w:val="8"/>
          <w:lang w:eastAsia="cs-CZ"/>
        </w:rPr>
      </w:pPr>
    </w:p>
    <w:p w:rsidR="00001517" w:rsidRPr="00E11002" w:rsidRDefault="00001517" w:rsidP="00001517">
      <w:pPr>
        <w:spacing w:before="240"/>
        <w:rPr>
          <w:rFonts w:asciiTheme="minorHAnsi" w:hAnsiTheme="minorHAnsi"/>
          <w:b/>
          <w:color w:val="000000" w:themeColor="text1"/>
          <w:sz w:val="22"/>
        </w:rPr>
      </w:pPr>
      <w:r w:rsidRPr="00E11002">
        <w:rPr>
          <w:rFonts w:asciiTheme="minorHAnsi" w:hAnsiTheme="minorHAnsi"/>
          <w:b/>
          <w:color w:val="000000" w:themeColor="text1"/>
          <w:sz w:val="22"/>
        </w:rPr>
        <w:t>CELKOVÁ NABÍDKOVÁ CENA - ZAHRANIČNÍ UCHAZEČ: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381"/>
      </w:tblGrid>
      <w:tr w:rsidR="00001517" w:rsidRPr="00E11002" w:rsidTr="00E11002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001517" w:rsidRPr="00E11002" w:rsidRDefault="00001517">
            <w:pPr>
              <w:snapToGrid w:val="0"/>
              <w:spacing w:before="120"/>
              <w:jc w:val="center"/>
              <w:rPr>
                <w:rFonts w:asciiTheme="minorHAnsi" w:eastAsia="MS Mincho" w:hAnsiTheme="minorHAnsi"/>
                <w:b/>
                <w:bCs/>
                <w:szCs w:val="24"/>
              </w:rPr>
            </w:pPr>
            <w:r w:rsidRPr="00E11002">
              <w:rPr>
                <w:rFonts w:asciiTheme="minorHAnsi" w:hAnsiTheme="minorHAnsi"/>
                <w:b/>
                <w:bCs/>
                <w:sz w:val="22"/>
              </w:rPr>
              <w:t>Předmět plnění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001517" w:rsidRPr="00E11002" w:rsidRDefault="00001517">
            <w:pPr>
              <w:snapToGrid w:val="0"/>
              <w:spacing w:before="120"/>
              <w:jc w:val="center"/>
              <w:rPr>
                <w:rFonts w:asciiTheme="minorHAnsi" w:eastAsia="MS Mincho" w:hAnsiTheme="minorHAnsi"/>
                <w:b/>
                <w:bCs/>
                <w:szCs w:val="24"/>
              </w:rPr>
            </w:pPr>
            <w:r w:rsidRPr="00E11002">
              <w:rPr>
                <w:rFonts w:asciiTheme="minorHAnsi" w:hAnsiTheme="minorHAnsi"/>
                <w:b/>
                <w:bCs/>
                <w:sz w:val="22"/>
              </w:rPr>
              <w:t>Cena v Kč bez daně z přidané hodnoty</w:t>
            </w:r>
          </w:p>
        </w:tc>
      </w:tr>
      <w:tr w:rsidR="00001517" w:rsidRPr="00E11002" w:rsidTr="00E110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17" w:rsidRPr="00E11002" w:rsidRDefault="00001517" w:rsidP="00001517">
            <w:pPr>
              <w:tabs>
                <w:tab w:val="left" w:pos="540"/>
              </w:tabs>
              <w:snapToGrid w:val="0"/>
              <w:spacing w:before="60" w:after="60"/>
              <w:rPr>
                <w:rFonts w:asciiTheme="minorHAnsi" w:eastAsia="MS Mincho" w:hAnsiTheme="minorHAnsi" w:cs="Arial"/>
                <w:szCs w:val="24"/>
              </w:rPr>
            </w:pPr>
            <w:r w:rsidRPr="00E11002">
              <w:rPr>
                <w:rFonts w:asciiTheme="minorHAnsi" w:hAnsiTheme="minorHAnsi" w:cs="Arial"/>
                <w:szCs w:val="24"/>
              </w:rPr>
              <w:t xml:space="preserve">Celková nabídková cena za plnění veřejné zakázky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17" w:rsidRPr="00E11002" w:rsidRDefault="00001517">
            <w:pPr>
              <w:snapToGrid w:val="0"/>
              <w:spacing w:before="60" w:after="60"/>
              <w:jc w:val="center"/>
              <w:rPr>
                <w:rFonts w:asciiTheme="minorHAnsi" w:eastAsia="MS Mincho" w:hAnsiTheme="minorHAnsi"/>
                <w:color w:val="000000" w:themeColor="text1"/>
                <w:szCs w:val="24"/>
              </w:rPr>
            </w:pPr>
            <w:r w:rsidRPr="00E11002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t>[DOPLNÍ UCHAZEČ]</w:t>
            </w:r>
          </w:p>
        </w:tc>
      </w:tr>
    </w:tbl>
    <w:p w:rsidR="00E11002" w:rsidRPr="00E11002" w:rsidRDefault="00E11002" w:rsidP="00001517">
      <w:pPr>
        <w:spacing w:before="240"/>
        <w:rPr>
          <w:rFonts w:asciiTheme="minorHAnsi" w:hAnsiTheme="minorHAnsi"/>
          <w:b/>
          <w:sz w:val="22"/>
        </w:rPr>
      </w:pPr>
    </w:p>
    <w:p w:rsidR="00001517" w:rsidRPr="00E11002" w:rsidRDefault="00001517" w:rsidP="00001517">
      <w:pPr>
        <w:spacing w:before="240"/>
        <w:rPr>
          <w:rFonts w:asciiTheme="minorHAnsi" w:eastAsia="MS Mincho" w:hAnsiTheme="minorHAnsi"/>
          <w:b/>
          <w:sz w:val="22"/>
        </w:rPr>
      </w:pPr>
      <w:r w:rsidRPr="00E11002">
        <w:rPr>
          <w:rFonts w:asciiTheme="minorHAnsi" w:hAnsiTheme="minorHAnsi"/>
          <w:b/>
          <w:sz w:val="22"/>
        </w:rPr>
        <w:t xml:space="preserve">CELKOVÁ NABÍDKOVÁ </w:t>
      </w:r>
      <w:r w:rsidRPr="00E11002">
        <w:rPr>
          <w:rFonts w:asciiTheme="minorHAnsi" w:hAnsiTheme="minorHAnsi"/>
          <w:b/>
          <w:color w:val="000000" w:themeColor="text1"/>
          <w:sz w:val="22"/>
        </w:rPr>
        <w:t>CENA - UCHAZEČ Z</w:t>
      </w:r>
      <w:r w:rsidRPr="00E11002">
        <w:rPr>
          <w:rFonts w:asciiTheme="minorHAnsi" w:hAnsiTheme="minorHAnsi"/>
          <w:b/>
          <w:sz w:val="22"/>
        </w:rPr>
        <w:t> ČESKÉ REPUBLIKY: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701"/>
        <w:gridCol w:w="1134"/>
        <w:gridCol w:w="1701"/>
        <w:gridCol w:w="1845"/>
      </w:tblGrid>
      <w:tr w:rsidR="00001517" w:rsidRPr="00E11002" w:rsidTr="00E11002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001517" w:rsidRPr="00E11002" w:rsidRDefault="00001517">
            <w:pPr>
              <w:snapToGrid w:val="0"/>
              <w:spacing w:before="120"/>
              <w:jc w:val="center"/>
              <w:rPr>
                <w:rFonts w:asciiTheme="minorHAnsi" w:eastAsia="MS Mincho" w:hAnsiTheme="minorHAnsi"/>
                <w:b/>
                <w:bCs/>
                <w:szCs w:val="24"/>
              </w:rPr>
            </w:pPr>
            <w:r w:rsidRPr="00E11002">
              <w:rPr>
                <w:rFonts w:asciiTheme="minorHAnsi" w:hAnsiTheme="minorHAnsi"/>
                <w:b/>
                <w:bCs/>
                <w:sz w:val="22"/>
              </w:rPr>
              <w:t>Předmět plnění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001517" w:rsidRPr="00E11002" w:rsidRDefault="00001517">
            <w:pPr>
              <w:snapToGrid w:val="0"/>
              <w:spacing w:before="120"/>
              <w:jc w:val="center"/>
              <w:rPr>
                <w:rFonts w:asciiTheme="minorHAnsi" w:eastAsia="MS Mincho" w:hAnsiTheme="minorHAnsi"/>
                <w:b/>
                <w:bCs/>
                <w:szCs w:val="24"/>
              </w:rPr>
            </w:pPr>
            <w:r w:rsidRPr="00E11002">
              <w:rPr>
                <w:rFonts w:asciiTheme="minorHAnsi" w:hAnsiTheme="minorHAnsi"/>
                <w:b/>
                <w:bCs/>
                <w:sz w:val="22"/>
              </w:rPr>
              <w:t>Cena v Kč bez DPH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001517" w:rsidRPr="00E11002" w:rsidRDefault="00001517">
            <w:pPr>
              <w:snapToGrid w:val="0"/>
              <w:spacing w:before="120"/>
              <w:jc w:val="center"/>
              <w:rPr>
                <w:rFonts w:asciiTheme="minorHAnsi" w:eastAsia="MS Mincho" w:hAnsiTheme="minorHAnsi"/>
                <w:b/>
                <w:bCs/>
                <w:szCs w:val="24"/>
              </w:rPr>
            </w:pPr>
            <w:r w:rsidRPr="00E11002">
              <w:rPr>
                <w:rFonts w:asciiTheme="minorHAnsi" w:hAnsiTheme="minorHAnsi"/>
                <w:b/>
                <w:bCs/>
                <w:sz w:val="22"/>
              </w:rPr>
              <w:t>DPH v 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001517" w:rsidRPr="00E11002" w:rsidRDefault="00001517">
            <w:pPr>
              <w:snapToGrid w:val="0"/>
              <w:spacing w:before="120"/>
              <w:jc w:val="center"/>
              <w:rPr>
                <w:rFonts w:asciiTheme="minorHAnsi" w:eastAsia="MS Mincho" w:hAnsiTheme="minorHAnsi"/>
                <w:b/>
                <w:bCs/>
                <w:szCs w:val="24"/>
              </w:rPr>
            </w:pPr>
            <w:r w:rsidRPr="00E11002">
              <w:rPr>
                <w:rFonts w:asciiTheme="minorHAnsi" w:hAnsiTheme="minorHAnsi"/>
                <w:b/>
                <w:bCs/>
                <w:sz w:val="22"/>
              </w:rPr>
              <w:t>DPH v Kč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001517" w:rsidRPr="00E11002" w:rsidRDefault="00001517">
            <w:pPr>
              <w:snapToGrid w:val="0"/>
              <w:spacing w:before="120"/>
              <w:jc w:val="center"/>
              <w:rPr>
                <w:rFonts w:asciiTheme="minorHAnsi" w:eastAsia="MS Mincho" w:hAnsiTheme="minorHAnsi"/>
                <w:b/>
                <w:bCs/>
                <w:szCs w:val="24"/>
              </w:rPr>
            </w:pPr>
            <w:r w:rsidRPr="00E11002">
              <w:rPr>
                <w:rFonts w:asciiTheme="minorHAnsi" w:hAnsiTheme="minorHAnsi"/>
                <w:b/>
                <w:bCs/>
                <w:sz w:val="22"/>
              </w:rPr>
              <w:t>Cena v Kč včetně DPH</w:t>
            </w:r>
          </w:p>
        </w:tc>
      </w:tr>
      <w:tr w:rsidR="00001517" w:rsidRPr="00E11002" w:rsidTr="00E110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17" w:rsidRPr="00E11002" w:rsidRDefault="00001517" w:rsidP="00874EF8">
            <w:pPr>
              <w:tabs>
                <w:tab w:val="left" w:pos="540"/>
              </w:tabs>
              <w:snapToGrid w:val="0"/>
              <w:spacing w:before="60" w:after="60"/>
              <w:rPr>
                <w:rFonts w:asciiTheme="minorHAnsi" w:eastAsia="MS Mincho" w:hAnsiTheme="minorHAnsi" w:cs="Arial"/>
                <w:szCs w:val="24"/>
              </w:rPr>
            </w:pPr>
            <w:r w:rsidRPr="00E11002">
              <w:rPr>
                <w:rFonts w:asciiTheme="minorHAnsi" w:hAnsiTheme="minorHAnsi" w:cs="Arial"/>
                <w:szCs w:val="24"/>
              </w:rPr>
              <w:t>Celková nabídková cena za plnění veřejné zakázky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17" w:rsidRPr="00E11002" w:rsidRDefault="00001517">
            <w:pPr>
              <w:snapToGrid w:val="0"/>
              <w:spacing w:before="60" w:after="60"/>
              <w:ind w:hanging="70"/>
              <w:jc w:val="center"/>
              <w:rPr>
                <w:rFonts w:asciiTheme="minorHAnsi" w:eastAsia="MS Mincho" w:hAnsiTheme="minorHAnsi"/>
                <w:color w:val="000000" w:themeColor="text1"/>
                <w:szCs w:val="24"/>
                <w:highlight w:val="yellow"/>
              </w:rPr>
            </w:pPr>
            <w:r w:rsidRPr="00E11002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t>[DOPLNÍ UCHAZEČ]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17" w:rsidRPr="00E11002" w:rsidRDefault="00001517">
            <w:pPr>
              <w:snapToGrid w:val="0"/>
              <w:spacing w:before="60" w:after="60"/>
              <w:ind w:hanging="70"/>
              <w:jc w:val="center"/>
              <w:rPr>
                <w:rFonts w:asciiTheme="minorHAnsi" w:eastAsia="MS Mincho" w:hAnsiTheme="minorHAnsi"/>
                <w:color w:val="000000" w:themeColor="text1"/>
                <w:szCs w:val="24"/>
                <w:highlight w:val="yellow"/>
              </w:rPr>
            </w:pPr>
            <w:r w:rsidRPr="00E11002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t>[DOPLNÍ UCHAZEČ]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17" w:rsidRPr="00E11002" w:rsidRDefault="00001517">
            <w:pPr>
              <w:snapToGrid w:val="0"/>
              <w:spacing w:before="60" w:after="60"/>
              <w:jc w:val="center"/>
              <w:rPr>
                <w:rFonts w:asciiTheme="minorHAnsi" w:eastAsia="MS Mincho" w:hAnsiTheme="minorHAnsi"/>
                <w:color w:val="000000" w:themeColor="text1"/>
                <w:szCs w:val="24"/>
                <w:highlight w:val="yellow"/>
              </w:rPr>
            </w:pPr>
            <w:r w:rsidRPr="00E11002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t>[DOPLNÍ UCHAZEČ]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17" w:rsidRPr="00E11002" w:rsidRDefault="00001517">
            <w:pPr>
              <w:snapToGrid w:val="0"/>
              <w:spacing w:before="60" w:after="60"/>
              <w:jc w:val="center"/>
              <w:rPr>
                <w:rFonts w:asciiTheme="minorHAnsi" w:eastAsia="MS Mincho" w:hAnsiTheme="minorHAnsi"/>
                <w:color w:val="000000" w:themeColor="text1"/>
                <w:szCs w:val="24"/>
                <w:highlight w:val="yellow"/>
              </w:rPr>
            </w:pPr>
            <w:r w:rsidRPr="00E11002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t>[DOPLNÍ UCHAZEČ]</w:t>
            </w:r>
          </w:p>
        </w:tc>
      </w:tr>
    </w:tbl>
    <w:p w:rsidR="00E11002" w:rsidRPr="00E11002" w:rsidRDefault="00E11002" w:rsidP="00001517">
      <w:pPr>
        <w:spacing w:before="240"/>
        <w:rPr>
          <w:rFonts w:asciiTheme="minorHAnsi" w:hAnsiTheme="minorHAnsi"/>
          <w:b/>
          <w:sz w:val="22"/>
        </w:rPr>
      </w:pPr>
    </w:p>
    <w:p w:rsidR="00001517" w:rsidRPr="00E11002" w:rsidRDefault="00001517" w:rsidP="00001517">
      <w:pPr>
        <w:spacing w:before="240"/>
        <w:rPr>
          <w:rFonts w:asciiTheme="minorHAnsi" w:hAnsiTheme="minorHAnsi"/>
          <w:b/>
          <w:color w:val="FF0000"/>
          <w:sz w:val="22"/>
        </w:rPr>
      </w:pPr>
      <w:r w:rsidRPr="00E11002">
        <w:rPr>
          <w:rFonts w:asciiTheme="minorHAnsi" w:hAnsiTheme="minorHAnsi"/>
          <w:b/>
          <w:sz w:val="22"/>
        </w:rPr>
        <w:t xml:space="preserve">TECHNICKÁ ÚROVEŇ NABÍZENÉHO </w:t>
      </w:r>
      <w:r w:rsidRPr="00E11002">
        <w:rPr>
          <w:rFonts w:asciiTheme="minorHAnsi" w:hAnsiTheme="minorHAnsi"/>
          <w:b/>
          <w:color w:val="000000" w:themeColor="text1"/>
          <w:sz w:val="22"/>
        </w:rPr>
        <w:t>PLNĚNÍ – údaje k dílčímu hodnot</w:t>
      </w:r>
      <w:r w:rsidR="0014295E" w:rsidRPr="00E11002">
        <w:rPr>
          <w:rFonts w:asciiTheme="minorHAnsi" w:hAnsiTheme="minorHAnsi"/>
          <w:b/>
          <w:color w:val="000000" w:themeColor="text1"/>
          <w:sz w:val="22"/>
        </w:rPr>
        <w:t>ícímu kritériu uvedenému v čl. 12.2.1.2</w:t>
      </w:r>
      <w:r w:rsidRPr="00E11002">
        <w:rPr>
          <w:rFonts w:asciiTheme="minorHAnsi" w:hAnsiTheme="minorHAnsi"/>
          <w:b/>
          <w:color w:val="000000" w:themeColor="text1"/>
          <w:sz w:val="22"/>
        </w:rPr>
        <w:t xml:space="preserve"> zadávací dokumentace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395"/>
      </w:tblGrid>
      <w:tr w:rsidR="00001517" w:rsidRPr="00E11002" w:rsidTr="0014295E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001517" w:rsidRPr="00E11002" w:rsidRDefault="00001517">
            <w:pPr>
              <w:snapToGrid w:val="0"/>
              <w:spacing w:before="120"/>
              <w:jc w:val="center"/>
              <w:rPr>
                <w:rFonts w:asciiTheme="minorHAnsi" w:eastAsia="MS Mincho" w:hAnsiTheme="minorHAnsi"/>
                <w:b/>
                <w:bCs/>
                <w:szCs w:val="24"/>
              </w:rPr>
            </w:pPr>
            <w:r w:rsidRPr="00E11002">
              <w:rPr>
                <w:rFonts w:asciiTheme="minorHAnsi" w:hAnsiTheme="minorHAnsi"/>
                <w:b/>
                <w:bCs/>
                <w:sz w:val="22"/>
              </w:rPr>
              <w:t>Položka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001517" w:rsidRPr="00E11002" w:rsidRDefault="00001517">
            <w:pPr>
              <w:snapToGrid w:val="0"/>
              <w:spacing w:before="120"/>
              <w:jc w:val="center"/>
              <w:rPr>
                <w:rFonts w:asciiTheme="minorHAnsi" w:eastAsia="MS Mincho" w:hAnsiTheme="minorHAnsi"/>
                <w:b/>
                <w:bCs/>
                <w:szCs w:val="24"/>
              </w:rPr>
            </w:pPr>
          </w:p>
        </w:tc>
      </w:tr>
      <w:tr w:rsidR="00001517" w:rsidRPr="00E11002" w:rsidTr="0014295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17" w:rsidRPr="00E11002" w:rsidRDefault="0014295E">
            <w:pPr>
              <w:rPr>
                <w:rFonts w:asciiTheme="minorHAnsi" w:hAnsiTheme="minorHAnsi"/>
              </w:rPr>
            </w:pPr>
            <w:r w:rsidRPr="00E11002">
              <w:rPr>
                <w:rFonts w:asciiTheme="minorHAnsi" w:hAnsiTheme="minorHAnsi"/>
              </w:rPr>
              <w:t xml:space="preserve">Tvorba ozonových zpráv ve formátu WOUDC </w:t>
            </w:r>
            <w:proofErr w:type="spellStart"/>
            <w:r w:rsidRPr="00E11002">
              <w:rPr>
                <w:rFonts w:asciiTheme="minorHAnsi" w:hAnsiTheme="minorHAnsi"/>
              </w:rPr>
              <w:t>extCSV</w:t>
            </w:r>
            <w:proofErr w:type="spellEnd"/>
            <w:r w:rsidRPr="00E11002">
              <w:rPr>
                <w:rFonts w:asciiTheme="minorHAnsi" w:hAnsiTheme="minorHAnsi"/>
              </w:rPr>
              <w:t xml:space="preserve"> a NDACC NASA </w:t>
            </w:r>
            <w:proofErr w:type="spellStart"/>
            <w:r w:rsidRPr="00E11002">
              <w:rPr>
                <w:rFonts w:asciiTheme="minorHAnsi" w:hAnsiTheme="minorHAnsi"/>
              </w:rPr>
              <w:t>Ames</w:t>
            </w:r>
            <w:proofErr w:type="spellEnd"/>
            <w:r w:rsidRPr="00E11002">
              <w:rPr>
                <w:rFonts w:asciiTheme="minorHAnsi" w:hAnsiTheme="minorHAnsi"/>
              </w:rPr>
              <w:t xml:space="preserve"> </w:t>
            </w:r>
            <w:proofErr w:type="spellStart"/>
            <w:r w:rsidRPr="00E11002">
              <w:rPr>
                <w:rFonts w:asciiTheme="minorHAnsi" w:hAnsiTheme="minorHAnsi"/>
              </w:rPr>
              <w:t>format</w:t>
            </w:r>
            <w:proofErr w:type="spellEnd"/>
            <w:r w:rsidRPr="00E11002">
              <w:rPr>
                <w:rFonts w:asciiTheme="minorHAnsi" w:hAnsiTheme="minorHAnsi"/>
              </w:rPr>
              <w:t xml:space="preserve"> 2160.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17" w:rsidRPr="00E11002" w:rsidRDefault="00001517">
            <w:pPr>
              <w:snapToGrid w:val="0"/>
              <w:spacing w:before="60" w:after="60"/>
              <w:jc w:val="center"/>
              <w:rPr>
                <w:rFonts w:asciiTheme="minorHAnsi" w:eastAsia="MS Mincho" w:hAnsiTheme="minorHAnsi"/>
                <w:szCs w:val="24"/>
                <w:highlight w:val="yellow"/>
              </w:rPr>
            </w:pPr>
            <w:r w:rsidRPr="00E11002">
              <w:rPr>
                <w:rFonts w:asciiTheme="minorHAnsi" w:hAnsiTheme="minorHAnsi"/>
                <w:sz w:val="22"/>
                <w:highlight w:val="yellow"/>
              </w:rPr>
              <w:t>Ano / Ne*</w:t>
            </w:r>
          </w:p>
        </w:tc>
      </w:tr>
      <w:tr w:rsidR="00001517" w:rsidRPr="00E11002" w:rsidTr="0014295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17" w:rsidRPr="00E11002" w:rsidRDefault="0014295E">
            <w:pPr>
              <w:rPr>
                <w:rFonts w:asciiTheme="minorHAnsi" w:hAnsiTheme="minorHAnsi"/>
              </w:rPr>
            </w:pPr>
            <w:r w:rsidRPr="00E11002">
              <w:rPr>
                <w:rFonts w:asciiTheme="minorHAnsi" w:hAnsiTheme="minorHAnsi"/>
              </w:rPr>
              <w:t xml:space="preserve">Schopnost </w:t>
            </w:r>
            <w:r w:rsidRPr="00E11002">
              <w:rPr>
                <w:rFonts w:asciiTheme="minorHAnsi" w:hAnsiTheme="minorHAnsi"/>
                <w:color w:val="000000" w:themeColor="text1"/>
              </w:rPr>
              <w:t xml:space="preserve">systému generovat </w:t>
            </w:r>
            <w:r w:rsidRPr="00E11002">
              <w:rPr>
                <w:rFonts w:asciiTheme="minorHAnsi" w:hAnsiTheme="minorHAnsi"/>
                <w:color w:val="000000" w:themeColor="text1"/>
                <w:lang w:eastAsia="cs-CZ"/>
              </w:rPr>
              <w:t>Zprávu obsahující data z definovatelných tlakových hladin v ASCII formátu</w:t>
            </w:r>
            <w:r w:rsidRPr="00E11002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17" w:rsidRPr="00E11002" w:rsidRDefault="00001517">
            <w:pPr>
              <w:snapToGrid w:val="0"/>
              <w:spacing w:before="60" w:after="60"/>
              <w:jc w:val="center"/>
              <w:rPr>
                <w:rFonts w:asciiTheme="minorHAnsi" w:eastAsia="MS Mincho" w:hAnsiTheme="minorHAnsi"/>
                <w:szCs w:val="24"/>
                <w:highlight w:val="yellow"/>
              </w:rPr>
            </w:pPr>
            <w:r w:rsidRPr="00E11002">
              <w:rPr>
                <w:rFonts w:asciiTheme="minorHAnsi" w:hAnsiTheme="minorHAnsi"/>
                <w:sz w:val="22"/>
                <w:highlight w:val="yellow"/>
              </w:rPr>
              <w:t>Ano / Ne*</w:t>
            </w:r>
          </w:p>
        </w:tc>
      </w:tr>
      <w:tr w:rsidR="00001517" w:rsidRPr="00E11002" w:rsidTr="0014295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17" w:rsidRPr="00E11002" w:rsidRDefault="0014295E">
            <w:pPr>
              <w:rPr>
                <w:rFonts w:asciiTheme="minorHAnsi" w:eastAsia="MS Mincho" w:hAnsiTheme="minorHAnsi"/>
                <w:b/>
                <w:color w:val="FF0000"/>
                <w:szCs w:val="24"/>
              </w:rPr>
            </w:pPr>
            <w:r w:rsidRPr="00E11002">
              <w:rPr>
                <w:rFonts w:asciiTheme="minorHAnsi" w:hAnsiTheme="minorHAnsi"/>
              </w:rPr>
              <w:t>Pevnost odvíječů pro ozonové sondy.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17" w:rsidRPr="00E11002" w:rsidRDefault="00001517">
            <w:pPr>
              <w:snapToGrid w:val="0"/>
              <w:spacing w:before="60" w:after="60"/>
              <w:jc w:val="center"/>
              <w:rPr>
                <w:rFonts w:asciiTheme="minorHAnsi" w:eastAsia="MS Mincho" w:hAnsiTheme="minorHAnsi"/>
                <w:szCs w:val="24"/>
                <w:highlight w:val="yellow"/>
              </w:rPr>
            </w:pPr>
            <w:r w:rsidRPr="00E11002">
              <w:rPr>
                <w:rFonts w:asciiTheme="minorHAnsi" w:hAnsiTheme="minorHAnsi"/>
                <w:sz w:val="22"/>
                <w:highlight w:val="yellow"/>
              </w:rPr>
              <w:t>Ano / Ne*</w:t>
            </w:r>
          </w:p>
        </w:tc>
      </w:tr>
    </w:tbl>
    <w:p w:rsidR="00874EF8" w:rsidRPr="00E11002" w:rsidRDefault="00874EF8" w:rsidP="00874EF8">
      <w:pPr>
        <w:rPr>
          <w:rFonts w:asciiTheme="minorHAnsi" w:hAnsiTheme="minorHAnsi"/>
          <w:color w:val="000000" w:themeColor="text1"/>
        </w:rPr>
      </w:pPr>
      <w:r w:rsidRPr="00E11002">
        <w:rPr>
          <w:rFonts w:asciiTheme="minorHAnsi" w:hAnsiTheme="minorHAnsi"/>
          <w:color w:val="000000" w:themeColor="text1"/>
          <w:sz w:val="22"/>
        </w:rPr>
        <w:t xml:space="preserve">* nehodící se škrtněte  </w:t>
      </w:r>
    </w:p>
    <w:p w:rsidR="00DC0E1E" w:rsidRDefault="00DC0E1E" w:rsidP="00001517">
      <w:pPr>
        <w:spacing w:before="480" w:after="480"/>
        <w:rPr>
          <w:rFonts w:asciiTheme="minorHAnsi" w:hAnsiTheme="minorHAnsi"/>
          <w:b/>
          <w:sz w:val="22"/>
        </w:rPr>
      </w:pPr>
    </w:p>
    <w:p w:rsidR="00DC0E1E" w:rsidRDefault="00DC0E1E" w:rsidP="00001517">
      <w:pPr>
        <w:spacing w:before="480" w:after="480"/>
        <w:rPr>
          <w:rFonts w:asciiTheme="minorHAnsi" w:hAnsiTheme="minorHAnsi"/>
          <w:b/>
          <w:sz w:val="22"/>
        </w:rPr>
      </w:pPr>
    </w:p>
    <w:p w:rsidR="00795E9F" w:rsidRDefault="00D42FF5" w:rsidP="00001517">
      <w:pPr>
        <w:spacing w:before="480" w:after="480"/>
        <w:rPr>
          <w:rFonts w:asciiTheme="minorHAnsi" w:hAnsiTheme="minorHAnsi"/>
          <w:b/>
          <w:sz w:val="22"/>
        </w:rPr>
      </w:pPr>
      <w:r w:rsidRPr="00E11002">
        <w:rPr>
          <w:rFonts w:asciiTheme="minorHAnsi" w:hAnsiTheme="minorHAnsi"/>
          <w:b/>
          <w:sz w:val="22"/>
        </w:rPr>
        <w:lastRenderedPageBreak/>
        <w:t>ÚROVEŃ SERVISNÍCH</w:t>
      </w:r>
      <w:r w:rsidR="00795E9F" w:rsidRPr="00E11002">
        <w:rPr>
          <w:rFonts w:asciiTheme="minorHAnsi" w:hAnsiTheme="minorHAnsi"/>
          <w:b/>
          <w:sz w:val="22"/>
        </w:rPr>
        <w:t xml:space="preserve"> SLUŽEB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106"/>
      </w:tblGrid>
      <w:tr w:rsidR="00A93B57" w:rsidRPr="00E11002" w:rsidTr="00A93B57">
        <w:trPr>
          <w:trHeight w:val="1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93B57" w:rsidRPr="00A93B57" w:rsidRDefault="00A93B57" w:rsidP="00A27B73">
            <w:pPr>
              <w:snapToGrid w:val="0"/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E11002">
              <w:rPr>
                <w:rFonts w:asciiTheme="minorHAnsi" w:hAnsiTheme="minorHAnsi"/>
                <w:b/>
                <w:bCs/>
                <w:sz w:val="22"/>
              </w:rPr>
              <w:t>Položka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93B57" w:rsidRPr="00A93B57" w:rsidRDefault="00A93B57" w:rsidP="00A93B57">
            <w:pPr>
              <w:snapToGrid w:val="0"/>
              <w:spacing w:before="60" w:after="60"/>
              <w:jc w:val="center"/>
              <w:rPr>
                <w:rFonts w:asciiTheme="minorHAnsi" w:hAnsiTheme="minorHAnsi"/>
                <w:color w:val="000000" w:themeColor="text1"/>
                <w:highlight w:val="yellow"/>
              </w:rPr>
            </w:pPr>
          </w:p>
        </w:tc>
      </w:tr>
      <w:tr w:rsidR="00A93B57" w:rsidRPr="00E11002" w:rsidTr="00A93B57">
        <w:trPr>
          <w:trHeight w:val="1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57" w:rsidRPr="00A93B57" w:rsidRDefault="00A93B57" w:rsidP="00F7404C">
            <w:pPr>
              <w:snapToGrid w:val="0"/>
              <w:spacing w:before="120"/>
              <w:rPr>
                <w:rFonts w:asciiTheme="minorHAnsi" w:hAnsiTheme="minorHAnsi"/>
                <w:b/>
                <w:bCs/>
              </w:rPr>
            </w:pPr>
            <w:r w:rsidRPr="00E11002">
              <w:rPr>
                <w:rFonts w:asciiTheme="minorHAnsi" w:hAnsiTheme="minorHAnsi" w:cs="Arial"/>
                <w:szCs w:val="24"/>
              </w:rPr>
              <w:t xml:space="preserve">Doba zajištění opravy </w:t>
            </w:r>
            <w:proofErr w:type="spellStart"/>
            <w:r w:rsidRPr="00E11002">
              <w:rPr>
                <w:rFonts w:asciiTheme="minorHAnsi" w:hAnsiTheme="minorHAnsi" w:cs="Arial"/>
                <w:szCs w:val="24"/>
              </w:rPr>
              <w:t>radiosondážního</w:t>
            </w:r>
            <w:proofErr w:type="spellEnd"/>
            <w:r w:rsidRPr="00E11002">
              <w:rPr>
                <w:rFonts w:asciiTheme="minorHAnsi" w:hAnsiTheme="minorHAnsi" w:cs="Arial"/>
                <w:szCs w:val="24"/>
              </w:rPr>
              <w:t xml:space="preserve"> systému od nahlášení poruchy uvedená ve Smlouvě o dílo</w:t>
            </w:r>
            <w:r>
              <w:rPr>
                <w:rFonts w:asciiTheme="minorHAnsi" w:hAnsiTheme="minorHAnsi" w:cs="Arial"/>
                <w:szCs w:val="24"/>
              </w:rPr>
              <w:t xml:space="preserve"> (</w:t>
            </w:r>
            <w:r w:rsidR="00F7404C">
              <w:rPr>
                <w:rFonts w:asciiTheme="minorHAnsi" w:hAnsiTheme="minorHAnsi" w:cs="Arial"/>
                <w:szCs w:val="24"/>
              </w:rPr>
              <w:t>P</w:t>
            </w:r>
            <w:r>
              <w:rPr>
                <w:rFonts w:asciiTheme="minorHAnsi" w:hAnsiTheme="minorHAnsi" w:cs="Arial"/>
                <w:szCs w:val="24"/>
              </w:rPr>
              <w:t xml:space="preserve">říloha č. </w:t>
            </w:r>
            <w:r w:rsidR="00F7404C">
              <w:rPr>
                <w:rFonts w:asciiTheme="minorHAnsi" w:hAnsiTheme="minorHAnsi" w:cs="Arial"/>
                <w:szCs w:val="24"/>
              </w:rPr>
              <w:t>4</w:t>
            </w:r>
            <w:r>
              <w:rPr>
                <w:rFonts w:asciiTheme="minorHAnsi" w:hAnsiTheme="minorHAnsi" w:cs="Arial"/>
                <w:szCs w:val="24"/>
              </w:rPr>
              <w:t xml:space="preserve"> ZD)</w:t>
            </w:r>
            <w:r w:rsidRPr="00E11002">
              <w:rPr>
                <w:rFonts w:asciiTheme="minorHAnsi" w:hAnsiTheme="minorHAnsi" w:cs="Arial"/>
                <w:szCs w:val="24"/>
              </w:rPr>
              <w:t xml:space="preserve"> ve dnech.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57" w:rsidRPr="00A93B57" w:rsidRDefault="00A93B57" w:rsidP="00A27B73">
            <w:pPr>
              <w:snapToGrid w:val="0"/>
              <w:spacing w:before="60" w:after="60"/>
              <w:jc w:val="center"/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E11002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t>[DOPLNÍ UCHAZEČ]</w:t>
            </w:r>
          </w:p>
        </w:tc>
      </w:tr>
    </w:tbl>
    <w:p w:rsidR="004F4862" w:rsidRPr="00E11002" w:rsidRDefault="00874EF8" w:rsidP="00001517">
      <w:pPr>
        <w:spacing w:before="480" w:after="480"/>
        <w:rPr>
          <w:rFonts w:asciiTheme="minorHAnsi" w:hAnsiTheme="minorHAnsi" w:cs="Arial"/>
        </w:rPr>
      </w:pPr>
      <w:r w:rsidRPr="00E11002">
        <w:rPr>
          <w:rFonts w:asciiTheme="minorHAnsi" w:hAnsiTheme="minorHAnsi" w:cs="Arial"/>
        </w:rPr>
        <w:t>Touto dobou se rozumí úplné obnovení funkčnosti systému od nahlášení poruchy. Uchazeč se zaváže zajišťovat opravy v uvedené době minimálně po dobu 5 let od uvedení systému do provozu.</w:t>
      </w:r>
    </w:p>
    <w:p w:rsidR="00E11002" w:rsidRPr="00E11002" w:rsidRDefault="00E11002" w:rsidP="00001517">
      <w:pPr>
        <w:spacing w:before="480" w:after="480"/>
        <w:rPr>
          <w:rFonts w:asciiTheme="minorHAnsi" w:hAnsiTheme="minorHAnsi"/>
          <w:color w:val="FF0000"/>
          <w:sz w:val="22"/>
        </w:rPr>
      </w:pPr>
    </w:p>
    <w:p w:rsidR="00001517" w:rsidRPr="00E11002" w:rsidRDefault="00001517" w:rsidP="00001517">
      <w:pPr>
        <w:spacing w:before="480" w:after="480"/>
        <w:rPr>
          <w:rFonts w:asciiTheme="minorHAnsi" w:hAnsiTheme="minorHAnsi"/>
          <w:color w:val="000000" w:themeColor="text1"/>
          <w:sz w:val="22"/>
        </w:rPr>
      </w:pPr>
      <w:r w:rsidRPr="00E11002">
        <w:rPr>
          <w:rFonts w:asciiTheme="minorHAnsi" w:hAnsiTheme="minorHAnsi" w:cs="Arial"/>
          <w:sz w:val="22"/>
        </w:rPr>
        <w:t xml:space="preserve"> </w:t>
      </w:r>
      <w:r w:rsidR="0014295E" w:rsidRPr="00E11002">
        <w:rPr>
          <w:rFonts w:asciiTheme="minorHAnsi" w:hAnsiTheme="minorHAnsi" w:cs="Arial"/>
          <w:color w:val="000000" w:themeColor="text1"/>
          <w:sz w:val="22"/>
        </w:rPr>
        <w:t xml:space="preserve">V </w:t>
      </w:r>
      <w:r w:rsidRPr="00E11002">
        <w:rPr>
          <w:rFonts w:asciiTheme="minorHAnsi" w:hAnsiTheme="minorHAnsi" w:cs="Arial"/>
          <w:color w:val="000000" w:themeColor="text1"/>
          <w:sz w:val="22"/>
          <w:highlight w:val="yellow"/>
        </w:rPr>
        <w:t>[DOPLNÍ UCHAZEČ]</w:t>
      </w:r>
      <w:r w:rsidRPr="00E11002">
        <w:rPr>
          <w:rFonts w:asciiTheme="minorHAnsi" w:hAnsiTheme="minorHAnsi" w:cs="Arial"/>
          <w:color w:val="000000" w:themeColor="text1"/>
          <w:sz w:val="22"/>
        </w:rPr>
        <w:t xml:space="preserve"> dne </w:t>
      </w:r>
      <w:r w:rsidRPr="00E11002">
        <w:rPr>
          <w:rFonts w:asciiTheme="minorHAnsi" w:hAnsiTheme="minorHAnsi"/>
          <w:color w:val="000000" w:themeColor="text1"/>
          <w:sz w:val="22"/>
          <w:highlight w:val="yellow"/>
        </w:rPr>
        <w:t>[DOPLNÍ UCHAZEČ]</w:t>
      </w:r>
    </w:p>
    <w:p w:rsidR="00E11002" w:rsidRPr="00E11002" w:rsidRDefault="00E11002" w:rsidP="00001517">
      <w:pPr>
        <w:spacing w:before="480" w:after="480"/>
        <w:rPr>
          <w:rFonts w:asciiTheme="minorHAnsi" w:hAnsiTheme="minorHAnsi" w:cs="Arial"/>
          <w:color w:val="000000" w:themeColor="text1"/>
          <w:sz w:val="22"/>
        </w:rPr>
      </w:pPr>
    </w:p>
    <w:p w:rsidR="00E11002" w:rsidRPr="00E11002" w:rsidRDefault="00001517" w:rsidP="00E11002">
      <w:pPr>
        <w:spacing w:after="0" w:line="240" w:lineRule="auto"/>
        <w:ind w:left="5664" w:right="232" w:firstLine="708"/>
        <w:rPr>
          <w:rFonts w:asciiTheme="minorHAnsi" w:hAnsiTheme="minorHAnsi" w:cs="Arial"/>
          <w:color w:val="000000" w:themeColor="text1"/>
          <w:sz w:val="22"/>
          <w:lang w:val="en-US"/>
        </w:rPr>
      </w:pPr>
      <w:r w:rsidRPr="00E11002">
        <w:rPr>
          <w:rFonts w:asciiTheme="minorHAnsi" w:hAnsiTheme="minorHAnsi" w:cs="Arial"/>
          <w:color w:val="000000" w:themeColor="text1"/>
          <w:sz w:val="22"/>
          <w:highlight w:val="yellow"/>
        </w:rPr>
        <w:t>[</w:t>
      </w:r>
      <w:r w:rsidR="007C2A98" w:rsidRPr="00E11002">
        <w:rPr>
          <w:rFonts w:asciiTheme="minorHAnsi" w:hAnsiTheme="minorHAnsi" w:cs="Arial"/>
          <w:color w:val="000000" w:themeColor="text1"/>
          <w:sz w:val="22"/>
          <w:highlight w:val="yellow"/>
        </w:rPr>
        <w:t>DOPLNÍ UCHAZEČ</w:t>
      </w:r>
      <w:r w:rsidR="00E11002" w:rsidRPr="00E11002">
        <w:rPr>
          <w:rFonts w:asciiTheme="minorHAnsi" w:hAnsiTheme="minorHAnsi" w:cs="Arial"/>
          <w:color w:val="000000" w:themeColor="text1"/>
          <w:sz w:val="22"/>
          <w:highlight w:val="yellow"/>
          <w:lang w:val="en-US"/>
        </w:rPr>
        <w:t>]</w:t>
      </w:r>
    </w:p>
    <w:p w:rsidR="007C2A98" w:rsidRPr="00E11002" w:rsidRDefault="007C2A98" w:rsidP="00E11002">
      <w:pPr>
        <w:spacing w:after="0" w:line="240" w:lineRule="auto"/>
        <w:ind w:left="5664" w:right="232"/>
        <w:jc w:val="center"/>
        <w:rPr>
          <w:rFonts w:asciiTheme="minorHAnsi" w:eastAsia="Batang" w:hAnsiTheme="minorHAnsi" w:cs="Calibri"/>
          <w:color w:val="000000" w:themeColor="text1"/>
          <w:sz w:val="22"/>
          <w:lang w:eastAsia="cs-CZ"/>
        </w:rPr>
      </w:pPr>
      <w:r w:rsidRPr="00E11002">
        <w:rPr>
          <w:rFonts w:asciiTheme="minorHAnsi" w:eastAsia="Batang" w:hAnsiTheme="minorHAnsi" w:cs="Calibri"/>
          <w:color w:val="000000" w:themeColor="text1"/>
          <w:sz w:val="22"/>
          <w:lang w:eastAsia="cs-CZ"/>
        </w:rPr>
        <w:t>Jméno a podpis osoby oprávněné jednat jménem či za účastníka</w:t>
      </w:r>
    </w:p>
    <w:sectPr w:rsidR="007C2A98" w:rsidRPr="00E11002" w:rsidSect="002F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C08DF"/>
    <w:multiLevelType w:val="hybridMultilevel"/>
    <w:tmpl w:val="5B2E8B80"/>
    <w:lvl w:ilvl="0" w:tplc="A996901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A7CEE"/>
    <w:multiLevelType w:val="hybridMultilevel"/>
    <w:tmpl w:val="61903E62"/>
    <w:lvl w:ilvl="0" w:tplc="A2787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C0"/>
    <w:rsid w:val="00001517"/>
    <w:rsid w:val="0014295E"/>
    <w:rsid w:val="002E5EC0"/>
    <w:rsid w:val="002F65B2"/>
    <w:rsid w:val="003D78EA"/>
    <w:rsid w:val="004F4862"/>
    <w:rsid w:val="0063129C"/>
    <w:rsid w:val="00795E9F"/>
    <w:rsid w:val="007C2A98"/>
    <w:rsid w:val="007F231D"/>
    <w:rsid w:val="00874EF8"/>
    <w:rsid w:val="00955673"/>
    <w:rsid w:val="009F4B4E"/>
    <w:rsid w:val="00A01FB7"/>
    <w:rsid w:val="00A93B57"/>
    <w:rsid w:val="00B93592"/>
    <w:rsid w:val="00D42FF5"/>
    <w:rsid w:val="00DC0E1E"/>
    <w:rsid w:val="00E11002"/>
    <w:rsid w:val="00F0106A"/>
    <w:rsid w:val="00F461E3"/>
    <w:rsid w:val="00F7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EC0"/>
    <w:pPr>
      <w:spacing w:after="120" w:line="276" w:lineRule="auto"/>
      <w:jc w:val="both"/>
    </w:pPr>
    <w:rPr>
      <w:rFonts w:ascii="Calibri" w:eastAsia="Times New Roman" w:hAnsi="Calibri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78EA"/>
    <w:pPr>
      <w:spacing w:after="200"/>
      <w:ind w:left="720"/>
      <w:contextualSpacing/>
      <w:jc w:val="left"/>
    </w:pPr>
    <w:rPr>
      <w:rFonts w:eastAsia="Calibri"/>
      <w:sz w:val="22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3D78EA"/>
    <w:rPr>
      <w:rFonts w:ascii="Calibri" w:eastAsia="Calibri" w:hAnsi="Calibri" w:cs="Times New Roman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01517"/>
    <w:pPr>
      <w:spacing w:line="480" w:lineRule="auto"/>
      <w:jc w:val="left"/>
    </w:pPr>
    <w:rPr>
      <w:rFonts w:ascii="Times New Roman" w:eastAsia="MS Mincho" w:hAnsi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01517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EC0"/>
    <w:pPr>
      <w:spacing w:after="120" w:line="276" w:lineRule="auto"/>
      <w:jc w:val="both"/>
    </w:pPr>
    <w:rPr>
      <w:rFonts w:ascii="Calibri" w:eastAsia="Times New Roman" w:hAnsi="Calibri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78EA"/>
    <w:pPr>
      <w:spacing w:after="200"/>
      <w:ind w:left="720"/>
      <w:contextualSpacing/>
      <w:jc w:val="left"/>
    </w:pPr>
    <w:rPr>
      <w:rFonts w:eastAsia="Calibri"/>
      <w:sz w:val="22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3D78EA"/>
    <w:rPr>
      <w:rFonts w:ascii="Calibri" w:eastAsia="Calibri" w:hAnsi="Calibri" w:cs="Times New Roman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01517"/>
    <w:pPr>
      <w:spacing w:line="480" w:lineRule="auto"/>
      <w:jc w:val="left"/>
    </w:pPr>
    <w:rPr>
      <w:rFonts w:ascii="Times New Roman" w:eastAsia="MS Mincho" w:hAnsi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01517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Motl</dc:creator>
  <cp:lastModifiedBy>Věra Čechurová</cp:lastModifiedBy>
  <cp:revision>2</cp:revision>
  <dcterms:created xsi:type="dcterms:W3CDTF">2017-03-22T13:56:00Z</dcterms:created>
  <dcterms:modified xsi:type="dcterms:W3CDTF">2017-03-22T13:56:00Z</dcterms:modified>
</cp:coreProperties>
</file>