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Default="00694362" w:rsidP="00551E36">
      <w:pPr>
        <w:pStyle w:val="Nzev"/>
      </w:pPr>
      <w:r>
        <w:t>Čestné prohlášení o splnění kvalifikace</w:t>
      </w:r>
    </w:p>
    <w:p w:rsidR="00551E36" w:rsidRPr="00551E36" w:rsidRDefault="00551E36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551E36">
        <w:rPr>
          <w:b/>
        </w:rPr>
        <w:t>Název veřejné zakázky:</w:t>
      </w:r>
    </w:p>
    <w:p w:rsidR="00551E36" w:rsidRDefault="004C1CEC" w:rsidP="00AC6C5C">
      <w:pPr>
        <w:pStyle w:val="Podtitul"/>
      </w:pPr>
      <w:r>
        <w:t>Správa serverů SFŽP ČR 2017 – 2020</w:t>
      </w:r>
    </w:p>
    <w:p w:rsidR="00AC6C5C" w:rsidRDefault="00AC6C5C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AC6C5C">
        <w:rPr>
          <w:b/>
        </w:rPr>
        <w:t xml:space="preserve">Identifikační údaje </w:t>
      </w:r>
      <w:r w:rsidR="002A658B">
        <w:rPr>
          <w:b/>
        </w:rPr>
        <w:t>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Obchodní firma / název / jméno, příjmení: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pStyle w:val="Bezmezer"/>
              <w:jc w:val="left"/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Sídlo / místo podnikání: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IČ: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DIČ (je/není plátcem DPH):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Osoba oprávněná jednat za dodavatele: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694362" w:rsidRPr="00A127E0" w:rsidRDefault="00694362" w:rsidP="00694362">
      <w:pPr>
        <w:pStyle w:val="Tuntext"/>
        <w:numPr>
          <w:ilvl w:val="0"/>
          <w:numId w:val="2"/>
        </w:numPr>
        <w:spacing w:line="264" w:lineRule="auto"/>
        <w:ind w:left="284" w:hanging="284"/>
        <w:rPr>
          <w:rFonts w:cs="Segoe UI"/>
          <w:b w:val="0"/>
        </w:rPr>
      </w:pPr>
      <w:r w:rsidRPr="00F375A6">
        <w:rPr>
          <w:rFonts w:cs="Segoe UI"/>
          <w:u w:val="single"/>
        </w:rPr>
        <w:t>Základní způsobilost.</w:t>
      </w:r>
      <w:r>
        <w:rPr>
          <w:rFonts w:cs="Segoe UI"/>
          <w:b w:val="0"/>
        </w:rPr>
        <w:t xml:space="preserve"> Dodavatel</w:t>
      </w:r>
      <w:r w:rsidRPr="00A127E0">
        <w:rPr>
          <w:rFonts w:cs="Segoe UI"/>
          <w:b w:val="0"/>
        </w:rPr>
        <w:t xml:space="preserve"> prohlašuje, že </w:t>
      </w:r>
      <w:r>
        <w:rPr>
          <w:rFonts w:cs="Segoe UI"/>
          <w:b w:val="0"/>
        </w:rPr>
        <w:t>je základně způsobilý</w:t>
      </w:r>
      <w:r w:rsidRPr="00A127E0">
        <w:rPr>
          <w:rFonts w:cs="Segoe UI"/>
          <w:b w:val="0"/>
        </w:rPr>
        <w:t xml:space="preserve"> dle požadavku zadavatele uvedeného v čl. </w:t>
      </w:r>
      <w:r w:rsidR="004C1CEC">
        <w:rPr>
          <w:b w:val="0"/>
        </w:rPr>
        <w:t>4.2</w:t>
      </w:r>
      <w:r w:rsidRPr="00A127E0">
        <w:rPr>
          <w:rFonts w:cs="Segoe UI"/>
          <w:b w:val="0"/>
        </w:rPr>
        <w:t xml:space="preserve"> </w:t>
      </w:r>
      <w:r w:rsidRPr="004C1CEC">
        <w:rPr>
          <w:rFonts w:cs="Segoe UI"/>
          <w:b w:val="0"/>
        </w:rPr>
        <w:t>Výzvy k podání nabídek včetně zadávací dokumentace (dále jen „Výzva“), tedy</w:t>
      </w:r>
      <w:r w:rsidRPr="00A127E0">
        <w:rPr>
          <w:rFonts w:cs="Segoe UI"/>
          <w:b w:val="0"/>
        </w:rPr>
        <w:t xml:space="preserve"> že:</w:t>
      </w:r>
    </w:p>
    <w:p w:rsidR="00694362" w:rsidRPr="00A127E0" w:rsidRDefault="00694362" w:rsidP="00694362">
      <w:pPr>
        <w:pStyle w:val="Odstavecseseznamem"/>
        <w:numPr>
          <w:ilvl w:val="0"/>
          <w:numId w:val="3"/>
        </w:numPr>
        <w:spacing w:before="120"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>nebyl v zemi svého sídla v posledních 5 letech před zahájením zadávacího řízení pravomocně odsouzen pro trestný čin uvedený v příloze č. 3 k zákonu č. 134/2016 Sb., o zadávání veřejných zakázek, ve znění účinném ke dni zahájení zadávacího řízení (dále jen „zákon“) nebo obdobný trestný čin podle právního řádu země sídla dodavatele (§ 74 odst. 1 písm. a) zákona)</w:t>
      </w:r>
      <w:r w:rsidRPr="00A127E0">
        <w:rPr>
          <w:rFonts w:cs="Segoe UI"/>
        </w:rPr>
        <w:t>;</w:t>
      </w:r>
    </w:p>
    <w:p w:rsidR="00694362" w:rsidRPr="00A127E0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 xml:space="preserve">nemá </w:t>
      </w:r>
      <w:r w:rsidRPr="007E12EF">
        <w:rPr>
          <w:rFonts w:cs="Segoe UI"/>
        </w:rPr>
        <w:t>v České republice nebo v zemi svého sídla v evidenci daní zachycen splatný daňový nedoplatek</w:t>
      </w:r>
      <w:r>
        <w:rPr>
          <w:rFonts w:cs="Segoe UI"/>
        </w:rPr>
        <w:t xml:space="preserve"> (§ 74 odst. 1 písm. b) zákona)</w:t>
      </w:r>
      <w:r w:rsidRPr="00A127E0">
        <w:rPr>
          <w:rFonts w:cs="Segoe UI"/>
        </w:rPr>
        <w:t>;</w:t>
      </w:r>
    </w:p>
    <w:p w:rsidR="00694362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 xml:space="preserve">nemá </w:t>
      </w:r>
      <w:r w:rsidRPr="007E12EF">
        <w:rPr>
          <w:rFonts w:cs="Segoe UI"/>
        </w:rPr>
        <w:t>v České republice nebo v zemi svého sídla splatný nedoplatek na pojistném nebo na penále na veřejné zdravotní pojištění</w:t>
      </w:r>
      <w:r>
        <w:rPr>
          <w:rFonts w:cs="Segoe UI"/>
        </w:rPr>
        <w:t xml:space="preserve"> (§ 74 odst. 1 písm. c) zákona);</w:t>
      </w:r>
    </w:p>
    <w:p w:rsidR="00694362" w:rsidRPr="00A127E0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 xml:space="preserve">nemá </w:t>
      </w:r>
      <w:r w:rsidRPr="007E12EF">
        <w:rPr>
          <w:rFonts w:cs="Segoe UI"/>
        </w:rPr>
        <w:t>v České republice nebo v zemi svého sídla splatný nedoplatek na pojistném nebo na penále na sociální zabezpečení a příspěvku na státní politiku zaměstnanosti</w:t>
      </w:r>
      <w:r>
        <w:rPr>
          <w:rFonts w:cs="Segoe UI"/>
        </w:rPr>
        <w:t xml:space="preserve"> (§ 74 odst. 1 písm. d) zákona)</w:t>
      </w:r>
      <w:r w:rsidRPr="00A127E0">
        <w:rPr>
          <w:rFonts w:cs="Segoe UI"/>
        </w:rPr>
        <w:t>;</w:t>
      </w:r>
    </w:p>
    <w:p w:rsidR="00694362" w:rsidRPr="007E12EF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>není v likvidaci</w:t>
      </w:r>
      <w:r w:rsidRPr="007E12EF">
        <w:rPr>
          <w:rFonts w:cs="Segoe UI"/>
        </w:rPr>
        <w:t xml:space="preserve">, </w:t>
      </w:r>
      <w:r>
        <w:rPr>
          <w:rFonts w:cs="Segoe UI"/>
        </w:rPr>
        <w:t>nebylo proti němu</w:t>
      </w:r>
      <w:r w:rsidRPr="007E12EF">
        <w:rPr>
          <w:rFonts w:cs="Segoe UI"/>
        </w:rPr>
        <w:t xml:space="preserve"> </w:t>
      </w:r>
      <w:r>
        <w:rPr>
          <w:rFonts w:cs="Segoe UI"/>
        </w:rPr>
        <w:t>vydáno rozhodnutí o úpadku</w:t>
      </w:r>
      <w:r w:rsidRPr="007E12EF">
        <w:rPr>
          <w:rFonts w:cs="Segoe UI"/>
        </w:rPr>
        <w:t xml:space="preserve">, </w:t>
      </w:r>
      <w:r>
        <w:rPr>
          <w:rFonts w:cs="Segoe UI"/>
        </w:rPr>
        <w:t>nebyla vůči němu</w:t>
      </w:r>
      <w:r w:rsidRPr="007E12EF">
        <w:rPr>
          <w:rFonts w:cs="Segoe UI"/>
        </w:rPr>
        <w:t xml:space="preserve"> nařízena nucená správa p</w:t>
      </w:r>
      <w:r>
        <w:rPr>
          <w:rFonts w:cs="Segoe UI"/>
        </w:rPr>
        <w:t>odle jiného právního předpisu</w:t>
      </w:r>
      <w:r w:rsidRPr="007E12EF">
        <w:rPr>
          <w:rFonts w:cs="Segoe UI"/>
        </w:rPr>
        <w:t xml:space="preserve"> nebo v obdobné situaci podle právního řádu země sídla dodavatele</w:t>
      </w:r>
      <w:r>
        <w:rPr>
          <w:rFonts w:cs="Segoe UI"/>
        </w:rPr>
        <w:t xml:space="preserve"> (§ 74 odst. 1 písm. e) zákona).</w:t>
      </w:r>
    </w:p>
    <w:p w:rsidR="00694362" w:rsidRDefault="00694362" w:rsidP="00236351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9E6A9E">
        <w:rPr>
          <w:rFonts w:cs="Segoe UI"/>
          <w:u w:val="single"/>
        </w:rPr>
        <w:t>Technická kvalifikace.</w:t>
      </w:r>
      <w:r>
        <w:rPr>
          <w:rFonts w:cs="Segoe UI"/>
          <w:b w:val="0"/>
        </w:rPr>
        <w:t xml:space="preserve"> </w:t>
      </w:r>
      <w:r w:rsidR="00DA50D9">
        <w:rPr>
          <w:rFonts w:cs="Segoe UI"/>
          <w:b w:val="0"/>
        </w:rPr>
        <w:t>Dodavatel</w:t>
      </w:r>
      <w:r w:rsidRPr="00A127E0">
        <w:rPr>
          <w:rFonts w:cs="Segoe UI"/>
          <w:b w:val="0"/>
        </w:rPr>
        <w:t xml:space="preserve"> prohlašuje, že </w:t>
      </w:r>
      <w:r w:rsidRPr="009E6A9E">
        <w:rPr>
          <w:rFonts w:cs="Segoe UI"/>
          <w:b w:val="0"/>
        </w:rPr>
        <w:t>splňuje technickou kvalifikaci dle požadavk</w:t>
      </w:r>
      <w:r w:rsidRPr="00A127E0">
        <w:rPr>
          <w:rFonts w:cs="Segoe UI"/>
          <w:b w:val="0"/>
        </w:rPr>
        <w:t xml:space="preserve">u zadavatele uvedeného v čl. </w:t>
      </w:r>
      <w:r w:rsidR="004C1CEC">
        <w:rPr>
          <w:b w:val="0"/>
        </w:rPr>
        <w:t>4.3</w:t>
      </w:r>
      <w:r w:rsidR="00730780" w:rsidRPr="00A127E0">
        <w:rPr>
          <w:rFonts w:cs="Segoe UI"/>
          <w:b w:val="0"/>
        </w:rPr>
        <w:t xml:space="preserve"> </w:t>
      </w:r>
      <w:r w:rsidR="00730780" w:rsidRPr="004C1CEC">
        <w:rPr>
          <w:rFonts w:cs="Segoe UI"/>
          <w:b w:val="0"/>
        </w:rPr>
        <w:t>Výzvy</w:t>
      </w:r>
      <w:r w:rsidRPr="004C1CEC">
        <w:rPr>
          <w:rFonts w:cs="Segoe UI"/>
          <w:b w:val="0"/>
        </w:rPr>
        <w:t>,</w:t>
      </w:r>
      <w:r w:rsidRPr="00A127E0">
        <w:rPr>
          <w:rFonts w:cs="Segoe UI"/>
          <w:b w:val="0"/>
        </w:rPr>
        <w:t xml:space="preserve"> tedy že</w:t>
      </w:r>
      <w:r>
        <w:rPr>
          <w:rFonts w:cs="Segoe UI"/>
          <w:b w:val="0"/>
        </w:rPr>
        <w:t>:</w:t>
      </w:r>
    </w:p>
    <w:p w:rsidR="004C1CEC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>
        <w:rPr>
          <w:b w:val="0"/>
        </w:rPr>
        <w:t>je schopen sestavit</w:t>
      </w:r>
      <w:r w:rsidRPr="009E6A9E">
        <w:rPr>
          <w:b w:val="0"/>
        </w:rPr>
        <w:t xml:space="preserve"> realizační</w:t>
      </w:r>
      <w:r>
        <w:rPr>
          <w:b w:val="0"/>
        </w:rPr>
        <w:t xml:space="preserve"> tým složený z minimálně 4 členů;</w:t>
      </w:r>
    </w:p>
    <w:p w:rsidR="004C1CEC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 w:rsidRPr="004A2FD2">
        <w:rPr>
          <w:b w:val="0"/>
        </w:rPr>
        <w:t xml:space="preserve">každý z členů realizačního týmu </w:t>
      </w:r>
      <w:r>
        <w:rPr>
          <w:b w:val="0"/>
        </w:rPr>
        <w:t>má</w:t>
      </w:r>
      <w:r w:rsidRPr="004A2FD2">
        <w:rPr>
          <w:b w:val="0"/>
        </w:rPr>
        <w:t xml:space="preserve"> znalosti </w:t>
      </w:r>
      <w:r>
        <w:rPr>
          <w:b w:val="0"/>
        </w:rPr>
        <w:t xml:space="preserve">těchto </w:t>
      </w:r>
      <w:r w:rsidRPr="004A2FD2">
        <w:rPr>
          <w:b w:val="0"/>
        </w:rPr>
        <w:t xml:space="preserve">technologií: operační systémy LINUX, </w:t>
      </w:r>
      <w:proofErr w:type="spellStart"/>
      <w:r w:rsidRPr="004A2FD2">
        <w:rPr>
          <w:b w:val="0"/>
        </w:rPr>
        <w:t>Apache</w:t>
      </w:r>
      <w:proofErr w:type="spellEnd"/>
      <w:r w:rsidRPr="004A2FD2">
        <w:rPr>
          <w:b w:val="0"/>
        </w:rPr>
        <w:t xml:space="preserve"> (</w:t>
      </w:r>
      <w:proofErr w:type="spellStart"/>
      <w:r w:rsidRPr="004A2FD2">
        <w:rPr>
          <w:b w:val="0"/>
        </w:rPr>
        <w:t>virtual</w:t>
      </w:r>
      <w:proofErr w:type="spellEnd"/>
      <w:r w:rsidRPr="004A2FD2">
        <w:rPr>
          <w:b w:val="0"/>
        </w:rPr>
        <w:t xml:space="preserve"> host, optimalizace výkonu), PHP, </w:t>
      </w:r>
      <w:proofErr w:type="spellStart"/>
      <w:r w:rsidRPr="004A2FD2">
        <w:rPr>
          <w:b w:val="0"/>
        </w:rPr>
        <w:t>MySQL</w:t>
      </w:r>
      <w:proofErr w:type="spellEnd"/>
      <w:r>
        <w:rPr>
          <w:b w:val="0"/>
        </w:rPr>
        <w:t>;</w:t>
      </w:r>
    </w:p>
    <w:p w:rsidR="004C1CEC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 w:rsidRPr="004A2FD2">
        <w:rPr>
          <w:b w:val="0"/>
        </w:rPr>
        <w:t xml:space="preserve">minimálně 2 členové realizačního týmu </w:t>
      </w:r>
      <w:r>
        <w:rPr>
          <w:b w:val="0"/>
        </w:rPr>
        <w:t xml:space="preserve">mají </w:t>
      </w:r>
      <w:r w:rsidRPr="004A2FD2">
        <w:rPr>
          <w:b w:val="0"/>
        </w:rPr>
        <w:t>dokončené vysokoškolské vzdělání v magisterském studijním programu</w:t>
      </w:r>
      <w:r>
        <w:rPr>
          <w:b w:val="0"/>
        </w:rPr>
        <w:t>;</w:t>
      </w:r>
    </w:p>
    <w:p w:rsidR="004C1CEC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 w:rsidRPr="004A2FD2">
        <w:rPr>
          <w:b w:val="0"/>
        </w:rPr>
        <w:lastRenderedPageBreak/>
        <w:t xml:space="preserve">minimálně 2 další členové realizačního týmu </w:t>
      </w:r>
      <w:r>
        <w:rPr>
          <w:b w:val="0"/>
        </w:rPr>
        <w:t xml:space="preserve">mají </w:t>
      </w:r>
      <w:r w:rsidRPr="004A2FD2">
        <w:rPr>
          <w:b w:val="0"/>
        </w:rPr>
        <w:t xml:space="preserve">dokončené alespoň středoškolské vzdělání </w:t>
      </w:r>
      <w:r w:rsidRPr="00932261">
        <w:rPr>
          <w:b w:val="0"/>
        </w:rPr>
        <w:t>s maturitou</w:t>
      </w:r>
      <w:r>
        <w:rPr>
          <w:b w:val="0"/>
        </w:rPr>
        <w:t>;</w:t>
      </w:r>
    </w:p>
    <w:p w:rsidR="004C1CEC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>
        <w:rPr>
          <w:b w:val="0"/>
        </w:rPr>
        <w:t xml:space="preserve">každý z těchto </w:t>
      </w:r>
      <w:r w:rsidRPr="00683102">
        <w:rPr>
          <w:b w:val="0"/>
        </w:rPr>
        <w:t xml:space="preserve">minimálně 4 </w:t>
      </w:r>
      <w:r>
        <w:rPr>
          <w:b w:val="0"/>
        </w:rPr>
        <w:t>členů realizačního týmu zároveň splňuje</w:t>
      </w:r>
      <w:r w:rsidRPr="00683102">
        <w:rPr>
          <w:b w:val="0"/>
        </w:rPr>
        <w:t xml:space="preserve"> následující:</w:t>
      </w:r>
    </w:p>
    <w:p w:rsidR="004C1CEC" w:rsidRPr="007B274C" w:rsidRDefault="004C1CEC" w:rsidP="004C1CEC">
      <w:pPr>
        <w:pStyle w:val="Tuntext"/>
        <w:numPr>
          <w:ilvl w:val="0"/>
          <w:numId w:val="5"/>
        </w:numPr>
        <w:spacing w:before="120" w:line="264" w:lineRule="auto"/>
        <w:ind w:left="851" w:hanging="284"/>
        <w:rPr>
          <w:b w:val="0"/>
        </w:rPr>
      </w:pPr>
      <w:r>
        <w:rPr>
          <w:b w:val="0"/>
        </w:rPr>
        <w:t xml:space="preserve">má minimálně tříletou </w:t>
      </w:r>
      <w:r w:rsidRPr="007B274C">
        <w:rPr>
          <w:b w:val="0"/>
        </w:rPr>
        <w:t>odborn</w:t>
      </w:r>
      <w:r>
        <w:rPr>
          <w:b w:val="0"/>
        </w:rPr>
        <w:t>ou</w:t>
      </w:r>
      <w:r w:rsidRPr="007B274C">
        <w:rPr>
          <w:b w:val="0"/>
        </w:rPr>
        <w:t xml:space="preserve"> IT prax</w:t>
      </w:r>
      <w:r>
        <w:rPr>
          <w:b w:val="0"/>
        </w:rPr>
        <w:t>i</w:t>
      </w:r>
      <w:r w:rsidRPr="007B274C">
        <w:rPr>
          <w:b w:val="0"/>
        </w:rPr>
        <w:t>;</w:t>
      </w:r>
    </w:p>
    <w:p w:rsidR="004C1CEC" w:rsidRPr="007B274C" w:rsidRDefault="00932261" w:rsidP="004C1CEC">
      <w:pPr>
        <w:pStyle w:val="Tuntext"/>
        <w:numPr>
          <w:ilvl w:val="0"/>
          <w:numId w:val="5"/>
        </w:numPr>
        <w:spacing w:before="120" w:line="264" w:lineRule="auto"/>
        <w:ind w:left="851" w:hanging="284"/>
        <w:rPr>
          <w:b w:val="0"/>
        </w:rPr>
      </w:pPr>
      <w:r>
        <w:rPr>
          <w:b w:val="0"/>
        </w:rPr>
        <w:t>v uplynulých 3</w:t>
      </w:r>
      <w:r w:rsidR="004C1CEC">
        <w:rPr>
          <w:b w:val="0"/>
        </w:rPr>
        <w:t xml:space="preserve"> letech </w:t>
      </w:r>
      <w:r w:rsidR="004C1CEC" w:rsidRPr="007B274C">
        <w:rPr>
          <w:b w:val="0"/>
        </w:rPr>
        <w:t>spolupr</w:t>
      </w:r>
      <w:r w:rsidR="004C1CEC">
        <w:rPr>
          <w:b w:val="0"/>
        </w:rPr>
        <w:t>acoval</w:t>
      </w:r>
      <w:r w:rsidR="004C1CEC" w:rsidRPr="007B274C">
        <w:rPr>
          <w:b w:val="0"/>
        </w:rPr>
        <w:t xml:space="preserve"> na minimálně 3 projektech obdobného zaměření</w:t>
      </w:r>
      <w:r w:rsidR="004C1CEC">
        <w:rPr>
          <w:b w:val="0"/>
        </w:rPr>
        <w:t>,</w:t>
      </w:r>
      <w:r w:rsidR="004C1CEC" w:rsidRPr="007B274C">
        <w:rPr>
          <w:b w:val="0"/>
        </w:rPr>
        <w:t xml:space="preserve"> jako je předmět veřejné zakázky;</w:t>
      </w:r>
    </w:p>
    <w:p w:rsidR="004C1CEC" w:rsidRPr="007B274C" w:rsidRDefault="004C1CEC" w:rsidP="004C1CEC">
      <w:pPr>
        <w:pStyle w:val="Tuntext"/>
        <w:numPr>
          <w:ilvl w:val="0"/>
          <w:numId w:val="5"/>
        </w:numPr>
        <w:spacing w:before="120" w:line="264" w:lineRule="auto"/>
        <w:ind w:left="851" w:hanging="284"/>
        <w:rPr>
          <w:b w:val="0"/>
        </w:rPr>
      </w:pPr>
      <w:r>
        <w:rPr>
          <w:b w:val="0"/>
        </w:rPr>
        <w:t>aktivně využíval</w:t>
      </w:r>
      <w:r w:rsidRPr="007B274C">
        <w:rPr>
          <w:b w:val="0"/>
        </w:rPr>
        <w:t xml:space="preserve"> výše uveden</w:t>
      </w:r>
      <w:r>
        <w:rPr>
          <w:b w:val="0"/>
        </w:rPr>
        <w:t>é</w:t>
      </w:r>
      <w:r w:rsidRPr="007B274C">
        <w:rPr>
          <w:b w:val="0"/>
        </w:rPr>
        <w:t xml:space="preserve"> technologi</w:t>
      </w:r>
      <w:r>
        <w:rPr>
          <w:b w:val="0"/>
        </w:rPr>
        <w:t>e</w:t>
      </w:r>
      <w:r w:rsidRPr="007B274C">
        <w:rPr>
          <w:b w:val="0"/>
        </w:rPr>
        <w:t xml:space="preserve"> v minimálně 3 projektech, na kterých v up</w:t>
      </w:r>
      <w:r>
        <w:rPr>
          <w:b w:val="0"/>
        </w:rPr>
        <w:t xml:space="preserve">lynulých </w:t>
      </w:r>
      <w:r w:rsidR="00932261">
        <w:rPr>
          <w:b w:val="0"/>
        </w:rPr>
        <w:t>3</w:t>
      </w:r>
      <w:r>
        <w:rPr>
          <w:b w:val="0"/>
        </w:rPr>
        <w:t xml:space="preserve"> letech spolupracoval</w:t>
      </w:r>
      <w:r w:rsidRPr="007B274C">
        <w:rPr>
          <w:b w:val="0"/>
        </w:rPr>
        <w:t>.</w:t>
      </w:r>
    </w:p>
    <w:p w:rsidR="004C1CEC" w:rsidRPr="004A2FD2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>
        <w:rPr>
          <w:b w:val="0"/>
        </w:rPr>
        <w:t>je schopen předložit ke každému členovi realizačního týmu profesní životopis, ze kterého budou vyplývat uvedené požadavky</w:t>
      </w:r>
      <w:r w:rsidRPr="007B274C">
        <w:rPr>
          <w:b w:val="0"/>
        </w:rPr>
        <w:t xml:space="preserve"> </w:t>
      </w:r>
      <w:r>
        <w:rPr>
          <w:b w:val="0"/>
        </w:rPr>
        <w:t>a který bude pod</w:t>
      </w:r>
      <w:bookmarkStart w:id="0" w:name="_GoBack"/>
      <w:bookmarkEnd w:id="0"/>
      <w:r>
        <w:rPr>
          <w:b w:val="0"/>
        </w:rPr>
        <w:t>epsán vždy příslušným členem realizačního týmu;</w:t>
      </w:r>
    </w:p>
    <w:p w:rsidR="00AC6C5C" w:rsidRPr="00730780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>
        <w:rPr>
          <w:b w:val="0"/>
        </w:rPr>
        <w:t xml:space="preserve">je schopen </w:t>
      </w:r>
      <w:r w:rsidRPr="007B274C">
        <w:rPr>
          <w:b w:val="0"/>
        </w:rPr>
        <w:t>předložit příslušné doklady o vzdělání dle výše uvedených požadavků (vysokoškolský diplom nebo maturitní vysvědčení)</w:t>
      </w:r>
      <w:r>
        <w:rPr>
          <w:b w:val="0"/>
        </w:rPr>
        <w:t>.</w:t>
      </w:r>
    </w:p>
    <w:p w:rsidR="00AF1E38" w:rsidRDefault="00AF1E38" w:rsidP="007A3491">
      <w:pPr>
        <w:pStyle w:val="Bezmezer"/>
        <w:keepNext/>
        <w:spacing w:before="360"/>
        <w:rPr>
          <w:rFonts w:ascii="Arial" w:hAnsi="Arial" w:cs="Arial"/>
        </w:rPr>
      </w:pPr>
      <w:r>
        <w:t xml:space="preserve">V </w:t>
      </w:r>
      <w:r w:rsidR="002A658B" w:rsidRPr="00E836B4">
        <w:rPr>
          <w:rFonts w:ascii="Arial" w:hAnsi="Arial" w:cs="Arial"/>
          <w:highlight w:val="yellow"/>
        </w:rPr>
        <w:t>[</w:t>
      </w:r>
      <w:r w:rsidR="002A658B" w:rsidRPr="00E836B4">
        <w:rPr>
          <w:highlight w:val="yellow"/>
        </w:rPr>
        <w:t>VYPLNÍ DODAVATEL</w:t>
      </w:r>
      <w:r w:rsidR="002A658B" w:rsidRPr="00E836B4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dne </w:t>
      </w:r>
      <w:r w:rsidR="002A658B" w:rsidRPr="00E836B4">
        <w:rPr>
          <w:rFonts w:ascii="Arial" w:hAnsi="Arial" w:cs="Arial"/>
          <w:highlight w:val="yellow"/>
        </w:rPr>
        <w:t>[</w:t>
      </w:r>
      <w:r w:rsidR="002A658B" w:rsidRPr="00E836B4">
        <w:rPr>
          <w:highlight w:val="yellow"/>
        </w:rPr>
        <w:t>VYPLNÍ DODAVATEL</w:t>
      </w:r>
      <w:r w:rsidR="002A658B" w:rsidRPr="00E836B4">
        <w:rPr>
          <w:rFonts w:ascii="Arial" w:hAnsi="Arial" w:cs="Arial"/>
          <w:highlight w:val="yellow"/>
        </w:rPr>
        <w:t>]</w:t>
      </w:r>
    </w:p>
    <w:p w:rsidR="00AF1E38" w:rsidRPr="009B7035" w:rsidRDefault="00AF1E38" w:rsidP="007A3491">
      <w:pPr>
        <w:pStyle w:val="podpisra"/>
        <w:keepNext/>
        <w:tabs>
          <w:tab w:val="clear" w:pos="3969"/>
          <w:tab w:val="clear" w:pos="9072"/>
          <w:tab w:val="left" w:pos="0"/>
          <w:tab w:val="right" w:leader="dot" w:pos="5103"/>
        </w:tabs>
        <w:spacing w:before="120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:rsidR="00694362" w:rsidRPr="00AC6C5C" w:rsidRDefault="009B7035" w:rsidP="007A3491">
      <w:pPr>
        <w:pStyle w:val="Bezmezer"/>
      </w:pPr>
      <w:r>
        <w:t>Razítko a podpis osoby</w:t>
      </w:r>
      <w:r w:rsidR="007A3491">
        <w:t xml:space="preserve"> </w:t>
      </w:r>
      <w:r>
        <w:t xml:space="preserve">oprávněné jednat za </w:t>
      </w:r>
      <w:r w:rsidR="002A658B">
        <w:t>dodavatele</w:t>
      </w:r>
    </w:p>
    <w:sectPr w:rsidR="00694362" w:rsidRPr="00AC6C5C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EC" w:rsidRDefault="004C1CEC" w:rsidP="001046BF">
      <w:pPr>
        <w:spacing w:line="240" w:lineRule="auto"/>
      </w:pPr>
      <w:r>
        <w:separator/>
      </w:r>
    </w:p>
  </w:endnote>
  <w:endnote w:type="continuationSeparator" w:id="0">
    <w:p w:rsidR="004C1CEC" w:rsidRDefault="004C1CEC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4C1CEC">
    <w:pPr>
      <w:pStyle w:val="Zpat"/>
    </w:pPr>
    <w:r>
      <w:t>15/2016 „Správa serverů SFŽP ČR 2017 – 2020“</w:t>
    </w:r>
    <w:r w:rsidR="00551E36">
      <w:t xml:space="preserve"> – 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C3BEED" wp14:editId="33804704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3226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3226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3226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3226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>Čestné prohlášení o splnění kvalifikace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4C1CEC" w:rsidP="00551E36">
    <w:pPr>
      <w:pStyle w:val="Zpat"/>
    </w:pPr>
    <w:r>
      <w:t>15/2016 „Správa serverů SFŽP ČR 2017 – 2020“</w:t>
    </w:r>
    <w:r w:rsidR="00551E36">
      <w:t xml:space="preserve"> – 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1BAE1A" wp14:editId="58F3150E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3226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3226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3226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3226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>Čestné prohlášení o splnění kvalifikace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EC" w:rsidRDefault="004C1CEC" w:rsidP="001046BF">
      <w:pPr>
        <w:spacing w:line="240" w:lineRule="auto"/>
      </w:pPr>
      <w:r>
        <w:separator/>
      </w:r>
    </w:p>
  </w:footnote>
  <w:footnote w:type="continuationSeparator" w:id="0">
    <w:p w:rsidR="004C1CEC" w:rsidRDefault="004C1CEC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1046BF" w:rsidP="00551E36">
    <w:pPr>
      <w:pStyle w:val="Zhlav"/>
    </w:pPr>
    <w:r w:rsidRPr="00551E36">
      <w:rPr>
        <w:noProof/>
        <w:lang w:eastAsia="cs-CZ"/>
      </w:rPr>
      <w:drawing>
        <wp:inline distT="0" distB="0" distL="0" distR="0" wp14:anchorId="4810F85A" wp14:editId="4E146AB6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A0CEC"/>
    <w:multiLevelType w:val="hybridMultilevel"/>
    <w:tmpl w:val="CC4C3D5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C13A9B"/>
    <w:multiLevelType w:val="hybridMultilevel"/>
    <w:tmpl w:val="32D0D772"/>
    <w:lvl w:ilvl="0" w:tplc="57D62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46004DB"/>
    <w:multiLevelType w:val="hybridMultilevel"/>
    <w:tmpl w:val="0C6E3F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24720F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C"/>
    <w:rsid w:val="0003402A"/>
    <w:rsid w:val="001046BF"/>
    <w:rsid w:val="00236351"/>
    <w:rsid w:val="002A658B"/>
    <w:rsid w:val="002D451E"/>
    <w:rsid w:val="0031118F"/>
    <w:rsid w:val="003C7BFB"/>
    <w:rsid w:val="004C1CEC"/>
    <w:rsid w:val="004F7A85"/>
    <w:rsid w:val="00551E36"/>
    <w:rsid w:val="005C702A"/>
    <w:rsid w:val="005D6718"/>
    <w:rsid w:val="00694362"/>
    <w:rsid w:val="00730780"/>
    <w:rsid w:val="00734FCE"/>
    <w:rsid w:val="007A3491"/>
    <w:rsid w:val="008E1693"/>
    <w:rsid w:val="00932261"/>
    <w:rsid w:val="009B7035"/>
    <w:rsid w:val="009C6E7F"/>
    <w:rsid w:val="00AC6C5C"/>
    <w:rsid w:val="00AF1E38"/>
    <w:rsid w:val="00B7421A"/>
    <w:rsid w:val="00BC3316"/>
    <w:rsid w:val="00CB5508"/>
    <w:rsid w:val="00CF1B20"/>
    <w:rsid w:val="00DA50D9"/>
    <w:rsid w:val="00E71551"/>
    <w:rsid w:val="00F0625E"/>
    <w:rsid w:val="00F2472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irakova\Documents\NOV&#201;%20&#352;ABLONY%20V&#344;,%20Z&#344;\VZOR_ZD_ProhlaseniKvalifika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VZOR_ZD_ProhlaseniKvalifikace</Template>
  <TotalTime>3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Sedina Petr</cp:lastModifiedBy>
  <cp:revision>2</cp:revision>
  <dcterms:created xsi:type="dcterms:W3CDTF">2016-12-19T15:17:00Z</dcterms:created>
  <dcterms:modified xsi:type="dcterms:W3CDTF">2017-01-04T08:53:00Z</dcterms:modified>
</cp:coreProperties>
</file>