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80" w:rsidRPr="00BB479B" w:rsidRDefault="00411780" w:rsidP="001427E9">
      <w:pPr>
        <w:spacing w:after="120"/>
        <w:jc w:val="center"/>
        <w:rPr>
          <w:rFonts w:ascii="Arial" w:hAnsi="Arial" w:cs="Arial"/>
          <w:b/>
          <w:caps/>
        </w:rPr>
      </w:pPr>
      <w:r w:rsidRPr="00BB479B">
        <w:rPr>
          <w:rFonts w:ascii="Arial" w:hAnsi="Arial" w:cs="Arial"/>
          <w:b/>
          <w:caps/>
        </w:rPr>
        <w:t>Č</w:t>
      </w:r>
      <w:r w:rsidR="001427E9" w:rsidRPr="00BB479B">
        <w:rPr>
          <w:rFonts w:ascii="Arial" w:hAnsi="Arial" w:cs="Arial"/>
          <w:b/>
          <w:caps/>
        </w:rPr>
        <w:t>estné</w:t>
      </w:r>
      <w:r w:rsidRPr="00BB479B">
        <w:rPr>
          <w:rFonts w:ascii="Arial" w:hAnsi="Arial" w:cs="Arial"/>
          <w:b/>
          <w:caps/>
        </w:rPr>
        <w:t xml:space="preserve"> </w:t>
      </w:r>
      <w:r w:rsidR="001427E9" w:rsidRPr="00BB479B">
        <w:rPr>
          <w:rFonts w:ascii="Arial" w:hAnsi="Arial" w:cs="Arial"/>
          <w:b/>
          <w:caps/>
        </w:rPr>
        <w:t>prohlášení o neexistenci střetu zájmů</w:t>
      </w:r>
      <w:r w:rsidR="001427E9" w:rsidRPr="00BB479B">
        <w:rPr>
          <w:rFonts w:ascii="Arial" w:hAnsi="Arial" w:cs="Arial"/>
          <w:b/>
          <w:caps/>
        </w:rPr>
        <w:br/>
        <w:t>a dle ustanovení § 68 odst. 3 písm. a) – c) zákona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</w:p>
    <w:p w:rsidR="00411780" w:rsidRPr="00833F94" w:rsidRDefault="00411780" w:rsidP="00411780">
      <w:pPr>
        <w:spacing w:after="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Já, níže podepsaný uchazeč</w:t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  <w:t>……………………………………………………………</w:t>
      </w:r>
      <w:r>
        <w:rPr>
          <w:rFonts w:ascii="Arial" w:hAnsi="Arial" w:cs="Arial"/>
        </w:rPr>
        <w:t>……</w:t>
      </w:r>
    </w:p>
    <w:p w:rsidR="00411780" w:rsidRPr="00833F94" w:rsidRDefault="00411780" w:rsidP="00411780">
      <w:pPr>
        <w:spacing w:after="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se sídlem</w:t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  <w:t>……………………………………………………………</w:t>
      </w:r>
      <w:r>
        <w:rPr>
          <w:rFonts w:ascii="Arial" w:hAnsi="Arial" w:cs="Arial"/>
        </w:rPr>
        <w:t>……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IČ</w:t>
      </w:r>
      <w:r w:rsidR="00BE3C4D">
        <w:rPr>
          <w:rFonts w:ascii="Arial" w:hAnsi="Arial" w:cs="Arial"/>
        </w:rPr>
        <w:t>O</w:t>
      </w:r>
      <w:r w:rsidRPr="00833F94">
        <w:rPr>
          <w:rFonts w:ascii="Arial" w:hAnsi="Arial" w:cs="Arial"/>
        </w:rPr>
        <w:t>:</w:t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</w:r>
      <w:r w:rsidRPr="00833F94">
        <w:rPr>
          <w:rFonts w:ascii="Arial" w:hAnsi="Arial" w:cs="Arial"/>
        </w:rPr>
        <w:tab/>
        <w:t>……………………………………………………………</w:t>
      </w:r>
      <w:r>
        <w:rPr>
          <w:rFonts w:ascii="Arial" w:hAnsi="Arial" w:cs="Arial"/>
        </w:rPr>
        <w:t>……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tímto čestně prohlašuji, že:</w:t>
      </w:r>
    </w:p>
    <w:p w:rsidR="00411780" w:rsidRPr="00833F94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uchazeč není v zadávacím řízení ovlivněn pří</w:t>
      </w:r>
      <w:r>
        <w:rPr>
          <w:rFonts w:ascii="Arial" w:hAnsi="Arial" w:cs="Arial"/>
        </w:rPr>
        <w:t xml:space="preserve">mo ani nepřímo střetem zájmů ve vztahu k </w:t>
      </w:r>
      <w:r w:rsidRPr="00833F94">
        <w:rPr>
          <w:rFonts w:ascii="Arial" w:hAnsi="Arial" w:cs="Arial"/>
        </w:rPr>
        <w:t>zadavateli ani k subjektům podílejícím se na přípravě tohoto zadávacího řízení, jakož i</w:t>
      </w:r>
      <w:r>
        <w:rPr>
          <w:rFonts w:ascii="Arial" w:hAnsi="Arial" w:cs="Arial"/>
        </w:rPr>
        <w:t xml:space="preserve"> </w:t>
      </w:r>
      <w:r w:rsidRPr="00833F94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</w:t>
      </w:r>
      <w:r w:rsidRPr="00833F94">
        <w:rPr>
          <w:rFonts w:ascii="Arial" w:hAnsi="Arial" w:cs="Arial"/>
        </w:rPr>
        <w:t>nemá žádné zvláštní spojení s těmito osobami (např. majetkové, personální);</w:t>
      </w:r>
    </w:p>
    <w:p w:rsidR="00411780" w:rsidRPr="00411780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 xml:space="preserve">v posledních 3 letech od konce lhůty pro podání nabídek </w:t>
      </w:r>
      <w:r w:rsidRPr="00833F94">
        <w:rPr>
          <w:rFonts w:ascii="Arial" w:hAnsi="Arial" w:cs="Arial"/>
          <w:highlight w:val="yellow"/>
        </w:rPr>
        <w:t>byli následující/nebyli žádní</w:t>
      </w:r>
      <w:r>
        <w:rPr>
          <w:rStyle w:val="Znakapoznpodarou"/>
          <w:rFonts w:ascii="Arial" w:hAnsi="Arial" w:cs="Arial"/>
          <w:highlight w:val="yellow"/>
        </w:rPr>
        <w:footnoteReference w:id="1"/>
      </w:r>
      <w:r w:rsidRPr="00833F94">
        <w:rPr>
          <w:rFonts w:ascii="Arial" w:hAnsi="Arial" w:cs="Arial"/>
        </w:rPr>
        <w:t xml:space="preserve"> členové statutárních orgánů uchazeče ne</w:t>
      </w:r>
      <w:r>
        <w:rPr>
          <w:rFonts w:ascii="Arial" w:hAnsi="Arial" w:cs="Arial"/>
        </w:rPr>
        <w:t>bo statutární orgány uchazeče v </w:t>
      </w:r>
      <w:r w:rsidRPr="00833F94">
        <w:rPr>
          <w:rFonts w:ascii="Arial" w:hAnsi="Arial" w:cs="Arial"/>
        </w:rPr>
        <w:t xml:space="preserve">pracovněprávním, funkčním či obdobném poměru u </w:t>
      </w:r>
      <w:r w:rsidRPr="00411780">
        <w:rPr>
          <w:rFonts w:ascii="Arial" w:hAnsi="Arial" w:cs="Arial"/>
        </w:rPr>
        <w:t xml:space="preserve">zadavatele </w:t>
      </w:r>
      <w:r w:rsidRPr="00411780">
        <w:rPr>
          <w:rFonts w:ascii="Arial" w:hAnsi="Arial" w:cs="Arial"/>
          <w:highlight w:val="yellow"/>
        </w:rPr>
        <w:t>(pokud byli, pak následují)</w:t>
      </w:r>
      <w:r w:rsidRPr="00411780">
        <w:rPr>
          <w:rFonts w:ascii="Arial" w:hAnsi="Arial" w:cs="Arial"/>
        </w:rPr>
        <w:t>:</w:t>
      </w:r>
    </w:p>
    <w:p w:rsidR="00411780" w:rsidRPr="00833F94" w:rsidRDefault="00411780" w:rsidP="00411780">
      <w:pPr>
        <w:pStyle w:val="Odstavecseseznamem"/>
        <w:spacing w:after="120"/>
        <w:jc w:val="both"/>
        <w:rPr>
          <w:rFonts w:ascii="Arial" w:hAnsi="Arial" w:cs="Arial"/>
        </w:rPr>
      </w:pPr>
      <w:r w:rsidRPr="00411780">
        <w:rPr>
          <w:rFonts w:ascii="Arial" w:hAnsi="Arial" w:cs="Arial"/>
        </w:rPr>
        <w:t>…………………………………………………………………………………………………;</w:t>
      </w:r>
    </w:p>
    <w:p w:rsidR="00411780" w:rsidRPr="00411780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 xml:space="preserve">uchazeč </w:t>
      </w:r>
      <w:r w:rsidRPr="00833F94">
        <w:rPr>
          <w:rFonts w:ascii="Arial" w:hAnsi="Arial" w:cs="Arial"/>
          <w:highlight w:val="yellow"/>
        </w:rPr>
        <w:t>má/nemá</w:t>
      </w:r>
      <w:r w:rsidRPr="00411780">
        <w:rPr>
          <w:rFonts w:ascii="Arial" w:hAnsi="Arial" w:cs="Arial"/>
          <w:vertAlign w:val="superscript"/>
        </w:rPr>
        <w:t>1</w:t>
      </w:r>
      <w:r w:rsidRPr="00833F94">
        <w:rPr>
          <w:rFonts w:ascii="Arial" w:hAnsi="Arial" w:cs="Arial"/>
        </w:rPr>
        <w:t xml:space="preserve"> formu akciové společnosti; </w:t>
      </w:r>
      <w:r w:rsidRPr="00833F94">
        <w:rPr>
          <w:rFonts w:ascii="Arial" w:hAnsi="Arial" w:cs="Arial"/>
          <w:highlight w:val="yellow"/>
        </w:rPr>
        <w:t>pokud má, seznam vlastníků akcií, jejichž souhrnná jmenovitá hodnota přesahuje 10 % základního kapitálu, vyhotovený ve lhůtě pro podání nabídek</w:t>
      </w:r>
      <w:r w:rsidRPr="00411780">
        <w:rPr>
          <w:rFonts w:ascii="Arial" w:hAnsi="Arial" w:cs="Arial"/>
          <w:highlight w:val="yellow"/>
        </w:rPr>
        <w:t>, následuje</w:t>
      </w:r>
      <w:r w:rsidRPr="00411780">
        <w:rPr>
          <w:rFonts w:ascii="Arial" w:hAnsi="Arial" w:cs="Arial"/>
        </w:rPr>
        <w:t>:</w:t>
      </w:r>
    </w:p>
    <w:p w:rsidR="00411780" w:rsidRPr="00833F94" w:rsidRDefault="00411780" w:rsidP="00411780">
      <w:pPr>
        <w:pStyle w:val="Odstavecseseznamem"/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…………………………………………………………………………………………………;</w:t>
      </w:r>
    </w:p>
    <w:p w:rsidR="00411780" w:rsidRPr="00833F94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uchazeč neuzavřel a neuzavře zakázanou dohodu podle</w:t>
      </w:r>
      <w:r>
        <w:rPr>
          <w:rFonts w:ascii="Arial" w:hAnsi="Arial" w:cs="Arial"/>
        </w:rPr>
        <w:t xml:space="preserve"> zvláštního právního předpisu v </w:t>
      </w:r>
      <w:r w:rsidRPr="00833F94">
        <w:rPr>
          <w:rFonts w:ascii="Arial" w:hAnsi="Arial" w:cs="Arial"/>
        </w:rPr>
        <w:t>souvislosti se zadávanou veřejnou zakázkou;</w:t>
      </w:r>
    </w:p>
    <w:p w:rsidR="00411780" w:rsidRPr="00833F94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uchazeč souhlasí se zadáním a podmínkami zadávacího řízení;</w:t>
      </w:r>
    </w:p>
    <w:p w:rsidR="00AE4DE4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uchazeč má příslušnou odbornost a disponuje všemi případnými licencemi, oprávněními či</w:t>
      </w:r>
      <w:r>
        <w:rPr>
          <w:rFonts w:ascii="Arial" w:hAnsi="Arial" w:cs="Arial"/>
        </w:rPr>
        <w:t xml:space="preserve"> </w:t>
      </w:r>
      <w:r w:rsidRPr="00833F94">
        <w:rPr>
          <w:rFonts w:ascii="Arial" w:hAnsi="Arial" w:cs="Arial"/>
        </w:rPr>
        <w:t xml:space="preserve">autorizacemi ve vztahu k předmětu veřejné zakázky a je tak schopen veřejnou zakázku splnit; </w:t>
      </w:r>
    </w:p>
    <w:p w:rsidR="00411780" w:rsidRPr="00833F94" w:rsidRDefault="00AE4DE4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si zajistí pro případ realizace veřejné zakázky pojištění odpovědnosti za </w:t>
      </w:r>
      <w:r w:rsidRPr="00915FD3">
        <w:rPr>
          <w:rFonts w:ascii="Arial" w:hAnsi="Arial" w:cs="Arial"/>
        </w:rPr>
        <w:t>škodu způsobenou třetí osobě</w:t>
      </w:r>
      <w:r>
        <w:rPr>
          <w:rFonts w:ascii="Arial" w:hAnsi="Arial" w:cs="Arial"/>
        </w:rPr>
        <w:t xml:space="preserve"> na majetku či zdraví v souladu se zadávacími podmínkami; </w:t>
      </w:r>
      <w:r w:rsidR="00411780" w:rsidRPr="00833F94">
        <w:rPr>
          <w:rFonts w:ascii="Arial" w:hAnsi="Arial" w:cs="Arial"/>
        </w:rPr>
        <w:t>a</w:t>
      </w:r>
    </w:p>
    <w:p w:rsidR="00411780" w:rsidRPr="00833F94" w:rsidRDefault="00411780" w:rsidP="0041178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všechny údaje uvedené v nabídce uchazeče jsou úplné a pravdivé.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Toto prohlášení podepisuji jako (jméno, příjmení a funkce oprávněného zástupce uchazeče):</w:t>
      </w:r>
    </w:p>
    <w:p w:rsidR="00121CA3" w:rsidRDefault="00121CA3" w:rsidP="00411780">
      <w:pPr>
        <w:spacing w:after="120"/>
        <w:jc w:val="both"/>
        <w:rPr>
          <w:rFonts w:ascii="Arial" w:hAnsi="Arial" w:cs="Arial"/>
        </w:rPr>
      </w:pP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V …………………, dne …………………</w:t>
      </w:r>
    </w:p>
    <w:p w:rsidR="00411780" w:rsidRPr="00833F94" w:rsidRDefault="00411780" w:rsidP="00411780">
      <w:pPr>
        <w:spacing w:after="120"/>
        <w:jc w:val="both"/>
        <w:rPr>
          <w:rFonts w:ascii="Arial" w:hAnsi="Arial" w:cs="Arial"/>
        </w:rPr>
      </w:pPr>
    </w:p>
    <w:p w:rsidR="00411780" w:rsidRPr="00833F94" w:rsidRDefault="00411780" w:rsidP="00AE4DE4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Podpis: ……………………………………</w:t>
      </w:r>
    </w:p>
    <w:sectPr w:rsidR="00411780" w:rsidRPr="00833F94" w:rsidSect="006946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5B" w:rsidRDefault="00D1315B" w:rsidP="00411780">
      <w:pPr>
        <w:spacing w:after="0" w:line="240" w:lineRule="auto"/>
      </w:pPr>
      <w:r>
        <w:separator/>
      </w:r>
    </w:p>
  </w:endnote>
  <w:endnote w:type="continuationSeparator" w:id="0">
    <w:p w:rsidR="00D1315B" w:rsidRDefault="00D1315B" w:rsidP="004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7001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A27F4" w:rsidRPr="00FA27F4" w:rsidRDefault="00FA27F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FA27F4">
          <w:rPr>
            <w:rFonts w:ascii="Arial" w:hAnsi="Arial" w:cs="Arial"/>
            <w:sz w:val="16"/>
            <w:szCs w:val="16"/>
          </w:rPr>
          <w:fldChar w:fldCharType="begin"/>
        </w:r>
        <w:r w:rsidRPr="00FA27F4">
          <w:rPr>
            <w:rFonts w:ascii="Arial" w:hAnsi="Arial" w:cs="Arial"/>
            <w:sz w:val="16"/>
            <w:szCs w:val="16"/>
          </w:rPr>
          <w:instrText>PAGE   \* MERGEFORMAT</w:instrText>
        </w:r>
        <w:r w:rsidRPr="00FA27F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FA27F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1780" w:rsidRPr="00411780" w:rsidRDefault="00411780" w:rsidP="00411780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5B" w:rsidRDefault="00D1315B" w:rsidP="00411780">
      <w:pPr>
        <w:spacing w:after="0" w:line="240" w:lineRule="auto"/>
      </w:pPr>
      <w:r>
        <w:separator/>
      </w:r>
    </w:p>
  </w:footnote>
  <w:footnote w:type="continuationSeparator" w:id="0">
    <w:p w:rsidR="00D1315B" w:rsidRDefault="00D1315B" w:rsidP="00411780">
      <w:pPr>
        <w:spacing w:after="0" w:line="240" w:lineRule="auto"/>
      </w:pPr>
      <w:r>
        <w:continuationSeparator/>
      </w:r>
    </w:p>
  </w:footnote>
  <w:footnote w:id="1">
    <w:p w:rsidR="00411780" w:rsidRPr="00411780" w:rsidRDefault="00411780">
      <w:pPr>
        <w:pStyle w:val="Textpoznpodarou"/>
        <w:rPr>
          <w:rFonts w:ascii="Arial" w:hAnsi="Arial" w:cs="Arial"/>
          <w:sz w:val="18"/>
          <w:szCs w:val="18"/>
        </w:rPr>
      </w:pPr>
      <w:r w:rsidRPr="004A74EA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4A74EA">
        <w:rPr>
          <w:rFonts w:ascii="Arial" w:hAnsi="Arial" w:cs="Arial"/>
          <w:sz w:val="18"/>
          <w:szCs w:val="18"/>
          <w:highlight w:val="yellow"/>
        </w:rPr>
        <w:t xml:space="preserve"> Uchazeč vybere jednu ze žlutě vyznačených variant a odpovídajícím způsobem upraví/doplní text.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A3" w:rsidRDefault="00121CA3" w:rsidP="00121CA3">
    <w:pPr>
      <w:suppressAutoHyphens/>
      <w:jc w:val="center"/>
      <w:rPr>
        <w:rFonts w:cs="Arial"/>
        <w:noProof/>
        <w:lang w:eastAsia="cs-CZ"/>
      </w:rPr>
    </w:pPr>
    <w:r w:rsidRPr="00525CF9">
      <w:rPr>
        <w:noProof/>
        <w:lang w:eastAsia="cs-CZ"/>
      </w:rPr>
      <w:drawing>
        <wp:inline distT="0" distB="0" distL="0" distR="0">
          <wp:extent cx="51816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CA3" w:rsidRPr="00BE3C4D" w:rsidRDefault="00BE3C4D" w:rsidP="00121CA3">
    <w:pPr>
      <w:spacing w:line="280" w:lineRule="atLeast"/>
      <w:ind w:left="1410" w:hanging="1410"/>
      <w:jc w:val="both"/>
      <w:rPr>
        <w:rFonts w:ascii="Arial" w:hAnsi="Arial" w:cs="Arial"/>
      </w:rPr>
    </w:pPr>
    <w:r w:rsidRPr="001B21D0">
      <w:rPr>
        <w:rFonts w:ascii="Arial" w:hAnsi="Arial" w:cs="Arial"/>
      </w:rPr>
      <w:t>Příloha č. 6:</w:t>
    </w:r>
    <w:r w:rsidRPr="001B21D0">
      <w:rPr>
        <w:rFonts w:ascii="Arial" w:hAnsi="Arial" w:cs="Arial"/>
      </w:rPr>
      <w:tab/>
      <w:t>Čestné prohlášení o neexistenci střetu zájmů a dle § 68 odst. 3 písm.</w:t>
    </w:r>
    <w:r w:rsidRPr="001B21D0">
      <w:rPr>
        <w:rFonts w:ascii="Arial" w:hAnsi="Arial" w:cs="Arial"/>
      </w:rPr>
      <w:br/>
      <w:t>a) – c) zákona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7E7"/>
    <w:multiLevelType w:val="hybridMultilevel"/>
    <w:tmpl w:val="496E8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0"/>
    <w:rsid w:val="000F1E47"/>
    <w:rsid w:val="00121CA3"/>
    <w:rsid w:val="001427E9"/>
    <w:rsid w:val="00190483"/>
    <w:rsid w:val="00274E47"/>
    <w:rsid w:val="003774FF"/>
    <w:rsid w:val="003F7605"/>
    <w:rsid w:val="00411780"/>
    <w:rsid w:val="004A74EA"/>
    <w:rsid w:val="005378DB"/>
    <w:rsid w:val="005E7764"/>
    <w:rsid w:val="00642DD1"/>
    <w:rsid w:val="006946BB"/>
    <w:rsid w:val="0097073B"/>
    <w:rsid w:val="00AE4DE4"/>
    <w:rsid w:val="00BB479B"/>
    <w:rsid w:val="00BE3C4D"/>
    <w:rsid w:val="00C44F21"/>
    <w:rsid w:val="00D1315B"/>
    <w:rsid w:val="00E34011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C8A5-A6FC-4B53-9E4A-514A364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7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780"/>
  </w:style>
  <w:style w:type="paragraph" w:styleId="Zpat">
    <w:name w:val="footer"/>
    <w:basedOn w:val="Normln"/>
    <w:link w:val="ZpatChar"/>
    <w:uiPriority w:val="99"/>
    <w:unhideWhenUsed/>
    <w:rsid w:val="0041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7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17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17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923-3758-4CE1-AAB6-804B010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2016-05-27T09:57:00Z</dcterms:created>
  <dcterms:modified xsi:type="dcterms:W3CDTF">2016-05-27T11:05:00Z</dcterms:modified>
</cp:coreProperties>
</file>