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9996C" w14:textId="23FC7901" w:rsidR="00DB538A" w:rsidRPr="00DB538A" w:rsidRDefault="00DB538A" w:rsidP="000254C5">
      <w:pPr>
        <w:pStyle w:val="Bezmez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DB538A">
        <w:rPr>
          <w:rFonts w:ascii="Arial" w:hAnsi="Arial" w:cs="Arial"/>
          <w:b/>
          <w:sz w:val="20"/>
          <w:szCs w:val="20"/>
        </w:rPr>
        <w:t>Technická specifikace a příloha č.</w:t>
      </w:r>
      <w:r w:rsidR="00792120">
        <w:rPr>
          <w:rFonts w:ascii="Arial" w:hAnsi="Arial" w:cs="Arial"/>
          <w:b/>
          <w:sz w:val="20"/>
          <w:szCs w:val="20"/>
        </w:rPr>
        <w:t xml:space="preserve"> </w:t>
      </w:r>
      <w:r w:rsidRPr="00DB538A">
        <w:rPr>
          <w:rFonts w:ascii="Arial" w:hAnsi="Arial" w:cs="Arial"/>
          <w:b/>
          <w:sz w:val="20"/>
          <w:szCs w:val="20"/>
        </w:rPr>
        <w:t xml:space="preserve">1 </w:t>
      </w:r>
      <w:r w:rsidRPr="0051272F">
        <w:rPr>
          <w:rFonts w:ascii="Arial" w:hAnsi="Arial" w:cs="Arial"/>
          <w:b/>
          <w:sz w:val="20"/>
          <w:szCs w:val="20"/>
        </w:rPr>
        <w:t xml:space="preserve">smlouvy </w:t>
      </w:r>
    </w:p>
    <w:p w14:paraId="59AFA3B1" w14:textId="77777777" w:rsidR="00DB538A" w:rsidRDefault="00DB538A" w:rsidP="000254C5">
      <w:pPr>
        <w:pStyle w:val="Bezmezer"/>
        <w:rPr>
          <w:rFonts w:ascii="Arial" w:hAnsi="Arial" w:cs="Arial"/>
          <w:sz w:val="20"/>
          <w:szCs w:val="20"/>
        </w:rPr>
      </w:pPr>
    </w:p>
    <w:p w14:paraId="0639B698" w14:textId="77777777" w:rsidR="00DB538A" w:rsidRPr="00DB538A" w:rsidRDefault="00DB538A" w:rsidP="000254C5">
      <w:pPr>
        <w:pStyle w:val="Bezmezer"/>
        <w:rPr>
          <w:rFonts w:ascii="Arial" w:hAnsi="Arial" w:cs="Arial"/>
          <w:b/>
          <w:sz w:val="20"/>
          <w:szCs w:val="20"/>
        </w:rPr>
      </w:pPr>
      <w:r w:rsidRPr="00DB538A">
        <w:rPr>
          <w:rFonts w:ascii="Arial" w:hAnsi="Arial" w:cs="Arial"/>
          <w:b/>
          <w:sz w:val="20"/>
          <w:szCs w:val="20"/>
        </w:rPr>
        <w:t xml:space="preserve">Zajištění ubytování, stravování a </w:t>
      </w:r>
      <w:r>
        <w:rPr>
          <w:rFonts w:ascii="Arial" w:hAnsi="Arial" w:cs="Arial"/>
          <w:b/>
          <w:sz w:val="20"/>
          <w:szCs w:val="20"/>
        </w:rPr>
        <w:t>proná</w:t>
      </w:r>
      <w:r w:rsidR="008356A3">
        <w:rPr>
          <w:rFonts w:ascii="Arial" w:hAnsi="Arial" w:cs="Arial"/>
          <w:b/>
          <w:sz w:val="20"/>
          <w:szCs w:val="20"/>
        </w:rPr>
        <w:t>j</w:t>
      </w:r>
      <w:r>
        <w:rPr>
          <w:rFonts w:ascii="Arial" w:hAnsi="Arial" w:cs="Arial"/>
          <w:b/>
          <w:sz w:val="20"/>
          <w:szCs w:val="20"/>
        </w:rPr>
        <w:t xml:space="preserve">mu </w:t>
      </w:r>
      <w:r w:rsidRPr="00DB538A">
        <w:rPr>
          <w:rFonts w:ascii="Arial" w:hAnsi="Arial" w:cs="Arial"/>
          <w:b/>
          <w:sz w:val="20"/>
          <w:szCs w:val="20"/>
        </w:rPr>
        <w:t>konferenčních prostor</w:t>
      </w:r>
    </w:p>
    <w:p w14:paraId="6F1EA92D" w14:textId="77777777" w:rsidR="00DF6B1D" w:rsidRPr="002E79AB" w:rsidRDefault="00DB538A" w:rsidP="000254C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64D19E3" w14:textId="77777777" w:rsidR="00E51879" w:rsidRPr="002E79AB" w:rsidRDefault="00E51879" w:rsidP="000254C5">
      <w:pPr>
        <w:pStyle w:val="Bezmezer"/>
        <w:rPr>
          <w:rFonts w:ascii="Arial" w:hAnsi="Arial" w:cs="Arial"/>
          <w:sz w:val="20"/>
          <w:szCs w:val="20"/>
        </w:rPr>
      </w:pPr>
      <w:r w:rsidRPr="002E79AB">
        <w:rPr>
          <w:rFonts w:ascii="Arial" w:hAnsi="Arial" w:cs="Arial"/>
          <w:sz w:val="20"/>
          <w:szCs w:val="20"/>
        </w:rPr>
        <w:t xml:space="preserve">Termín </w:t>
      </w:r>
      <w:r w:rsidR="00DB538A">
        <w:rPr>
          <w:rFonts w:ascii="Arial" w:hAnsi="Arial" w:cs="Arial"/>
          <w:sz w:val="20"/>
          <w:szCs w:val="20"/>
        </w:rPr>
        <w:t xml:space="preserve">konání </w:t>
      </w:r>
      <w:r w:rsidRPr="002E79AB">
        <w:rPr>
          <w:rFonts w:ascii="Arial" w:hAnsi="Arial" w:cs="Arial"/>
          <w:sz w:val="20"/>
          <w:szCs w:val="20"/>
        </w:rPr>
        <w:t>konference: 19.–20. 10. 2016</w:t>
      </w:r>
    </w:p>
    <w:p w14:paraId="56E6DABA" w14:textId="75D4B52C" w:rsidR="00830521" w:rsidRPr="002E79AB" w:rsidRDefault="007F6F9B" w:rsidP="000254C5">
      <w:pPr>
        <w:pStyle w:val="Bezmezer"/>
        <w:rPr>
          <w:rFonts w:ascii="Arial" w:hAnsi="Arial" w:cs="Arial"/>
          <w:sz w:val="20"/>
          <w:szCs w:val="20"/>
        </w:rPr>
      </w:pPr>
      <w:r w:rsidRPr="0051272F">
        <w:rPr>
          <w:rFonts w:ascii="Arial" w:hAnsi="Arial" w:cs="Arial"/>
          <w:sz w:val="20"/>
          <w:szCs w:val="20"/>
        </w:rPr>
        <w:t>Místo konání konference</w:t>
      </w:r>
      <w:r>
        <w:rPr>
          <w:rFonts w:ascii="Arial" w:hAnsi="Arial" w:cs="Arial"/>
          <w:sz w:val="20"/>
          <w:szCs w:val="20"/>
        </w:rPr>
        <w:t xml:space="preserve"> je </w:t>
      </w:r>
      <w:r w:rsidR="00F61433">
        <w:rPr>
          <w:rFonts w:ascii="Arial" w:hAnsi="Arial" w:cs="Arial"/>
          <w:sz w:val="20"/>
          <w:szCs w:val="20"/>
        </w:rPr>
        <w:t xml:space="preserve">na českém </w:t>
      </w:r>
      <w:r w:rsidR="00C605C6">
        <w:rPr>
          <w:rFonts w:ascii="Arial" w:hAnsi="Arial" w:cs="Arial"/>
          <w:sz w:val="20"/>
          <w:szCs w:val="20"/>
        </w:rPr>
        <w:t>ú</w:t>
      </w:r>
      <w:r>
        <w:rPr>
          <w:rFonts w:ascii="Arial" w:hAnsi="Arial" w:cs="Arial"/>
          <w:sz w:val="20"/>
          <w:szCs w:val="20"/>
        </w:rPr>
        <w:t xml:space="preserve">zemí Krkonošského národního parku a jeho </w:t>
      </w:r>
      <w:r w:rsidR="00F61433">
        <w:rPr>
          <w:rFonts w:ascii="Arial" w:hAnsi="Arial" w:cs="Arial"/>
          <w:sz w:val="20"/>
          <w:szCs w:val="20"/>
        </w:rPr>
        <w:t>ochranného pásma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7161F36D" w14:textId="77777777" w:rsidR="00830521" w:rsidRPr="00DB538A" w:rsidRDefault="00DB538A" w:rsidP="000254C5">
      <w:pPr>
        <w:pStyle w:val="Bezmez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Předpokládaný p</w:t>
      </w:r>
      <w:r w:rsidR="00830521" w:rsidRPr="002E79AB">
        <w:rPr>
          <w:rFonts w:ascii="Arial" w:hAnsi="Arial" w:cs="Arial"/>
          <w:sz w:val="20"/>
          <w:szCs w:val="20"/>
        </w:rPr>
        <w:t xml:space="preserve">očet účastníků: </w:t>
      </w:r>
      <w:r w:rsidR="0018180D">
        <w:rPr>
          <w:rFonts w:ascii="Arial" w:hAnsi="Arial" w:cs="Arial"/>
          <w:sz w:val="20"/>
          <w:szCs w:val="20"/>
        </w:rPr>
        <w:t>120 (</w:t>
      </w:r>
      <w:r w:rsidR="00830521" w:rsidRPr="002E79AB">
        <w:rPr>
          <w:rFonts w:ascii="Arial" w:hAnsi="Arial" w:cs="Arial"/>
          <w:sz w:val="20"/>
          <w:szCs w:val="20"/>
        </w:rPr>
        <w:t>100</w:t>
      </w:r>
      <w:r>
        <w:rPr>
          <w:rFonts w:ascii="Arial" w:hAnsi="Arial" w:cs="Arial"/>
          <w:sz w:val="20"/>
          <w:szCs w:val="20"/>
        </w:rPr>
        <w:t xml:space="preserve"> ubytovaných a </w:t>
      </w:r>
      <w:r w:rsidR="00AF1521" w:rsidRPr="007F6F9B">
        <w:rPr>
          <w:rFonts w:ascii="Arial" w:hAnsi="Arial" w:cs="Arial"/>
          <w:sz w:val="20"/>
          <w:szCs w:val="20"/>
        </w:rPr>
        <w:t>2</w:t>
      </w:r>
      <w:r w:rsidRPr="007F6F9B">
        <w:rPr>
          <w:rFonts w:ascii="Arial" w:hAnsi="Arial" w:cs="Arial"/>
          <w:sz w:val="20"/>
          <w:szCs w:val="20"/>
        </w:rPr>
        <w:t>0</w:t>
      </w:r>
      <w:r w:rsidR="009653E1" w:rsidRPr="007F6F9B">
        <w:rPr>
          <w:rFonts w:ascii="Arial" w:hAnsi="Arial" w:cs="Arial"/>
          <w:sz w:val="20"/>
          <w:szCs w:val="20"/>
        </w:rPr>
        <w:t xml:space="preserve"> osob bez ubytování</w:t>
      </w:r>
      <w:r w:rsidR="0018180D">
        <w:rPr>
          <w:rFonts w:ascii="Arial" w:hAnsi="Arial" w:cs="Arial"/>
          <w:sz w:val="20"/>
          <w:szCs w:val="20"/>
        </w:rPr>
        <w:t>)</w:t>
      </w:r>
      <w:r w:rsidRPr="007F6F9B">
        <w:rPr>
          <w:rFonts w:ascii="Arial" w:hAnsi="Arial" w:cs="Arial"/>
          <w:sz w:val="20"/>
          <w:szCs w:val="20"/>
        </w:rPr>
        <w:t xml:space="preserve"> </w:t>
      </w:r>
    </w:p>
    <w:p w14:paraId="55C47EFA" w14:textId="77777777" w:rsidR="009653E1" w:rsidRPr="002E79AB" w:rsidRDefault="009653E1" w:rsidP="009653E1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 w:rsidRPr="002E79AB">
        <w:rPr>
          <w:rFonts w:ascii="Arial" w:eastAsia="Times New Roman" w:hAnsi="Arial" w:cs="Arial"/>
          <w:sz w:val="20"/>
          <w:szCs w:val="20"/>
          <w:lang w:eastAsia="cs-CZ"/>
        </w:rPr>
        <w:t>Parkování pro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všechny </w:t>
      </w:r>
      <w:r w:rsidRPr="002E79AB">
        <w:rPr>
          <w:rFonts w:ascii="Arial" w:eastAsia="Times New Roman" w:hAnsi="Arial" w:cs="Arial"/>
          <w:sz w:val="20"/>
          <w:szCs w:val="20"/>
          <w:lang w:eastAsia="cs-CZ"/>
        </w:rPr>
        <w:t>ú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častníky konference bude </w:t>
      </w:r>
      <w:r w:rsidR="0018180D">
        <w:rPr>
          <w:rFonts w:ascii="Arial" w:eastAsia="Times New Roman" w:hAnsi="Arial" w:cs="Arial"/>
          <w:sz w:val="20"/>
          <w:szCs w:val="20"/>
          <w:lang w:eastAsia="cs-CZ"/>
        </w:rPr>
        <w:t xml:space="preserve">zajištěno </w:t>
      </w:r>
      <w:r>
        <w:rPr>
          <w:rFonts w:ascii="Arial" w:eastAsia="Times New Roman" w:hAnsi="Arial" w:cs="Arial"/>
          <w:sz w:val="20"/>
          <w:szCs w:val="20"/>
          <w:lang w:eastAsia="cs-CZ"/>
        </w:rPr>
        <w:t>zdarma u objektu.</w:t>
      </w:r>
      <w:r w:rsidRPr="002E79A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6E4829B0" w14:textId="7C3752BD" w:rsidR="00830521" w:rsidRPr="002E79AB" w:rsidRDefault="008356A3" w:rsidP="000254C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základě </w:t>
      </w:r>
      <w:r w:rsidRPr="008356A3">
        <w:rPr>
          <w:rFonts w:ascii="Arial" w:hAnsi="Arial" w:cs="Arial"/>
          <w:sz w:val="20"/>
          <w:szCs w:val="20"/>
        </w:rPr>
        <w:t>Oficiální jednotn</w:t>
      </w:r>
      <w:r w:rsidR="0011298E">
        <w:rPr>
          <w:rFonts w:ascii="Arial" w:hAnsi="Arial" w:cs="Arial"/>
          <w:sz w:val="20"/>
          <w:szCs w:val="20"/>
        </w:rPr>
        <w:t>é klasifikace</w:t>
      </w:r>
      <w:r w:rsidRPr="008356A3">
        <w:rPr>
          <w:rFonts w:ascii="Arial" w:hAnsi="Arial" w:cs="Arial"/>
          <w:sz w:val="20"/>
          <w:szCs w:val="20"/>
        </w:rPr>
        <w:t xml:space="preserve"> ubytovacích zařízení České republiky katego</w:t>
      </w:r>
      <w:r w:rsidR="00C605C6">
        <w:rPr>
          <w:rFonts w:ascii="Arial" w:hAnsi="Arial" w:cs="Arial"/>
          <w:sz w:val="20"/>
          <w:szCs w:val="20"/>
        </w:rPr>
        <w:t>rie hotel, hotel garni, penzion</w:t>
      </w:r>
      <w:r w:rsidRPr="008356A3">
        <w:rPr>
          <w:rFonts w:ascii="Arial" w:hAnsi="Arial" w:cs="Arial"/>
          <w:sz w:val="20"/>
          <w:szCs w:val="20"/>
        </w:rPr>
        <w:t xml:space="preserve">, motel a botel pro období let 2015 </w:t>
      </w:r>
      <w:r w:rsidR="0011298E">
        <w:rPr>
          <w:rFonts w:ascii="Arial" w:hAnsi="Arial" w:cs="Arial"/>
          <w:sz w:val="20"/>
          <w:szCs w:val="20"/>
        </w:rPr>
        <w:t>–</w:t>
      </w:r>
      <w:r w:rsidRPr="008356A3">
        <w:rPr>
          <w:rFonts w:ascii="Arial" w:hAnsi="Arial" w:cs="Arial"/>
          <w:sz w:val="20"/>
          <w:szCs w:val="20"/>
        </w:rPr>
        <w:t xml:space="preserve"> 2020</w:t>
      </w:r>
      <w:r w:rsidR="001129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se </w:t>
      </w:r>
      <w:r w:rsidR="0011298E">
        <w:rPr>
          <w:rFonts w:ascii="Arial" w:hAnsi="Arial" w:cs="Arial"/>
          <w:sz w:val="20"/>
          <w:szCs w:val="20"/>
        </w:rPr>
        <w:t xml:space="preserve">musí </w:t>
      </w:r>
      <w:r>
        <w:rPr>
          <w:rFonts w:ascii="Arial" w:hAnsi="Arial" w:cs="Arial"/>
          <w:sz w:val="20"/>
          <w:szCs w:val="20"/>
        </w:rPr>
        <w:t xml:space="preserve">jednat o </w:t>
      </w:r>
      <w:r w:rsidR="0011298E">
        <w:rPr>
          <w:rFonts w:ascii="Arial" w:hAnsi="Arial" w:cs="Arial"/>
          <w:sz w:val="20"/>
          <w:szCs w:val="20"/>
        </w:rPr>
        <w:t xml:space="preserve">ubytovací zařízení třídy </w:t>
      </w:r>
      <w:r>
        <w:rPr>
          <w:rFonts w:ascii="Arial" w:hAnsi="Arial" w:cs="Arial"/>
          <w:sz w:val="20"/>
          <w:szCs w:val="20"/>
        </w:rPr>
        <w:t>4 – hvězdičkov</w:t>
      </w:r>
      <w:r w:rsidR="0011298E">
        <w:rPr>
          <w:rFonts w:ascii="Arial" w:hAnsi="Arial" w:cs="Arial"/>
          <w:sz w:val="20"/>
          <w:szCs w:val="20"/>
        </w:rPr>
        <w:t>é, First class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61744237" w14:textId="77777777" w:rsidR="00830521" w:rsidRPr="002E79AB" w:rsidRDefault="00830521" w:rsidP="00830521">
      <w:pPr>
        <w:pStyle w:val="Bezmezer"/>
        <w:rPr>
          <w:rFonts w:ascii="Arial" w:hAnsi="Arial" w:cs="Arial"/>
          <w:sz w:val="20"/>
          <w:szCs w:val="20"/>
          <w:u w:val="single"/>
        </w:rPr>
      </w:pPr>
    </w:p>
    <w:p w14:paraId="441D2CCB" w14:textId="77777777" w:rsidR="00830521" w:rsidRPr="002E79AB" w:rsidRDefault="00DB538A" w:rsidP="00DB538A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Zajištění u</w:t>
      </w:r>
      <w:r w:rsidR="00830521" w:rsidRPr="002E79AB">
        <w:rPr>
          <w:rFonts w:ascii="Arial" w:hAnsi="Arial" w:cs="Arial"/>
          <w:sz w:val="20"/>
          <w:szCs w:val="20"/>
          <w:u w:val="single"/>
        </w:rPr>
        <w:t>bytování:</w:t>
      </w:r>
    </w:p>
    <w:p w14:paraId="2E4C4868" w14:textId="77777777" w:rsidR="00830521" w:rsidRPr="002E79AB" w:rsidRDefault="00830521" w:rsidP="000254C5">
      <w:pPr>
        <w:pStyle w:val="Bezmezer"/>
        <w:rPr>
          <w:rFonts w:ascii="Arial" w:hAnsi="Arial" w:cs="Arial"/>
          <w:sz w:val="20"/>
          <w:szCs w:val="20"/>
        </w:rPr>
      </w:pPr>
    </w:p>
    <w:p w14:paraId="3F827D65" w14:textId="77777777" w:rsidR="00DB538A" w:rsidRDefault="00DB538A" w:rsidP="000254C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Ubytování </w:t>
      </w:r>
      <w:r w:rsidR="0011298E">
        <w:rPr>
          <w:rFonts w:ascii="Arial" w:hAnsi="Arial" w:cs="Arial"/>
          <w:sz w:val="20"/>
          <w:szCs w:val="20"/>
        </w:rPr>
        <w:t xml:space="preserve">se snídaní </w:t>
      </w:r>
      <w:r w:rsidR="00F61433">
        <w:rPr>
          <w:rFonts w:ascii="Arial" w:hAnsi="Arial" w:cs="Arial"/>
          <w:sz w:val="20"/>
          <w:szCs w:val="20"/>
        </w:rPr>
        <w:t xml:space="preserve">na noc z 19. do 20. října 2016 </w:t>
      </w:r>
      <w:r>
        <w:rPr>
          <w:rFonts w:ascii="Arial" w:hAnsi="Arial" w:cs="Arial"/>
          <w:sz w:val="20"/>
          <w:szCs w:val="20"/>
        </w:rPr>
        <w:t xml:space="preserve">bude poskytnuto v téže budově, jako bude poskytována strava a konferenční místnosti. </w:t>
      </w:r>
    </w:p>
    <w:p w14:paraId="0C116DB3" w14:textId="77777777" w:rsidR="00DB538A" w:rsidRDefault="00DB538A" w:rsidP="000254C5">
      <w:pPr>
        <w:pStyle w:val="Bezmezer"/>
        <w:rPr>
          <w:rFonts w:ascii="Arial" w:hAnsi="Arial" w:cs="Arial"/>
          <w:sz w:val="20"/>
          <w:szCs w:val="20"/>
        </w:rPr>
      </w:pPr>
    </w:p>
    <w:p w14:paraId="13AA35FC" w14:textId="77777777" w:rsidR="00E51879" w:rsidRDefault="00DB538A" w:rsidP="000254C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Ubytování </w:t>
      </w:r>
      <w:r w:rsidR="0011298E">
        <w:rPr>
          <w:rFonts w:ascii="Arial" w:hAnsi="Arial" w:cs="Arial"/>
          <w:sz w:val="20"/>
          <w:szCs w:val="20"/>
        </w:rPr>
        <w:t xml:space="preserve">se snídaní </w:t>
      </w:r>
      <w:r>
        <w:rPr>
          <w:rFonts w:ascii="Arial" w:hAnsi="Arial" w:cs="Arial"/>
          <w:sz w:val="20"/>
          <w:szCs w:val="20"/>
        </w:rPr>
        <w:t xml:space="preserve">pro 100 osob – předpoklad </w:t>
      </w:r>
      <w:r w:rsidR="00E51879" w:rsidRPr="00F61433">
        <w:rPr>
          <w:rFonts w:ascii="Arial" w:hAnsi="Arial" w:cs="Arial"/>
          <w:sz w:val="20"/>
          <w:szCs w:val="20"/>
        </w:rPr>
        <w:t>40 dvoulůžkových pokojů</w:t>
      </w:r>
      <w:r w:rsidR="002E79AB" w:rsidRPr="002E79AB">
        <w:rPr>
          <w:rFonts w:ascii="Arial" w:hAnsi="Arial" w:cs="Arial"/>
          <w:sz w:val="20"/>
          <w:szCs w:val="20"/>
        </w:rPr>
        <w:t xml:space="preserve"> a 20 jednolůžkových</w:t>
      </w:r>
      <w:r w:rsidR="007F6F9B">
        <w:rPr>
          <w:rFonts w:ascii="Arial" w:hAnsi="Arial" w:cs="Arial"/>
          <w:sz w:val="20"/>
          <w:szCs w:val="20"/>
        </w:rPr>
        <w:t xml:space="preserve"> (samozřejmě možno dvoulůžkový pokoj, kdy nebude hrazeno neobsazené lůžko)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3E5C2BE" w14:textId="77777777" w:rsidR="00DB538A" w:rsidRPr="002E79AB" w:rsidRDefault="00DB538A" w:rsidP="000254C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Ubytovaným osobám by měla být poskytnuta snídaně formou bufetu. </w:t>
      </w:r>
    </w:p>
    <w:p w14:paraId="206C9D5C" w14:textId="77777777" w:rsidR="00830521" w:rsidRPr="002E79AB" w:rsidRDefault="00830521" w:rsidP="000254C5">
      <w:pPr>
        <w:pStyle w:val="Bezmezer"/>
        <w:rPr>
          <w:rFonts w:ascii="Arial" w:hAnsi="Arial" w:cs="Arial"/>
          <w:sz w:val="20"/>
          <w:szCs w:val="20"/>
        </w:rPr>
      </w:pPr>
    </w:p>
    <w:p w14:paraId="01DD9DF4" w14:textId="77777777" w:rsidR="00E51879" w:rsidRPr="002E79AB" w:rsidRDefault="000254C5" w:rsidP="000254C5">
      <w:pPr>
        <w:pStyle w:val="Bezmezer"/>
        <w:rPr>
          <w:rFonts w:ascii="Arial" w:hAnsi="Arial" w:cs="Arial"/>
          <w:sz w:val="20"/>
          <w:szCs w:val="20"/>
        </w:rPr>
      </w:pPr>
      <w:r w:rsidRPr="002E79AB">
        <w:rPr>
          <w:rFonts w:ascii="Arial" w:hAnsi="Arial" w:cs="Arial"/>
          <w:sz w:val="20"/>
          <w:szCs w:val="20"/>
        </w:rPr>
        <w:t>Požadavky na pokoj</w:t>
      </w:r>
      <w:r w:rsidR="00DB538A">
        <w:rPr>
          <w:rFonts w:ascii="Arial" w:hAnsi="Arial" w:cs="Arial"/>
          <w:sz w:val="20"/>
          <w:szCs w:val="20"/>
        </w:rPr>
        <w:t>e</w:t>
      </w:r>
      <w:r w:rsidRPr="002E79AB">
        <w:rPr>
          <w:rFonts w:ascii="Arial" w:hAnsi="Arial" w:cs="Arial"/>
          <w:sz w:val="20"/>
          <w:szCs w:val="20"/>
        </w:rPr>
        <w:t>:</w:t>
      </w:r>
    </w:p>
    <w:p w14:paraId="0382435E" w14:textId="1E63467F" w:rsidR="00DB538A" w:rsidRPr="002E79AB" w:rsidRDefault="009653E1" w:rsidP="00DB538A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Ve všech </w:t>
      </w:r>
      <w:r w:rsidR="00DB538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pokoj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ích </w:t>
      </w:r>
      <w:r w:rsidR="00DB538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bud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e wifi připojení. </w:t>
      </w:r>
      <w:r w:rsidR="00DB538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</w:p>
    <w:p w14:paraId="375F312F" w14:textId="77777777" w:rsidR="00DB538A" w:rsidRDefault="00DB538A" w:rsidP="000254C5">
      <w:pPr>
        <w:pStyle w:val="Bezmezer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Každý pokoj bude mít vl</w:t>
      </w:r>
      <w:r w:rsidR="009653E1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astní sociální zařízení, tj. WC, umyvadlo a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sprcha. </w:t>
      </w:r>
    </w:p>
    <w:p w14:paraId="59EEAF37" w14:textId="77777777" w:rsidR="00DB538A" w:rsidRDefault="00DB538A" w:rsidP="000254C5">
      <w:pPr>
        <w:pStyle w:val="Bezmezer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4C4B456" w14:textId="77777777" w:rsidR="009653E1" w:rsidRDefault="009653E1" w:rsidP="000254C5">
      <w:pPr>
        <w:pStyle w:val="Bezmezer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Ubytování se snídaní = 100 osob</w:t>
      </w:r>
    </w:p>
    <w:p w14:paraId="79471B89" w14:textId="77777777" w:rsidR="000254C5" w:rsidRDefault="0094014E" w:rsidP="000254C5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Pro ubytované hosty bude dne 20.10.2016 k dispozici místnost pod uzamčením pro veškerá zavazadla a dále místnost s možností převlečení, WC po terénní pochůzce. </w:t>
      </w:r>
    </w:p>
    <w:p w14:paraId="37F83DDF" w14:textId="77777777" w:rsidR="0094014E" w:rsidRPr="002E79AB" w:rsidRDefault="0094014E" w:rsidP="000254C5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96A6B74" w14:textId="77777777" w:rsidR="00830521" w:rsidRPr="002E79AB" w:rsidRDefault="00830521" w:rsidP="009653E1">
      <w:pPr>
        <w:pStyle w:val="Bezmezer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2E79AB">
        <w:rPr>
          <w:rFonts w:ascii="Arial" w:eastAsia="Times New Roman" w:hAnsi="Arial" w:cs="Arial"/>
          <w:sz w:val="20"/>
          <w:szCs w:val="20"/>
          <w:u w:val="single"/>
          <w:lang w:eastAsia="cs-CZ"/>
        </w:rPr>
        <w:t>Stravování:</w:t>
      </w:r>
    </w:p>
    <w:p w14:paraId="12A91A02" w14:textId="77777777" w:rsidR="002F303C" w:rsidRPr="002E79AB" w:rsidRDefault="002F303C" w:rsidP="000254C5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C578289" w14:textId="77777777" w:rsidR="002F303C" w:rsidRDefault="002F303C" w:rsidP="000254C5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 w:rsidRPr="002E79AB">
        <w:rPr>
          <w:rFonts w:ascii="Arial" w:eastAsia="Times New Roman" w:hAnsi="Arial" w:cs="Arial"/>
          <w:sz w:val="20"/>
          <w:szCs w:val="20"/>
          <w:lang w:eastAsia="cs-CZ"/>
        </w:rPr>
        <w:t>3x coffe</w:t>
      </w:r>
      <w:r w:rsidR="009653E1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Pr="002E79AB">
        <w:rPr>
          <w:rFonts w:ascii="Arial" w:eastAsia="Times New Roman" w:hAnsi="Arial" w:cs="Arial"/>
          <w:sz w:val="20"/>
          <w:szCs w:val="20"/>
          <w:lang w:eastAsia="cs-CZ"/>
        </w:rPr>
        <w:t xml:space="preserve"> break </w:t>
      </w:r>
      <w:r w:rsidR="009653E1">
        <w:rPr>
          <w:rFonts w:ascii="Arial" w:eastAsia="Times New Roman" w:hAnsi="Arial" w:cs="Arial"/>
          <w:sz w:val="20"/>
          <w:szCs w:val="20"/>
          <w:lang w:eastAsia="cs-CZ"/>
        </w:rPr>
        <w:t>(1</w:t>
      </w:r>
      <w:r w:rsidR="00AF1521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9653E1">
        <w:rPr>
          <w:rFonts w:ascii="Arial" w:eastAsia="Times New Roman" w:hAnsi="Arial" w:cs="Arial"/>
          <w:sz w:val="20"/>
          <w:szCs w:val="20"/>
          <w:lang w:eastAsia="cs-CZ"/>
        </w:rPr>
        <w:t>0 osob = 1 coffee break)</w:t>
      </w:r>
      <w:r w:rsidRPr="002E79A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9653E1">
        <w:rPr>
          <w:rFonts w:ascii="Arial" w:eastAsia="Times New Roman" w:hAnsi="Arial" w:cs="Arial"/>
          <w:sz w:val="20"/>
          <w:szCs w:val="20"/>
          <w:lang w:eastAsia="cs-CZ"/>
        </w:rPr>
        <w:t xml:space="preserve"> 1x </w:t>
      </w:r>
      <w:r w:rsidRPr="002E79AB">
        <w:rPr>
          <w:rFonts w:ascii="Arial" w:eastAsia="Times New Roman" w:hAnsi="Arial" w:cs="Arial"/>
          <w:sz w:val="20"/>
          <w:szCs w:val="20"/>
          <w:lang w:eastAsia="cs-CZ"/>
        </w:rPr>
        <w:t xml:space="preserve">oběd </w:t>
      </w:r>
      <w:r w:rsidR="009653E1">
        <w:rPr>
          <w:rFonts w:ascii="Arial" w:eastAsia="Times New Roman" w:hAnsi="Arial" w:cs="Arial"/>
          <w:sz w:val="20"/>
          <w:szCs w:val="20"/>
          <w:lang w:eastAsia="cs-CZ"/>
        </w:rPr>
        <w:t>= 1</w:t>
      </w:r>
      <w:r w:rsidR="00AF1521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9653E1">
        <w:rPr>
          <w:rFonts w:ascii="Arial" w:eastAsia="Times New Roman" w:hAnsi="Arial" w:cs="Arial"/>
          <w:sz w:val="20"/>
          <w:szCs w:val="20"/>
          <w:lang w:eastAsia="cs-CZ"/>
        </w:rPr>
        <w:t xml:space="preserve">0 osob, 1x </w:t>
      </w:r>
      <w:r w:rsidRPr="002E79AB">
        <w:rPr>
          <w:rFonts w:ascii="Arial" w:eastAsia="Times New Roman" w:hAnsi="Arial" w:cs="Arial"/>
          <w:sz w:val="20"/>
          <w:szCs w:val="20"/>
          <w:lang w:eastAsia="cs-CZ"/>
        </w:rPr>
        <w:t xml:space="preserve">raut </w:t>
      </w:r>
      <w:r w:rsidR="009653E1">
        <w:rPr>
          <w:rFonts w:ascii="Arial" w:eastAsia="Times New Roman" w:hAnsi="Arial" w:cs="Arial"/>
          <w:sz w:val="20"/>
          <w:szCs w:val="20"/>
          <w:lang w:eastAsia="cs-CZ"/>
        </w:rPr>
        <w:t>= 1</w:t>
      </w:r>
      <w:r w:rsidR="00AF1521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9653E1">
        <w:rPr>
          <w:rFonts w:ascii="Arial" w:eastAsia="Times New Roman" w:hAnsi="Arial" w:cs="Arial"/>
          <w:sz w:val="20"/>
          <w:szCs w:val="20"/>
          <w:lang w:eastAsia="cs-CZ"/>
        </w:rPr>
        <w:t>0 osob</w:t>
      </w:r>
      <w:r w:rsidR="006A397E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7F6F9B">
        <w:rPr>
          <w:rFonts w:ascii="Arial" w:eastAsia="Times New Roman" w:hAnsi="Arial" w:cs="Arial"/>
          <w:sz w:val="20"/>
          <w:szCs w:val="20"/>
          <w:lang w:eastAsia="cs-CZ"/>
        </w:rPr>
        <w:t xml:space="preserve">1 x </w:t>
      </w:r>
      <w:r w:rsidR="006A397E">
        <w:rPr>
          <w:rFonts w:ascii="Arial" w:eastAsia="Times New Roman" w:hAnsi="Arial" w:cs="Arial"/>
          <w:sz w:val="20"/>
          <w:szCs w:val="20"/>
          <w:lang w:eastAsia="cs-CZ"/>
        </w:rPr>
        <w:t xml:space="preserve">obědový balíček pro 120 osob </w:t>
      </w:r>
    </w:p>
    <w:p w14:paraId="4437AA5F" w14:textId="77777777" w:rsidR="002E38BE" w:rsidRPr="000F01D1" w:rsidRDefault="002E38BE" w:rsidP="002E38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Stravování </w:t>
      </w:r>
      <w:r w:rsidRPr="000F01D1">
        <w:rPr>
          <w:rFonts w:ascii="Arial" w:hAnsi="Arial" w:cs="Arial"/>
          <w:sz w:val="20"/>
          <w:szCs w:val="20"/>
        </w:rPr>
        <w:t>v níže uvedené specifikaci musí zahrnovat veškeré související náklady, jako např. inventář a vybavení, dopravu, obsluhu apod.</w:t>
      </w:r>
    </w:p>
    <w:p w14:paraId="268FC7DE" w14:textId="77777777" w:rsidR="002E38BE" w:rsidRPr="000F01D1" w:rsidRDefault="002E38BE" w:rsidP="002E38BE">
      <w:pPr>
        <w:pStyle w:val="Odstavecseseznamem"/>
        <w:numPr>
          <w:ilvl w:val="0"/>
          <w:numId w:val="2"/>
        </w:numPr>
        <w:spacing w:before="120"/>
        <w:ind w:left="425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3</w:t>
      </w:r>
      <w:r w:rsidRPr="000F01D1">
        <w:rPr>
          <w:rFonts w:ascii="Arial" w:hAnsi="Arial" w:cs="Arial"/>
          <w:b/>
          <w:sz w:val="20"/>
        </w:rPr>
        <w:t xml:space="preserve">x </w:t>
      </w:r>
      <w:r>
        <w:rPr>
          <w:rFonts w:ascii="Arial" w:hAnsi="Arial" w:cs="Arial"/>
          <w:b/>
          <w:sz w:val="20"/>
        </w:rPr>
        <w:t>coffee break</w:t>
      </w:r>
      <w:r w:rsidRPr="000F01D1">
        <w:rPr>
          <w:rFonts w:ascii="Arial" w:hAnsi="Arial" w:cs="Arial"/>
          <w:sz w:val="20"/>
        </w:rPr>
        <w:t>: káva vč. smetany a cukru, čaj ovocný, zelený i černý, minerální voda, ovocný džus a drobné slané i sladké občerstvení (pro každ</w:t>
      </w:r>
      <w:r>
        <w:rPr>
          <w:rFonts w:ascii="Arial" w:hAnsi="Arial" w:cs="Arial"/>
          <w:sz w:val="20"/>
        </w:rPr>
        <w:t>ý coffee break j</w:t>
      </w:r>
      <w:r w:rsidRPr="000F01D1">
        <w:rPr>
          <w:rFonts w:ascii="Arial" w:hAnsi="Arial" w:cs="Arial"/>
          <w:sz w:val="20"/>
        </w:rPr>
        <w:t>iné)</w:t>
      </w:r>
      <w:r>
        <w:rPr>
          <w:rFonts w:ascii="Arial" w:hAnsi="Arial" w:cs="Arial"/>
          <w:sz w:val="20"/>
        </w:rPr>
        <w:t>, stolní voda neomezeně po celý den</w:t>
      </w:r>
      <w:r w:rsidRPr="000F01D1">
        <w:rPr>
          <w:rFonts w:ascii="Arial" w:hAnsi="Arial" w:cs="Arial"/>
          <w:sz w:val="20"/>
        </w:rPr>
        <w:t>.</w:t>
      </w:r>
    </w:p>
    <w:p w14:paraId="74F362D1" w14:textId="77777777" w:rsidR="002E38BE" w:rsidRPr="000F01D1" w:rsidRDefault="002E38BE" w:rsidP="002E38BE">
      <w:pPr>
        <w:pStyle w:val="Odstavecseseznamem"/>
        <w:numPr>
          <w:ilvl w:val="0"/>
          <w:numId w:val="2"/>
        </w:numPr>
        <w:spacing w:before="120"/>
        <w:ind w:left="425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Pr="000F01D1">
        <w:rPr>
          <w:rFonts w:ascii="Arial" w:hAnsi="Arial" w:cs="Arial"/>
          <w:b/>
          <w:sz w:val="20"/>
        </w:rPr>
        <w:t>x oběd formou bufetu</w:t>
      </w:r>
      <w:r w:rsidRPr="000F01D1">
        <w:rPr>
          <w:rFonts w:ascii="Arial" w:hAnsi="Arial" w:cs="Arial"/>
          <w:sz w:val="20"/>
        </w:rPr>
        <w:t>: pokrm z vepřového nebo hovězího masa, grilovaná, pečená či dušená drůbež, bezmasé teplé jídlo, vše včetně vhodných příloh, studený bufet, dezert, čerstvé ovoce a zelenina (i formou salátů), káva vč. smetany a cukru, čaj ovocný, zelený i černý, minerální voda, ovocný džus.</w:t>
      </w:r>
    </w:p>
    <w:p w14:paraId="3822DD98" w14:textId="4C98AB6B" w:rsidR="002E38BE" w:rsidRPr="000F01D1" w:rsidRDefault="002E38BE" w:rsidP="002E38BE">
      <w:pPr>
        <w:pStyle w:val="Odstavecseseznamem"/>
        <w:numPr>
          <w:ilvl w:val="0"/>
          <w:numId w:val="2"/>
        </w:numPr>
        <w:spacing w:before="120"/>
        <w:ind w:left="425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1x </w:t>
      </w:r>
      <w:r w:rsidR="00306862">
        <w:rPr>
          <w:rFonts w:ascii="Arial" w:hAnsi="Arial" w:cs="Arial"/>
          <w:b/>
          <w:sz w:val="20"/>
        </w:rPr>
        <w:t xml:space="preserve">večerní </w:t>
      </w:r>
      <w:r>
        <w:rPr>
          <w:rFonts w:ascii="Arial" w:hAnsi="Arial" w:cs="Arial"/>
          <w:b/>
          <w:sz w:val="20"/>
        </w:rPr>
        <w:t>raut</w:t>
      </w:r>
      <w:r w:rsidRPr="000F01D1">
        <w:rPr>
          <w:rFonts w:ascii="Arial" w:hAnsi="Arial" w:cs="Arial"/>
          <w:sz w:val="20"/>
        </w:rPr>
        <w:t>, (banketové stoly a část míst k sezení): slavnostní přípitek (sekt), slavnostní pokrm z vepřového nebo hovězího masa, příp. z divoké zvěře, grilovaná, pečená či dušená drůbež, bezmasé teplé jídlo, vše včetně vhodných příloh, studený bufet, dezert, čerstvé ovoce a zelenina (i formou salátů), minerální voda, ovocný džus (různé druhy), případně další slazené nealkoholické nápoje, bílé a červené víno, káva vč. smetany a cukru, čaj ovocný, zelený i černý.</w:t>
      </w:r>
    </w:p>
    <w:p w14:paraId="2C9BD8D3" w14:textId="77777777" w:rsidR="002E38BE" w:rsidRPr="000F01D1" w:rsidRDefault="002E38BE" w:rsidP="002E38BE">
      <w:pPr>
        <w:pStyle w:val="Odstavecseseznamem"/>
        <w:numPr>
          <w:ilvl w:val="0"/>
          <w:numId w:val="2"/>
        </w:numPr>
        <w:spacing w:before="120"/>
        <w:ind w:left="425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1x obědový balíček</w:t>
      </w:r>
      <w:r>
        <w:rPr>
          <w:rFonts w:ascii="Arial" w:hAnsi="Arial" w:cs="Arial"/>
          <w:sz w:val="20"/>
        </w:rPr>
        <w:t xml:space="preserve">: </w:t>
      </w:r>
      <w:r w:rsidR="000F01D1">
        <w:rPr>
          <w:rFonts w:ascii="Arial" w:hAnsi="Arial" w:cs="Arial"/>
          <w:sz w:val="20"/>
        </w:rPr>
        <w:t>balená voda 0,5 l, 2 ks balené plněné sendviče/bagety/osoba</w:t>
      </w:r>
      <w:r w:rsidRPr="000F01D1">
        <w:rPr>
          <w:rFonts w:ascii="Arial" w:hAnsi="Arial" w:cs="Arial"/>
          <w:sz w:val="20"/>
        </w:rPr>
        <w:t>.</w:t>
      </w:r>
    </w:p>
    <w:p w14:paraId="71D9F0DD" w14:textId="77777777" w:rsidR="002E38BE" w:rsidRPr="000F01D1" w:rsidRDefault="002E38BE" w:rsidP="002E38BE">
      <w:pPr>
        <w:spacing w:before="120"/>
        <w:rPr>
          <w:rFonts w:ascii="Arial" w:hAnsi="Arial" w:cs="Arial"/>
          <w:sz w:val="20"/>
          <w:szCs w:val="20"/>
        </w:rPr>
      </w:pPr>
      <w:r w:rsidRPr="000F01D1">
        <w:rPr>
          <w:rFonts w:ascii="Arial" w:hAnsi="Arial" w:cs="Arial"/>
          <w:sz w:val="20"/>
          <w:szCs w:val="20"/>
        </w:rPr>
        <w:t>Dodavatel je povinen zajistit, aby druh občerstvení (především v době přestávek na kávu) a jeho množství odpovídalo časovému rozsahu konference a počtu jejích účastníků.</w:t>
      </w:r>
    </w:p>
    <w:p w14:paraId="50FA42CC" w14:textId="77777777" w:rsidR="002E38BE" w:rsidRPr="000F01D1" w:rsidRDefault="000F01D1" w:rsidP="002E38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2E38BE" w:rsidRPr="000F01D1">
        <w:rPr>
          <w:rFonts w:ascii="Arial" w:hAnsi="Arial" w:cs="Arial"/>
          <w:sz w:val="20"/>
          <w:szCs w:val="20"/>
        </w:rPr>
        <w:t xml:space="preserve">onečná detailní specifikace menu bude odsouhlasena zadavatelem </w:t>
      </w:r>
      <w:r>
        <w:rPr>
          <w:rFonts w:ascii="Arial" w:hAnsi="Arial" w:cs="Arial"/>
          <w:sz w:val="20"/>
          <w:szCs w:val="20"/>
        </w:rPr>
        <w:t>před konáním konference</w:t>
      </w:r>
      <w:r w:rsidR="002E38BE" w:rsidRPr="000F01D1">
        <w:rPr>
          <w:rFonts w:ascii="Arial" w:hAnsi="Arial" w:cs="Arial"/>
          <w:sz w:val="20"/>
          <w:szCs w:val="20"/>
        </w:rPr>
        <w:t>.</w:t>
      </w:r>
    </w:p>
    <w:p w14:paraId="03ABCEF3" w14:textId="61943573" w:rsidR="002E38BE" w:rsidRDefault="002E38BE" w:rsidP="000254C5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Stravování </w:t>
      </w:r>
      <w:r w:rsidR="000541A3"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z w:val="20"/>
          <w:szCs w:val="20"/>
        </w:rPr>
        <w:t xml:space="preserve"> poskytováno </w:t>
      </w:r>
      <w:r w:rsidRPr="00E46972">
        <w:rPr>
          <w:rFonts w:ascii="Arial" w:hAnsi="Arial" w:cs="Arial"/>
          <w:sz w:val="20"/>
          <w:szCs w:val="20"/>
        </w:rPr>
        <w:t>přímo v ubytovacím objektu</w:t>
      </w:r>
      <w:r w:rsidRPr="00F25739">
        <w:rPr>
          <w:rFonts w:ascii="Arial" w:hAnsi="Arial" w:cs="Arial"/>
          <w:sz w:val="20"/>
          <w:szCs w:val="20"/>
        </w:rPr>
        <w:t xml:space="preserve">. </w:t>
      </w:r>
    </w:p>
    <w:p w14:paraId="712EF64C" w14:textId="77777777" w:rsidR="007F6F9B" w:rsidRPr="007F6F9B" w:rsidRDefault="007F6F9B" w:rsidP="007F6F9B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 w:rsidRPr="007F6F9B">
        <w:rPr>
          <w:rFonts w:ascii="Arial" w:eastAsia="Times New Roman" w:hAnsi="Arial" w:cs="Arial"/>
          <w:sz w:val="20"/>
          <w:szCs w:val="20"/>
          <w:lang w:eastAsia="cs-CZ"/>
        </w:rPr>
        <w:t xml:space="preserve">19.10.2016 dopoledne 1x coffee break, oběd, 1x coffee break, večeře formou rautu. </w:t>
      </w:r>
    </w:p>
    <w:p w14:paraId="31ABC064" w14:textId="77777777" w:rsidR="007F6F9B" w:rsidRPr="007F6F9B" w:rsidRDefault="007F6F9B" w:rsidP="007F6F9B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 w:rsidRPr="007F6F9B">
        <w:rPr>
          <w:rFonts w:ascii="Arial" w:eastAsia="Times New Roman" w:hAnsi="Arial" w:cs="Arial"/>
          <w:sz w:val="20"/>
          <w:szCs w:val="20"/>
          <w:lang w:eastAsia="cs-CZ"/>
        </w:rPr>
        <w:t xml:space="preserve">20.10.2016 snídaně pro ubytované účastníky, dále obědový balíček, odpolední 1 x coffee break, </w:t>
      </w:r>
    </w:p>
    <w:p w14:paraId="25007CB2" w14:textId="77777777" w:rsidR="007F6F9B" w:rsidRPr="007F6F9B" w:rsidRDefault="007F6F9B" w:rsidP="007F6F9B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 w:rsidRPr="007F6F9B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</w:p>
    <w:p w14:paraId="6C983D7F" w14:textId="77777777" w:rsidR="00830521" w:rsidRPr="002E79AB" w:rsidRDefault="0094014E" w:rsidP="009653E1">
      <w:pPr>
        <w:pStyle w:val="Bezmezer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cs-CZ"/>
        </w:rPr>
        <w:lastRenderedPageBreak/>
        <w:t>Konferenční prostory den konání 19.10.2016</w:t>
      </w:r>
    </w:p>
    <w:p w14:paraId="277C2B59" w14:textId="77777777" w:rsidR="0094014E" w:rsidRDefault="0094014E" w:rsidP="000254C5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962E0C0" w14:textId="77777777" w:rsidR="00792120" w:rsidRDefault="009653E1" w:rsidP="000254C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 dispozici bude </w:t>
      </w:r>
      <w:r w:rsidR="00830521" w:rsidRPr="002E79AB">
        <w:rPr>
          <w:rFonts w:ascii="Arial" w:hAnsi="Arial" w:cs="Arial"/>
          <w:sz w:val="20"/>
          <w:szCs w:val="20"/>
        </w:rPr>
        <w:t>multifunkční kongresový sál o celkové kapacitě minimálně 1</w:t>
      </w:r>
      <w:r w:rsidR="00C605C6">
        <w:rPr>
          <w:rFonts w:ascii="Arial" w:hAnsi="Arial" w:cs="Arial"/>
          <w:sz w:val="20"/>
          <w:szCs w:val="20"/>
        </w:rPr>
        <w:t>2</w:t>
      </w:r>
      <w:r w:rsidR="00830521" w:rsidRPr="002E79AB">
        <w:rPr>
          <w:rFonts w:ascii="Arial" w:hAnsi="Arial" w:cs="Arial"/>
          <w:sz w:val="20"/>
          <w:szCs w:val="20"/>
        </w:rPr>
        <w:t xml:space="preserve">0 osob, který lze rozdělit na alespoň 2 zvukově oddělené místnosti. Každá místnost bude mít vlastní </w:t>
      </w:r>
      <w:r w:rsidR="00830521" w:rsidRPr="00974690">
        <w:rPr>
          <w:rFonts w:ascii="Arial" w:hAnsi="Arial" w:cs="Arial"/>
          <w:sz w:val="20"/>
          <w:szCs w:val="20"/>
        </w:rPr>
        <w:t>zdroj denního světla</w:t>
      </w:r>
      <w:r w:rsidR="00830521" w:rsidRPr="002E79AB">
        <w:rPr>
          <w:rFonts w:ascii="Arial" w:hAnsi="Arial" w:cs="Arial"/>
          <w:sz w:val="20"/>
          <w:szCs w:val="20"/>
        </w:rPr>
        <w:t xml:space="preserve"> a zabudovaný dataprojektor a plátno</w:t>
      </w:r>
      <w:r w:rsidR="000870D9">
        <w:rPr>
          <w:rFonts w:ascii="Arial" w:hAnsi="Arial" w:cs="Arial"/>
          <w:sz w:val="20"/>
          <w:szCs w:val="20"/>
        </w:rPr>
        <w:t>, mikrofony pro přednášející, notebook vč. software pro prezentace, vysokorychlostní bezdrátové připojení k internetu</w:t>
      </w:r>
      <w:r w:rsidR="00830521" w:rsidRPr="002E79AB">
        <w:rPr>
          <w:rFonts w:ascii="Arial" w:hAnsi="Arial" w:cs="Arial"/>
          <w:sz w:val="20"/>
          <w:szCs w:val="20"/>
        </w:rPr>
        <w:t>. Sál je možno ozvučit a osvětlit celý nebo pouze okruhově. Sál bude vybaven přenosným pódiem s řečništěm.</w:t>
      </w:r>
      <w:r w:rsidR="00C51E14">
        <w:rPr>
          <w:rFonts w:ascii="Arial" w:hAnsi="Arial" w:cs="Arial"/>
          <w:sz w:val="20"/>
          <w:szCs w:val="20"/>
        </w:rPr>
        <w:t xml:space="preserve"> </w:t>
      </w:r>
    </w:p>
    <w:p w14:paraId="66C99F69" w14:textId="77777777" w:rsidR="00792120" w:rsidRDefault="00792120" w:rsidP="000254C5">
      <w:pPr>
        <w:pStyle w:val="Bezmezer"/>
        <w:rPr>
          <w:rFonts w:ascii="Arial" w:hAnsi="Arial" w:cs="Arial"/>
          <w:sz w:val="20"/>
          <w:szCs w:val="20"/>
        </w:rPr>
      </w:pPr>
    </w:p>
    <w:p w14:paraId="5FF570CF" w14:textId="77777777" w:rsidR="00792120" w:rsidRDefault="00C51E14" w:rsidP="000254C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Organizátor zajistí pro konferenci tlumočení. </w:t>
      </w:r>
      <w:r w:rsidR="00306862" w:rsidRPr="00792120">
        <w:rPr>
          <w:rFonts w:ascii="Arial" w:hAnsi="Arial" w:cs="Arial"/>
          <w:sz w:val="20"/>
          <w:szCs w:val="20"/>
        </w:rPr>
        <w:t>V kongresovém sále musí být zajištěn dostatečný prostor na umístnění tlumočnických kabin,</w:t>
      </w:r>
      <w:r w:rsidR="003068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Tlumočnické kabinky budou umístěny v kongresovém sálu externím dodavatelem. </w:t>
      </w:r>
      <w:r w:rsidR="00830521" w:rsidRPr="002E79AB">
        <w:rPr>
          <w:rFonts w:ascii="Arial" w:hAnsi="Arial" w:cs="Arial"/>
          <w:sz w:val="20"/>
          <w:szCs w:val="20"/>
        </w:rPr>
        <w:t xml:space="preserve"> </w:t>
      </w:r>
    </w:p>
    <w:p w14:paraId="1BA4FFF7" w14:textId="77777777" w:rsidR="00792120" w:rsidRDefault="00792120" w:rsidP="000254C5">
      <w:pPr>
        <w:pStyle w:val="Bezmezer"/>
        <w:rPr>
          <w:rFonts w:ascii="Arial" w:hAnsi="Arial" w:cs="Arial"/>
          <w:sz w:val="20"/>
          <w:szCs w:val="20"/>
        </w:rPr>
      </w:pPr>
    </w:p>
    <w:p w14:paraId="6197B2B2" w14:textId="65F5A417" w:rsidR="00830521" w:rsidRPr="00792120" w:rsidRDefault="00830521" w:rsidP="000254C5">
      <w:pPr>
        <w:pStyle w:val="Bezmezer"/>
        <w:rPr>
          <w:rFonts w:ascii="Arial" w:hAnsi="Arial" w:cs="Arial"/>
          <w:sz w:val="20"/>
          <w:szCs w:val="20"/>
        </w:rPr>
      </w:pPr>
      <w:r w:rsidRPr="002E79AB">
        <w:rPr>
          <w:rFonts w:ascii="Arial" w:hAnsi="Arial" w:cs="Arial"/>
          <w:sz w:val="20"/>
          <w:szCs w:val="20"/>
        </w:rPr>
        <w:t>K dispozici nám bude VIP salónek a malá zasedací místnost s kapacitou 25 osob</w:t>
      </w:r>
      <w:r w:rsidR="00A456E2">
        <w:rPr>
          <w:rFonts w:ascii="Arial" w:hAnsi="Arial" w:cs="Arial"/>
          <w:sz w:val="20"/>
          <w:szCs w:val="20"/>
        </w:rPr>
        <w:t xml:space="preserve">, </w:t>
      </w:r>
      <w:r w:rsidR="00A456E2" w:rsidRPr="00792120">
        <w:rPr>
          <w:rFonts w:ascii="Arial" w:hAnsi="Arial" w:cs="Arial"/>
          <w:sz w:val="20"/>
          <w:szCs w:val="20"/>
        </w:rPr>
        <w:t>obě s možností připojení na internet</w:t>
      </w:r>
      <w:r w:rsidR="00A456E2">
        <w:rPr>
          <w:rFonts w:ascii="Arial" w:hAnsi="Arial" w:cs="Arial"/>
          <w:sz w:val="20"/>
          <w:szCs w:val="20"/>
        </w:rPr>
        <w:t>.</w:t>
      </w:r>
    </w:p>
    <w:p w14:paraId="13AF4DCE" w14:textId="77777777" w:rsidR="00830521" w:rsidRPr="00792120" w:rsidRDefault="00830521" w:rsidP="000254C5">
      <w:pPr>
        <w:pStyle w:val="Bezmezer"/>
        <w:rPr>
          <w:rFonts w:ascii="Arial" w:hAnsi="Arial" w:cs="Arial"/>
          <w:sz w:val="20"/>
          <w:szCs w:val="20"/>
        </w:rPr>
      </w:pPr>
    </w:p>
    <w:p w14:paraId="474883F8" w14:textId="77777777" w:rsidR="00830521" w:rsidRPr="002E79AB" w:rsidRDefault="00830521" w:rsidP="000254C5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3FB9A69" w14:textId="77777777" w:rsidR="00830521" w:rsidRPr="002E79AB" w:rsidRDefault="00830521" w:rsidP="000254C5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65F7567" w14:textId="77777777" w:rsidR="00830521" w:rsidRPr="002E79AB" w:rsidRDefault="00830521" w:rsidP="000254C5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830521" w:rsidRPr="002E79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A754F" w14:textId="77777777" w:rsidR="00CE0C0F" w:rsidRDefault="00CE0C0F" w:rsidP="00AC711D">
      <w:pPr>
        <w:spacing w:after="0" w:line="240" w:lineRule="auto"/>
      </w:pPr>
      <w:r>
        <w:separator/>
      </w:r>
    </w:p>
  </w:endnote>
  <w:endnote w:type="continuationSeparator" w:id="0">
    <w:p w14:paraId="4A103640" w14:textId="77777777" w:rsidR="00CE0C0F" w:rsidRDefault="00CE0C0F" w:rsidP="00AC7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9828370"/>
      <w:docPartObj>
        <w:docPartGallery w:val="Page Numbers (Bottom of Page)"/>
        <w:docPartUnique/>
      </w:docPartObj>
    </w:sdtPr>
    <w:sdtEndPr/>
    <w:sdtContent>
      <w:p w14:paraId="1B264A98" w14:textId="77777777" w:rsidR="00AC711D" w:rsidRDefault="00AC71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933">
          <w:rPr>
            <w:noProof/>
          </w:rPr>
          <w:t>1</w:t>
        </w:r>
        <w:r>
          <w:fldChar w:fldCharType="end"/>
        </w:r>
      </w:p>
    </w:sdtContent>
  </w:sdt>
  <w:p w14:paraId="2708774C" w14:textId="77777777" w:rsidR="00AC711D" w:rsidRDefault="00AC71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CB046" w14:textId="77777777" w:rsidR="00CE0C0F" w:rsidRDefault="00CE0C0F" w:rsidP="00AC711D">
      <w:pPr>
        <w:spacing w:after="0" w:line="240" w:lineRule="auto"/>
      </w:pPr>
      <w:r>
        <w:separator/>
      </w:r>
    </w:p>
  </w:footnote>
  <w:footnote w:type="continuationSeparator" w:id="0">
    <w:p w14:paraId="0F4C956C" w14:textId="77777777" w:rsidR="00CE0C0F" w:rsidRDefault="00CE0C0F" w:rsidP="00AC7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D37B0"/>
    <w:multiLevelType w:val="hybridMultilevel"/>
    <w:tmpl w:val="3FD63E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970A32"/>
    <w:multiLevelType w:val="hybridMultilevel"/>
    <w:tmpl w:val="39AAC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1D"/>
    <w:rsid w:val="0001583E"/>
    <w:rsid w:val="0002034F"/>
    <w:rsid w:val="000254C5"/>
    <w:rsid w:val="000541A3"/>
    <w:rsid w:val="000870D9"/>
    <w:rsid w:val="000F01D1"/>
    <w:rsid w:val="0011298E"/>
    <w:rsid w:val="0018180D"/>
    <w:rsid w:val="002C59C0"/>
    <w:rsid w:val="002E38BE"/>
    <w:rsid w:val="002E79AB"/>
    <w:rsid w:val="002E7E70"/>
    <w:rsid w:val="002F303C"/>
    <w:rsid w:val="00306862"/>
    <w:rsid w:val="00362387"/>
    <w:rsid w:val="00392E38"/>
    <w:rsid w:val="004E18E6"/>
    <w:rsid w:val="0051272F"/>
    <w:rsid w:val="005B1B96"/>
    <w:rsid w:val="00601740"/>
    <w:rsid w:val="006A397E"/>
    <w:rsid w:val="006D6C9B"/>
    <w:rsid w:val="007167E3"/>
    <w:rsid w:val="00792120"/>
    <w:rsid w:val="007A7A16"/>
    <w:rsid w:val="007F6F9B"/>
    <w:rsid w:val="00813EBC"/>
    <w:rsid w:val="00830521"/>
    <w:rsid w:val="008356A3"/>
    <w:rsid w:val="0094014E"/>
    <w:rsid w:val="009653E1"/>
    <w:rsid w:val="00974690"/>
    <w:rsid w:val="00A456E2"/>
    <w:rsid w:val="00AB4D44"/>
    <w:rsid w:val="00AC711D"/>
    <w:rsid w:val="00AE2B57"/>
    <w:rsid w:val="00AF1521"/>
    <w:rsid w:val="00BC12C5"/>
    <w:rsid w:val="00BC4933"/>
    <w:rsid w:val="00C51E14"/>
    <w:rsid w:val="00C605C6"/>
    <w:rsid w:val="00C6735F"/>
    <w:rsid w:val="00CE0C0F"/>
    <w:rsid w:val="00D23061"/>
    <w:rsid w:val="00D752D2"/>
    <w:rsid w:val="00DA4155"/>
    <w:rsid w:val="00DB538A"/>
    <w:rsid w:val="00DF6B1D"/>
    <w:rsid w:val="00E51879"/>
    <w:rsid w:val="00EC3BCC"/>
    <w:rsid w:val="00F6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EC3B"/>
  <w15:docId w15:val="{A6A8B32E-3E35-4AAB-946F-A40A5D1C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254C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92E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2E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2E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2E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2E3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3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2E38B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2E38BE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C7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711D"/>
  </w:style>
  <w:style w:type="paragraph" w:styleId="Zpat">
    <w:name w:val="footer"/>
    <w:basedOn w:val="Normln"/>
    <w:link w:val="ZpatChar"/>
    <w:uiPriority w:val="99"/>
    <w:unhideWhenUsed/>
    <w:rsid w:val="00AC7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7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2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Drahný Radek</dc:creator>
  <cp:keywords/>
  <dc:description/>
  <cp:lastModifiedBy>rbraunova</cp:lastModifiedBy>
  <cp:revision>2</cp:revision>
  <dcterms:created xsi:type="dcterms:W3CDTF">2016-05-09T08:07:00Z</dcterms:created>
  <dcterms:modified xsi:type="dcterms:W3CDTF">2016-05-09T08:07:00Z</dcterms:modified>
</cp:coreProperties>
</file>